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C91E93" w14:textId="41D34196" w:rsidR="00A32FDE" w:rsidRPr="00FC674D" w:rsidRDefault="00C76478" w:rsidP="00C83C94">
      <w:pPr>
        <w:jc w:val="both"/>
        <w:rPr>
          <w:rFonts w:eastAsiaTheme="minorEastAsia"/>
          <w:b/>
        </w:rPr>
      </w:pPr>
      <w:bookmarkStart w:id="0" w:name="_GoBack"/>
      <w:bookmarkEnd w:id="0"/>
      <w:r w:rsidRPr="00FC674D">
        <w:rPr>
          <w:rFonts w:eastAsiaTheme="minorEastAsia" w:hint="eastAsia"/>
          <w:b/>
        </w:rPr>
        <w:t>S</w:t>
      </w:r>
      <w:r w:rsidRPr="00FC674D">
        <w:rPr>
          <w:rFonts w:eastAsiaTheme="minorEastAsia"/>
          <w:b/>
        </w:rPr>
        <w:t>upplementary Figures and Tables</w:t>
      </w:r>
    </w:p>
    <w:p w14:paraId="4CA656D3" w14:textId="7EB09A7A" w:rsidR="004F42D9" w:rsidRPr="00FC674D" w:rsidRDefault="00D127D8" w:rsidP="00073B6E">
      <w:pPr>
        <w:spacing w:line="360" w:lineRule="auto"/>
        <w:jc w:val="both"/>
        <w:rPr>
          <w:b/>
        </w:rPr>
      </w:pPr>
      <w:r>
        <w:rPr>
          <w:b/>
          <w:noProof/>
        </w:rPr>
        <w:drawing>
          <wp:inline distT="0" distB="0" distL="0" distR="0" wp14:anchorId="58233B1F" wp14:editId="1DB60B41">
            <wp:extent cx="5727700" cy="3165475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 Figure 1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D1A3C" w14:textId="75B79419" w:rsidR="00D747CD" w:rsidRPr="00FC674D" w:rsidRDefault="00C83C94" w:rsidP="00073B6E">
      <w:pPr>
        <w:spacing w:line="360" w:lineRule="auto"/>
        <w:jc w:val="both"/>
        <w:rPr>
          <w:b/>
        </w:rPr>
      </w:pPr>
      <w:r w:rsidRPr="00FC674D">
        <w:rPr>
          <w:b/>
        </w:rPr>
        <w:t xml:space="preserve">Supplementary Figure </w:t>
      </w:r>
      <w:r w:rsidR="00D872E2" w:rsidRPr="00FC674D">
        <w:rPr>
          <w:b/>
        </w:rPr>
        <w:t>1</w:t>
      </w:r>
      <w:r w:rsidRPr="00FC674D">
        <w:rPr>
          <w:b/>
        </w:rPr>
        <w:t xml:space="preserve">. </w:t>
      </w:r>
      <w:r w:rsidRPr="00FC674D">
        <w:rPr>
          <w:rFonts w:hint="eastAsia"/>
          <w:b/>
        </w:rPr>
        <w:t>The</w:t>
      </w:r>
      <w:r w:rsidRPr="00FC674D">
        <w:rPr>
          <w:b/>
        </w:rPr>
        <w:t xml:space="preserve"> seasonal variation of </w:t>
      </w:r>
      <w:r w:rsidR="005A2865" w:rsidRPr="00FC674D">
        <w:rPr>
          <w:b/>
        </w:rPr>
        <w:t xml:space="preserve">soil temperature, soil moisture, </w:t>
      </w:r>
      <w:r w:rsidRPr="00FC674D">
        <w:rPr>
          <w:b/>
        </w:rPr>
        <w:t xml:space="preserve">soil </w:t>
      </w:r>
      <w:r w:rsidR="005A2865" w:rsidRPr="00FC674D">
        <w:rPr>
          <w:b/>
        </w:rPr>
        <w:t>respiration</w:t>
      </w:r>
      <w:r w:rsidRPr="00FC674D">
        <w:rPr>
          <w:b/>
        </w:rPr>
        <w:t xml:space="preserve"> and ecosystem </w:t>
      </w:r>
      <w:r w:rsidR="005A2865" w:rsidRPr="00FC674D">
        <w:rPr>
          <w:b/>
        </w:rPr>
        <w:t>C</w:t>
      </w:r>
      <w:r w:rsidRPr="00FC674D">
        <w:rPr>
          <w:b/>
        </w:rPr>
        <w:t xml:space="preserve"> flux</w:t>
      </w:r>
      <w:r w:rsidR="005A2865" w:rsidRPr="00FC674D">
        <w:rPr>
          <w:b/>
        </w:rPr>
        <w:t>es</w:t>
      </w:r>
      <w:r w:rsidR="0003567B" w:rsidRPr="00FC674D">
        <w:rPr>
          <w:b/>
        </w:rPr>
        <w:t xml:space="preserve"> under all treatments (a-g)</w:t>
      </w:r>
      <w:r w:rsidRPr="00FC674D">
        <w:rPr>
          <w:b/>
        </w:rPr>
        <w:t xml:space="preserve">. </w:t>
      </w:r>
      <w:r w:rsidR="0003567B" w:rsidRPr="00FC674D">
        <w:t>Soil surface temperature (</w:t>
      </w:r>
      <w:r w:rsidR="0003567B" w:rsidRPr="00FC674D">
        <w:rPr>
          <w:b/>
        </w:rPr>
        <w:t>a</w:t>
      </w:r>
      <w:r w:rsidR="0003567B" w:rsidRPr="00FC674D">
        <w:t>), soil moisture (</w:t>
      </w:r>
      <w:r w:rsidR="0003567B" w:rsidRPr="00FC674D">
        <w:rPr>
          <w:b/>
        </w:rPr>
        <w:t>b</w:t>
      </w:r>
      <w:r w:rsidR="0003567B" w:rsidRPr="00FC674D">
        <w:t>), in situ ecosystem C fluxes (</w:t>
      </w:r>
      <w:r w:rsidR="0003567B" w:rsidRPr="00FC674D">
        <w:rPr>
          <w:rFonts w:eastAsiaTheme="minorEastAsia"/>
          <w:b/>
        </w:rPr>
        <w:t>c-e</w:t>
      </w:r>
      <w:r w:rsidR="0003567B" w:rsidRPr="00FC674D">
        <w:t>), soil aerobic respiration (</w:t>
      </w:r>
      <w:r w:rsidR="0003567B" w:rsidRPr="00FC674D">
        <w:rPr>
          <w:b/>
        </w:rPr>
        <w:t>f</w:t>
      </w:r>
      <w:r w:rsidR="0003567B" w:rsidRPr="00FC674D">
        <w:t>) and soil CH</w:t>
      </w:r>
      <w:r w:rsidR="0003567B" w:rsidRPr="00FC674D">
        <w:rPr>
          <w:vertAlign w:val="subscript"/>
        </w:rPr>
        <w:t>4</w:t>
      </w:r>
      <w:r w:rsidR="0003567B" w:rsidRPr="00FC674D">
        <w:t xml:space="preserve"> flux</w:t>
      </w:r>
      <w:r w:rsidR="00D127D8">
        <w:t>es</w:t>
      </w:r>
      <w:r w:rsidR="0003567B" w:rsidRPr="00FC674D">
        <w:t xml:space="preserve"> (</w:t>
      </w:r>
      <w:r w:rsidR="0003567B" w:rsidRPr="00FC674D">
        <w:rPr>
          <w:b/>
        </w:rPr>
        <w:t>g</w:t>
      </w:r>
      <w:r w:rsidR="0003567B" w:rsidRPr="00FC674D">
        <w:t>) changed along seasons. Ecosystem C fluxes were estimated on the basis of the C amount from CO</w:t>
      </w:r>
      <w:r w:rsidR="0003567B" w:rsidRPr="00FC674D">
        <w:rPr>
          <w:vertAlign w:val="subscript"/>
        </w:rPr>
        <w:t>2</w:t>
      </w:r>
      <w:r w:rsidR="0003567B" w:rsidRPr="00FC674D">
        <w:t xml:space="preserve"> emissions of whole ecosystem. GEP, gross ecosystem productivity; ER, ecosystem respiration; NEE, net ecosystem CO</w:t>
      </w:r>
      <w:r w:rsidR="0003567B" w:rsidRPr="00FC674D">
        <w:rPr>
          <w:vertAlign w:val="subscript"/>
        </w:rPr>
        <w:t>2</w:t>
      </w:r>
      <w:r w:rsidR="0003567B" w:rsidRPr="00FC674D">
        <w:t xml:space="preserve"> exchange. Soil aerobic respiration was estimated on the basis of the C amount from soil CO</w:t>
      </w:r>
      <w:r w:rsidR="0003567B" w:rsidRPr="00FC674D">
        <w:rPr>
          <w:vertAlign w:val="subscript"/>
        </w:rPr>
        <w:t>2</w:t>
      </w:r>
      <w:r w:rsidR="0003567B" w:rsidRPr="00FC674D">
        <w:t xml:space="preserve"> emissions. </w:t>
      </w:r>
      <w:r w:rsidR="0003567B" w:rsidRPr="00FC674D">
        <w:rPr>
          <w:rFonts w:eastAsiaTheme="minorEastAsia"/>
        </w:rPr>
        <w:t>S</w:t>
      </w:r>
      <w:r w:rsidR="0003567B" w:rsidRPr="00FC674D">
        <w:t>oil CH</w:t>
      </w:r>
      <w:r w:rsidR="0003567B" w:rsidRPr="00FC674D">
        <w:rPr>
          <w:vertAlign w:val="subscript"/>
        </w:rPr>
        <w:t>4</w:t>
      </w:r>
      <w:r w:rsidR="0003567B" w:rsidRPr="00FC674D">
        <w:t xml:space="preserve"> flux</w:t>
      </w:r>
      <w:r w:rsidR="00D127D8">
        <w:t>es</w:t>
      </w:r>
      <w:r w:rsidR="000836FB" w:rsidRPr="00FC674D">
        <w:t xml:space="preserve"> </w:t>
      </w:r>
      <w:r w:rsidR="00487575" w:rsidRPr="00FC674D">
        <w:t xml:space="preserve">represented </w:t>
      </w:r>
      <w:r w:rsidR="000836FB" w:rsidRPr="00FC674D">
        <w:t>the C amount from soil CH</w:t>
      </w:r>
      <w:r w:rsidR="000836FB" w:rsidRPr="00FC674D">
        <w:rPr>
          <w:vertAlign w:val="subscript"/>
        </w:rPr>
        <w:t>4</w:t>
      </w:r>
      <w:r w:rsidR="000836FB" w:rsidRPr="00FC674D">
        <w:t xml:space="preserve"> emissions.</w:t>
      </w:r>
    </w:p>
    <w:p w14:paraId="4AE452B6" w14:textId="77777777" w:rsidR="00065A4F" w:rsidRPr="00D127D8" w:rsidRDefault="00065A4F" w:rsidP="0092077F">
      <w:pPr>
        <w:jc w:val="both"/>
        <w:rPr>
          <w:b/>
        </w:rPr>
        <w:sectPr w:rsidR="00065A4F" w:rsidRPr="00D127D8" w:rsidSect="005D2C8F">
          <w:pgSz w:w="11900" w:h="16820"/>
          <w:pgMar w:top="1440" w:right="1440" w:bottom="1440" w:left="1440" w:header="720" w:footer="720" w:gutter="0"/>
          <w:cols w:space="720"/>
          <w:docGrid w:linePitch="360"/>
        </w:sectPr>
      </w:pPr>
    </w:p>
    <w:p w14:paraId="33D07F21" w14:textId="3F272E46" w:rsidR="0018739B" w:rsidRPr="00FC674D" w:rsidRDefault="006E26E3" w:rsidP="00C335AA">
      <w:pPr>
        <w:spacing w:line="480" w:lineRule="auto"/>
        <w:jc w:val="both"/>
        <w:rPr>
          <w:b/>
        </w:rPr>
      </w:pPr>
      <w:r w:rsidRPr="00FC674D">
        <w:rPr>
          <w:b/>
          <w:noProof/>
        </w:rPr>
        <w:lastRenderedPageBreak/>
        <w:drawing>
          <wp:inline distT="0" distB="0" distL="0" distR="0" wp14:anchorId="5D2711C3" wp14:editId="345F612C">
            <wp:extent cx="5727700" cy="1696085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 Figure 2 rarefaction curve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2C8F" w:rsidRPr="00FC674D">
        <w:rPr>
          <w:b/>
        </w:rPr>
        <w:t xml:space="preserve">Supplementary Figure </w:t>
      </w:r>
      <w:r w:rsidR="00FA04D6" w:rsidRPr="00FC674D">
        <w:rPr>
          <w:b/>
        </w:rPr>
        <w:t>2</w:t>
      </w:r>
      <w:r w:rsidR="005D2C8F" w:rsidRPr="00FC674D">
        <w:rPr>
          <w:b/>
        </w:rPr>
        <w:t>. Rarefaction analysis of bacterial and fungal ASVs in all 36 plots.</w:t>
      </w:r>
      <w:r w:rsidR="00336F15" w:rsidRPr="00FC674D">
        <w:rPr>
          <w:b/>
        </w:rPr>
        <w:t xml:space="preserve"> </w:t>
      </w:r>
    </w:p>
    <w:p w14:paraId="4EB2C2C8" w14:textId="77777777" w:rsidR="0018739B" w:rsidRPr="00FC674D" w:rsidRDefault="0018739B" w:rsidP="0092077F">
      <w:pPr>
        <w:jc w:val="both"/>
        <w:rPr>
          <w:b/>
        </w:rPr>
      </w:pPr>
      <w:r w:rsidRPr="00FC674D">
        <w:rPr>
          <w:b/>
        </w:rPr>
        <w:br w:type="page"/>
      </w:r>
    </w:p>
    <w:p w14:paraId="6019C57D" w14:textId="52691674" w:rsidR="00707357" w:rsidRPr="00FC674D" w:rsidRDefault="006E26E3" w:rsidP="00C335AA">
      <w:pPr>
        <w:spacing w:line="360" w:lineRule="auto"/>
        <w:jc w:val="both"/>
      </w:pPr>
      <w:r w:rsidRPr="00FC674D">
        <w:rPr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88E4FDD" wp14:editId="3B0ECE78">
            <wp:simplePos x="0" y="0"/>
            <wp:positionH relativeFrom="column">
              <wp:posOffset>1173527</wp:posOffset>
            </wp:positionH>
            <wp:positionV relativeFrom="paragraph">
              <wp:posOffset>0</wp:posOffset>
            </wp:positionV>
            <wp:extent cx="3413125" cy="394462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lementary Figure 3 Nonpareil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125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739B" w:rsidRPr="00FC674D">
        <w:rPr>
          <w:b/>
        </w:rPr>
        <w:t xml:space="preserve">Supplementary Figure </w:t>
      </w:r>
      <w:r w:rsidR="00FA04D6" w:rsidRPr="00FC674D">
        <w:rPr>
          <w:b/>
        </w:rPr>
        <w:t>3</w:t>
      </w:r>
      <w:r w:rsidR="0018739B" w:rsidRPr="00FC674D">
        <w:rPr>
          <w:b/>
        </w:rPr>
        <w:t xml:space="preserve">. </w:t>
      </w:r>
      <w:r w:rsidR="00CA04F9" w:rsidRPr="00FC674D">
        <w:rPr>
          <w:b/>
        </w:rPr>
        <w:t>Estimated sequencing coverage as determined by Nonpareil.</w:t>
      </w:r>
      <w:r w:rsidR="009E32F9" w:rsidRPr="00FC674D">
        <w:t xml:space="preserve"> Read redundancy was analyzed by Nonpareil to estimate metagenome complexity of soil microbial community and the sequencing effort needed to achieve a desired leve</w:t>
      </w:r>
      <w:r w:rsidR="00073665" w:rsidRPr="00FC674D">
        <w:t>l of coverage. Arrow</w:t>
      </w:r>
      <w:r w:rsidR="009E32F9" w:rsidRPr="00FC674D">
        <w:t xml:space="preserve">s on </w:t>
      </w:r>
      <w:r w:rsidR="00073665" w:rsidRPr="00FC674D">
        <w:t xml:space="preserve">the </w:t>
      </w:r>
      <w:r w:rsidR="004F0B5D" w:rsidRPr="00FC674D">
        <w:rPr>
          <w:rFonts w:hint="eastAsia"/>
        </w:rPr>
        <w:t>x</w:t>
      </w:r>
      <w:r w:rsidR="00FE50F6" w:rsidRPr="00FC674D">
        <w:t>-axis</w:t>
      </w:r>
      <w:r w:rsidR="009E32F9" w:rsidRPr="00FC674D">
        <w:t xml:space="preserve"> </w:t>
      </w:r>
      <w:r w:rsidR="00FE50F6" w:rsidRPr="00FC674D">
        <w:t xml:space="preserve">in each plot </w:t>
      </w:r>
      <w:r w:rsidR="009E32F9" w:rsidRPr="00FC674D">
        <w:t>represented the coverage of the actual sequencing depth for each metagenome in relation to the entire curve.</w:t>
      </w:r>
      <w:r w:rsidR="00FE50F6" w:rsidRPr="00FC674D">
        <w:t xml:space="preserve"> Each plot showed the differences between warmed and </w:t>
      </w:r>
      <w:r w:rsidR="00722002" w:rsidRPr="00FC674D">
        <w:rPr>
          <w:rFonts w:hint="eastAsia"/>
        </w:rPr>
        <w:t>corresponding</w:t>
      </w:r>
      <w:r w:rsidR="00722002" w:rsidRPr="00FC674D">
        <w:t xml:space="preserve"> </w:t>
      </w:r>
      <w:r w:rsidR="00722002" w:rsidRPr="00FC674D">
        <w:rPr>
          <w:rFonts w:hint="eastAsia"/>
        </w:rPr>
        <w:t>control</w:t>
      </w:r>
      <w:r w:rsidR="00FE50F6" w:rsidRPr="00FC674D">
        <w:t xml:space="preserve"> samples u</w:t>
      </w:r>
      <w:r w:rsidR="003E7E3B" w:rsidRPr="00FC674D">
        <w:t>nder altered precipitation</w:t>
      </w:r>
      <w:r w:rsidR="00FE50F6" w:rsidRPr="00FC674D">
        <w:t>s.</w:t>
      </w:r>
    </w:p>
    <w:p w14:paraId="7457A169" w14:textId="77777777" w:rsidR="00707357" w:rsidRPr="00FC674D" w:rsidRDefault="00707357">
      <w:r w:rsidRPr="00FC674D">
        <w:br w:type="page"/>
      </w:r>
    </w:p>
    <w:p w14:paraId="7C686716" w14:textId="3BC965A4" w:rsidR="00631C7C" w:rsidRPr="00FC674D" w:rsidRDefault="006E26E3" w:rsidP="00C335AA">
      <w:pPr>
        <w:spacing w:line="360" w:lineRule="auto"/>
        <w:jc w:val="both"/>
      </w:pPr>
      <w:r w:rsidRPr="00FC674D">
        <w:rPr>
          <w:rFonts w:hint="eastAsia"/>
          <w:b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C6744D5" wp14:editId="61E37347">
            <wp:simplePos x="0" y="0"/>
            <wp:positionH relativeFrom="column">
              <wp:posOffset>218364</wp:posOffset>
            </wp:positionH>
            <wp:positionV relativeFrom="paragraph">
              <wp:posOffset>0</wp:posOffset>
            </wp:positionV>
            <wp:extent cx="5394960" cy="1723644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plementary Figure 4 nmds bacteria fungi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723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7357" w:rsidRPr="00FC674D">
        <w:rPr>
          <w:rFonts w:hint="eastAsia"/>
          <w:b/>
        </w:rPr>
        <w:t>Supplementary</w:t>
      </w:r>
      <w:r w:rsidR="00707357" w:rsidRPr="00FC674D">
        <w:rPr>
          <w:b/>
        </w:rPr>
        <w:t xml:space="preserve"> </w:t>
      </w:r>
      <w:r w:rsidR="00707357" w:rsidRPr="00FC674D">
        <w:rPr>
          <w:rFonts w:hint="eastAsia"/>
          <w:b/>
        </w:rPr>
        <w:t>Figure</w:t>
      </w:r>
      <w:r w:rsidR="008D213D" w:rsidRPr="00FC674D">
        <w:rPr>
          <w:b/>
        </w:rPr>
        <w:t xml:space="preserve"> </w:t>
      </w:r>
      <w:r w:rsidR="00FA04D6" w:rsidRPr="00FC674D">
        <w:rPr>
          <w:b/>
        </w:rPr>
        <w:t>4</w:t>
      </w:r>
      <w:r w:rsidR="00985E61" w:rsidRPr="00FC674D">
        <w:rPr>
          <w:b/>
        </w:rPr>
        <w:t xml:space="preserve">. </w:t>
      </w:r>
      <w:r w:rsidR="00166C83" w:rsidRPr="00FC674D">
        <w:rPr>
          <w:b/>
        </w:rPr>
        <w:t xml:space="preserve">Non-metric multidimensional scaling ordination analysis (NMDS) </w:t>
      </w:r>
      <w:r w:rsidR="00985E61" w:rsidRPr="00FC674D">
        <w:rPr>
          <w:b/>
        </w:rPr>
        <w:t xml:space="preserve">of soil bacterial </w:t>
      </w:r>
      <w:r w:rsidR="007D3C2D" w:rsidRPr="00FC674D">
        <w:rPr>
          <w:b/>
        </w:rPr>
        <w:t xml:space="preserve">(a) </w:t>
      </w:r>
      <w:r w:rsidR="00166C83" w:rsidRPr="00FC674D">
        <w:rPr>
          <w:b/>
        </w:rPr>
        <w:t xml:space="preserve">and </w:t>
      </w:r>
      <w:r w:rsidR="007D3C2D" w:rsidRPr="00FC674D">
        <w:rPr>
          <w:b/>
        </w:rPr>
        <w:t xml:space="preserve">fungal (b) </w:t>
      </w:r>
      <w:r w:rsidR="00985E61" w:rsidRPr="00FC674D">
        <w:rPr>
          <w:b/>
        </w:rPr>
        <w:t>community structure</w:t>
      </w:r>
      <w:r w:rsidR="007D3C2D" w:rsidRPr="00FC674D">
        <w:rPr>
          <w:b/>
        </w:rPr>
        <w:t>s</w:t>
      </w:r>
      <w:r w:rsidR="00985E61" w:rsidRPr="00FC674D">
        <w:rPr>
          <w:b/>
        </w:rPr>
        <w:t>.</w:t>
      </w:r>
      <w:r w:rsidR="00F94DED" w:rsidRPr="00FC674D">
        <w:rPr>
          <w:b/>
        </w:rPr>
        <w:t xml:space="preserve"> </w:t>
      </w:r>
      <w:r w:rsidR="00F94DED" w:rsidRPr="00FC674D">
        <w:t>The underlying data were based on Bray-Curtis distance matrix derived from bacterial 16S rRNA gene and fungal ITS ASV tables.</w:t>
      </w:r>
    </w:p>
    <w:p w14:paraId="178C1DA0" w14:textId="77777777" w:rsidR="00631C7C" w:rsidRPr="00FC674D" w:rsidRDefault="00631C7C">
      <w:pPr>
        <w:rPr>
          <w:b/>
        </w:rPr>
      </w:pPr>
      <w:r w:rsidRPr="00FC674D">
        <w:rPr>
          <w:b/>
        </w:rPr>
        <w:br w:type="page"/>
      </w:r>
    </w:p>
    <w:p w14:paraId="1DA1F70D" w14:textId="5013D5AD" w:rsidR="007120BB" w:rsidRPr="00FC674D" w:rsidRDefault="006E26E3" w:rsidP="00C335AA">
      <w:pPr>
        <w:spacing w:line="360" w:lineRule="auto"/>
        <w:jc w:val="both"/>
      </w:pPr>
      <w:r w:rsidRPr="00FC674D">
        <w:rPr>
          <w:rFonts w:hint="eastAsia"/>
          <w:b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FB66688" wp14:editId="65578B15">
            <wp:simplePos x="0" y="0"/>
            <wp:positionH relativeFrom="column">
              <wp:posOffset>184245</wp:posOffset>
            </wp:positionH>
            <wp:positionV relativeFrom="paragraph">
              <wp:posOffset>171</wp:posOffset>
            </wp:positionV>
            <wp:extent cx="5411724" cy="3960876"/>
            <wp:effectExtent l="0" t="0" r="0" b="190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pplementary Figure 5 nmds seed nog cazy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724" cy="3960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7397" w:rsidRPr="00FC674D">
        <w:rPr>
          <w:rFonts w:hint="eastAsia"/>
          <w:b/>
        </w:rPr>
        <w:t>Supplementary</w:t>
      </w:r>
      <w:r w:rsidR="00EE7397" w:rsidRPr="00FC674D">
        <w:rPr>
          <w:b/>
        </w:rPr>
        <w:t xml:space="preserve"> </w:t>
      </w:r>
      <w:r w:rsidR="00EE7397" w:rsidRPr="00FC674D">
        <w:rPr>
          <w:rFonts w:hint="eastAsia"/>
          <w:b/>
        </w:rPr>
        <w:t>Figure</w:t>
      </w:r>
      <w:r w:rsidR="00EE7397" w:rsidRPr="00FC674D">
        <w:rPr>
          <w:b/>
        </w:rPr>
        <w:t xml:space="preserve"> </w:t>
      </w:r>
      <w:r w:rsidR="005F6F76" w:rsidRPr="00FC674D">
        <w:rPr>
          <w:b/>
        </w:rPr>
        <w:t>5</w:t>
      </w:r>
      <w:r w:rsidR="00EE7397" w:rsidRPr="00FC674D">
        <w:rPr>
          <w:b/>
        </w:rPr>
        <w:t>. Non-metric multidimensional scaling ordination analysis (NMDS) of functional shits of microbial community under warming and altered precipitation.</w:t>
      </w:r>
      <w:r w:rsidR="00F94DED" w:rsidRPr="00FC674D">
        <w:t xml:space="preserve"> The underlying data were Bray-Curtis distance matrix</w:t>
      </w:r>
      <w:r w:rsidR="0050064B" w:rsidRPr="00FC674D">
        <w:t>es of functional gene annotated as S</w:t>
      </w:r>
      <w:r w:rsidR="00CD34C5" w:rsidRPr="00FC674D">
        <w:t>EED</w:t>
      </w:r>
      <w:r w:rsidR="0050064B" w:rsidRPr="00FC674D">
        <w:t xml:space="preserve"> categories, </w:t>
      </w:r>
      <w:r w:rsidR="00CD34C5" w:rsidRPr="00FC674D">
        <w:t>Egg</w:t>
      </w:r>
      <w:r w:rsidR="0050064B" w:rsidRPr="00FC674D">
        <w:t xml:space="preserve">NOG </w:t>
      </w:r>
      <w:r w:rsidR="00CD34C5" w:rsidRPr="00FC674D">
        <w:t xml:space="preserve">Orthology (NOG) </w:t>
      </w:r>
      <w:r w:rsidR="0050064B" w:rsidRPr="00FC674D">
        <w:t xml:space="preserve">terms, and </w:t>
      </w:r>
      <w:r w:rsidR="00CD34C5" w:rsidRPr="00FC674D">
        <w:t>Carbohydrate-Active enZymes (</w:t>
      </w:r>
      <w:r w:rsidR="0050064B" w:rsidRPr="00FC674D">
        <w:t>CAZy</w:t>
      </w:r>
      <w:r w:rsidR="00CD34C5" w:rsidRPr="00FC674D">
        <w:t>)</w:t>
      </w:r>
      <w:r w:rsidR="0050064B" w:rsidRPr="00FC674D">
        <w:t xml:space="preserve"> families.</w:t>
      </w:r>
    </w:p>
    <w:p w14:paraId="5BBBFCD4" w14:textId="77777777" w:rsidR="005F6F76" w:rsidRPr="00FC674D" w:rsidRDefault="005F6F76" w:rsidP="005F6F76">
      <w:pPr>
        <w:spacing w:line="480" w:lineRule="auto"/>
        <w:rPr>
          <w:b/>
        </w:rPr>
      </w:pPr>
    </w:p>
    <w:p w14:paraId="6633E706" w14:textId="77777777" w:rsidR="005F6F76" w:rsidRPr="00FC674D" w:rsidRDefault="005F6F76" w:rsidP="005F6F76">
      <w:pPr>
        <w:spacing w:line="480" w:lineRule="auto"/>
        <w:rPr>
          <w:b/>
        </w:rPr>
        <w:sectPr w:rsidR="005F6F76" w:rsidRPr="00FC674D" w:rsidSect="006E4254">
          <w:pgSz w:w="11900" w:h="16820"/>
          <w:pgMar w:top="1440" w:right="1440" w:bottom="1440" w:left="1440" w:header="720" w:footer="720" w:gutter="0"/>
          <w:cols w:space="720"/>
          <w:docGrid w:linePitch="360"/>
        </w:sectPr>
      </w:pPr>
    </w:p>
    <w:p w14:paraId="1C9254BA" w14:textId="3EE59806" w:rsidR="00FD6D6D" w:rsidRDefault="00FD6D6D" w:rsidP="00FD6D6D">
      <w:pPr>
        <w:spacing w:line="360" w:lineRule="auto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9C24E4D" wp14:editId="03B946ED">
            <wp:extent cx="4390331" cy="2030650"/>
            <wp:effectExtent l="0" t="0" r="444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9079" cy="203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092CA" w14:textId="0DA11AC2" w:rsidR="0043278F" w:rsidRPr="00FC674D" w:rsidRDefault="0043278F" w:rsidP="00264F90">
      <w:pPr>
        <w:spacing w:line="360" w:lineRule="auto"/>
        <w:rPr>
          <w:b/>
        </w:rPr>
      </w:pPr>
      <w:r w:rsidRPr="00FC674D">
        <w:rPr>
          <w:rFonts w:hint="eastAsia"/>
          <w:b/>
        </w:rPr>
        <w:t>Supplementary</w:t>
      </w:r>
      <w:r w:rsidRPr="00FC674D">
        <w:rPr>
          <w:b/>
        </w:rPr>
        <w:t xml:space="preserve"> </w:t>
      </w:r>
      <w:r w:rsidRPr="00FC674D">
        <w:rPr>
          <w:rFonts w:hint="eastAsia"/>
          <w:b/>
        </w:rPr>
        <w:t>Figure</w:t>
      </w:r>
      <w:r w:rsidRPr="00FC674D">
        <w:rPr>
          <w:b/>
        </w:rPr>
        <w:t xml:space="preserve"> </w:t>
      </w:r>
      <w:r w:rsidR="00366C3A">
        <w:rPr>
          <w:b/>
        </w:rPr>
        <w:t>6</w:t>
      </w:r>
      <w:r w:rsidRPr="00FC674D">
        <w:rPr>
          <w:b/>
        </w:rPr>
        <w:t xml:space="preserve">. The correlation </w:t>
      </w:r>
      <w:r w:rsidR="00264F90">
        <w:rPr>
          <w:b/>
        </w:rPr>
        <w:t xml:space="preserve">of </w:t>
      </w:r>
      <w:r w:rsidR="00264F90" w:rsidRPr="00FC674D">
        <w:rPr>
          <w:b/>
        </w:rPr>
        <w:t>soil CH</w:t>
      </w:r>
      <w:r w:rsidR="00264F90" w:rsidRPr="00FC674D">
        <w:rPr>
          <w:b/>
          <w:vertAlign w:val="subscript"/>
        </w:rPr>
        <w:t>4</w:t>
      </w:r>
      <w:r w:rsidR="00264F90" w:rsidRPr="00FC674D">
        <w:rPr>
          <w:b/>
        </w:rPr>
        <w:t xml:space="preserve"> flux</w:t>
      </w:r>
      <w:r w:rsidR="00264F90">
        <w:rPr>
          <w:b/>
        </w:rPr>
        <w:t>es with</w:t>
      </w:r>
      <w:r w:rsidRPr="00FC674D">
        <w:rPr>
          <w:b/>
        </w:rPr>
        <w:t xml:space="preserve"> </w:t>
      </w:r>
      <w:r w:rsidR="00264F90">
        <w:rPr>
          <w:b/>
        </w:rPr>
        <w:t>soil</w:t>
      </w:r>
      <w:r w:rsidR="00830173" w:rsidRPr="00FC674D">
        <w:rPr>
          <w:b/>
        </w:rPr>
        <w:t xml:space="preserve"> temperature </w:t>
      </w:r>
      <w:r w:rsidR="004C23CB">
        <w:rPr>
          <w:rFonts w:eastAsiaTheme="minorEastAsia"/>
          <w:b/>
        </w:rPr>
        <w:t xml:space="preserve">(a) </w:t>
      </w:r>
      <w:r w:rsidR="00830173" w:rsidRPr="00FC674D">
        <w:rPr>
          <w:b/>
        </w:rPr>
        <w:t>and</w:t>
      </w:r>
      <w:r w:rsidR="00264F90">
        <w:rPr>
          <w:b/>
        </w:rPr>
        <w:t xml:space="preserve"> moisture</w:t>
      </w:r>
      <w:r w:rsidR="004C23CB">
        <w:rPr>
          <w:b/>
        </w:rPr>
        <w:t xml:space="preserve"> (b)</w:t>
      </w:r>
      <w:r w:rsidR="00264F90">
        <w:rPr>
          <w:b/>
        </w:rPr>
        <w:t>.</w:t>
      </w:r>
      <w:r w:rsidR="00E75739">
        <w:rPr>
          <w:b/>
        </w:rPr>
        <w:t xml:space="preserve"> </w:t>
      </w:r>
      <w:r w:rsidR="00E75739">
        <w:t>Pearson correlation coefficient</w:t>
      </w:r>
      <w:r w:rsidR="00F90B9D">
        <w:rPr>
          <w:rFonts w:hint="eastAsia"/>
        </w:rPr>
        <w:t>s</w:t>
      </w:r>
      <w:r w:rsidR="00E75739">
        <w:t xml:space="preserve"> (</w:t>
      </w:r>
      <w:r w:rsidR="00E75739">
        <w:rPr>
          <w:i/>
        </w:rPr>
        <w:t>r</w:t>
      </w:r>
      <w:r w:rsidR="00E75739">
        <w:t>)</w:t>
      </w:r>
      <w:r w:rsidR="00E75739" w:rsidRPr="009D5A86">
        <w:t xml:space="preserve"> and </w:t>
      </w:r>
      <w:r w:rsidR="00E75739" w:rsidRPr="00E87246">
        <w:rPr>
          <w:i/>
        </w:rPr>
        <w:t>P</w:t>
      </w:r>
      <w:r w:rsidR="00E75739" w:rsidRPr="009D5A86">
        <w:t xml:space="preserve"> value</w:t>
      </w:r>
      <w:r w:rsidR="00F90B9D">
        <w:t>s</w:t>
      </w:r>
      <w:r w:rsidR="00E75739" w:rsidRPr="009D5A86">
        <w:t xml:space="preserve"> from linear regressions are shown</w:t>
      </w:r>
      <w:r w:rsidR="00E75739">
        <w:t xml:space="preserve"> in each plot.</w:t>
      </w:r>
    </w:p>
    <w:p w14:paraId="04130A7E" w14:textId="77777777" w:rsidR="0043278F" w:rsidRPr="00FC674D" w:rsidRDefault="0043278F" w:rsidP="00C335AA">
      <w:pPr>
        <w:spacing w:line="480" w:lineRule="auto"/>
        <w:rPr>
          <w:b/>
        </w:rPr>
      </w:pPr>
    </w:p>
    <w:p w14:paraId="525307D9" w14:textId="77777777" w:rsidR="0043278F" w:rsidRPr="004C23CB" w:rsidRDefault="0043278F" w:rsidP="00C335AA">
      <w:pPr>
        <w:spacing w:line="480" w:lineRule="auto"/>
        <w:rPr>
          <w:b/>
        </w:rPr>
        <w:sectPr w:rsidR="0043278F" w:rsidRPr="004C23CB" w:rsidSect="00830173">
          <w:pgSz w:w="11900" w:h="16820"/>
          <w:pgMar w:top="1440" w:right="1440" w:bottom="1440" w:left="1440" w:header="720" w:footer="720" w:gutter="0"/>
          <w:cols w:space="720"/>
          <w:docGrid w:linePitch="360"/>
        </w:sectPr>
      </w:pPr>
    </w:p>
    <w:p w14:paraId="34DCDFCC" w14:textId="1E8C367D" w:rsidR="00414B04" w:rsidRPr="00FC674D" w:rsidRDefault="00414B04" w:rsidP="00C335AA">
      <w:pPr>
        <w:spacing w:line="480" w:lineRule="auto"/>
        <w:rPr>
          <w:b/>
        </w:rPr>
      </w:pPr>
      <w:r w:rsidRPr="00FC674D">
        <w:rPr>
          <w:b/>
        </w:rPr>
        <w:lastRenderedPageBreak/>
        <w:t>Supplementary Table 1. Summary of environmental attributes and ecosystem C fluxes under warming and altered precipitations.</w:t>
      </w:r>
    </w:p>
    <w:tbl>
      <w:tblPr>
        <w:tblW w:w="13940" w:type="dxa"/>
        <w:tblBorders>
          <w:top w:val="single" w:sz="12" w:space="0" w:color="auto"/>
          <w:bottom w:val="single" w:sz="1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1481"/>
        <w:gridCol w:w="2013"/>
        <w:gridCol w:w="1876"/>
        <w:gridCol w:w="1901"/>
        <w:gridCol w:w="1781"/>
        <w:gridCol w:w="2053"/>
      </w:tblGrid>
      <w:tr w:rsidR="00414B04" w:rsidRPr="00FC674D" w14:paraId="04A3C456" w14:textId="77777777" w:rsidTr="009A2834">
        <w:trPr>
          <w:trHeight w:val="204"/>
        </w:trPr>
        <w:tc>
          <w:tcPr>
            <w:tcW w:w="283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825F5E" w14:textId="77777777" w:rsidR="00414B04" w:rsidRPr="00FC674D" w:rsidRDefault="00414B04" w:rsidP="009A2834">
            <w:pPr>
              <w:rPr>
                <w:sz w:val="22"/>
                <w:szCs w:val="22"/>
              </w:rPr>
            </w:pPr>
          </w:p>
        </w:tc>
        <w:tc>
          <w:tcPr>
            <w:tcW w:w="148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914CD9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Control</w:t>
            </w:r>
          </w:p>
        </w:tc>
        <w:tc>
          <w:tcPr>
            <w:tcW w:w="201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3E0769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Increased precip.</w:t>
            </w:r>
          </w:p>
        </w:tc>
        <w:tc>
          <w:tcPr>
            <w:tcW w:w="187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AF142B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Decreased precip.</w:t>
            </w:r>
          </w:p>
        </w:tc>
        <w:tc>
          <w:tcPr>
            <w:tcW w:w="190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A5AB55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Warm</w:t>
            </w:r>
          </w:p>
        </w:tc>
        <w:tc>
          <w:tcPr>
            <w:tcW w:w="178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AAC36F" w14:textId="5F9975C2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 xml:space="preserve">Warm </w:t>
            </w:r>
            <w:r w:rsidR="004F0B5D" w:rsidRPr="00FC674D">
              <w:rPr>
                <w:rFonts w:eastAsia="DengXian"/>
                <w:color w:val="000000"/>
                <w:sz w:val="22"/>
                <w:szCs w:val="22"/>
              </w:rPr>
              <w:t>+</w:t>
            </w:r>
            <w:r w:rsidRPr="00FC674D">
              <w:rPr>
                <w:color w:val="000000"/>
                <w:sz w:val="22"/>
                <w:szCs w:val="22"/>
              </w:rPr>
              <w:t xml:space="preserve"> Increased precip. </w:t>
            </w:r>
          </w:p>
        </w:tc>
        <w:tc>
          <w:tcPr>
            <w:tcW w:w="205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182DD9" w14:textId="393BABC3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 xml:space="preserve">Warm </w:t>
            </w:r>
            <w:r w:rsidR="00624D51" w:rsidRPr="00FC674D">
              <w:rPr>
                <w:color w:val="000000"/>
                <w:sz w:val="22"/>
                <w:szCs w:val="22"/>
              </w:rPr>
              <w:t>+</w:t>
            </w:r>
            <w:r w:rsidRPr="00FC674D">
              <w:rPr>
                <w:color w:val="000000"/>
                <w:sz w:val="22"/>
                <w:szCs w:val="22"/>
              </w:rPr>
              <w:t xml:space="preserve"> decreased precip.</w:t>
            </w:r>
          </w:p>
        </w:tc>
      </w:tr>
      <w:tr w:rsidR="00414B04" w:rsidRPr="00FC674D" w14:paraId="401A1B6E" w14:textId="77777777" w:rsidTr="009A2834">
        <w:trPr>
          <w:trHeight w:val="150"/>
        </w:trPr>
        <w:tc>
          <w:tcPr>
            <w:tcW w:w="28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AFDD4E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Soil temperature (</w:t>
            </w:r>
            <w:r w:rsidRPr="00FC674D">
              <w:rPr>
                <w:sz w:val="22"/>
                <w:szCs w:val="22"/>
                <w:vertAlign w:val="superscript"/>
              </w:rPr>
              <w:t>o</w:t>
            </w:r>
            <w:r w:rsidRPr="00FC674D">
              <w:rPr>
                <w:sz w:val="22"/>
                <w:szCs w:val="22"/>
              </w:rPr>
              <w:t>C</w:t>
            </w:r>
            <w:r w:rsidRPr="00FC674D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4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C9A672" w14:textId="77777777" w:rsidR="00414B04" w:rsidRPr="00FC674D" w:rsidRDefault="00414B04" w:rsidP="009A2834">
            <w:pPr>
              <w:adjustRightInd w:val="0"/>
              <w:snapToGrid w:val="0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 w:themeColor="text1"/>
                <w:sz w:val="22"/>
                <w:szCs w:val="22"/>
              </w:rPr>
              <w:t>5.12±0.18</w:t>
            </w:r>
            <w:r w:rsidRPr="00FC674D">
              <w:rPr>
                <w:color w:val="000000" w:themeColor="text1"/>
                <w:sz w:val="22"/>
                <w:szCs w:val="22"/>
                <w:vertAlign w:val="superscript"/>
              </w:rPr>
              <w:t>bc</w:t>
            </w:r>
          </w:p>
        </w:tc>
        <w:tc>
          <w:tcPr>
            <w:tcW w:w="20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032439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 w:themeColor="text1"/>
                <w:sz w:val="22"/>
                <w:szCs w:val="22"/>
              </w:rPr>
              <w:t>4.99±0.17</w:t>
            </w:r>
            <w:r w:rsidRPr="00FC674D">
              <w:rPr>
                <w:color w:val="000000" w:themeColor="text1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187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91A37C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 w:themeColor="text1"/>
                <w:sz w:val="22"/>
                <w:szCs w:val="22"/>
              </w:rPr>
              <w:t>4.92±0.22</w:t>
            </w:r>
            <w:r w:rsidRPr="00FC674D">
              <w:rPr>
                <w:color w:val="000000" w:themeColor="text1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190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397A6E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 w:themeColor="text1"/>
                <w:sz w:val="22"/>
                <w:szCs w:val="22"/>
              </w:rPr>
              <w:t>6.41±0.54</w:t>
            </w:r>
            <w:r w:rsidRPr="00FC674D">
              <w:rPr>
                <w:color w:val="000000" w:themeColor="text1"/>
                <w:sz w:val="22"/>
                <w:szCs w:val="22"/>
                <w:vertAlign w:val="superscript"/>
              </w:rPr>
              <w:t>ab</w:t>
            </w:r>
          </w:p>
        </w:tc>
        <w:tc>
          <w:tcPr>
            <w:tcW w:w="17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1A9225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 w:themeColor="text1"/>
                <w:sz w:val="22"/>
                <w:szCs w:val="22"/>
              </w:rPr>
              <w:t>6.08±0.13</w:t>
            </w:r>
            <w:r w:rsidRPr="00FC674D">
              <w:rPr>
                <w:color w:val="000000" w:themeColor="text1"/>
                <w:sz w:val="22"/>
                <w:szCs w:val="22"/>
                <w:vertAlign w:val="superscript"/>
              </w:rPr>
              <w:t>abc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657A85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 w:themeColor="text1"/>
                <w:sz w:val="22"/>
                <w:szCs w:val="22"/>
              </w:rPr>
              <w:t>6.67±0.27</w:t>
            </w:r>
            <w:r w:rsidRPr="00FC674D">
              <w:rPr>
                <w:color w:val="000000" w:themeColor="text1"/>
                <w:sz w:val="22"/>
                <w:szCs w:val="22"/>
                <w:vertAlign w:val="superscript"/>
              </w:rPr>
              <w:t>a</w:t>
            </w:r>
          </w:p>
        </w:tc>
      </w:tr>
      <w:tr w:rsidR="00414B04" w:rsidRPr="00FC674D" w14:paraId="40E0A409" w14:textId="77777777" w:rsidTr="009A2834">
        <w:trPr>
          <w:trHeight w:val="204"/>
        </w:trPr>
        <w:tc>
          <w:tcPr>
            <w:tcW w:w="28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9B2001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Soil moisture (</w:t>
            </w:r>
            <w:r w:rsidRPr="00FC674D">
              <w:rPr>
                <w:rFonts w:hint="eastAsia"/>
                <w:sz w:val="22"/>
                <w:szCs w:val="22"/>
              </w:rPr>
              <w:t>v/v</w:t>
            </w:r>
            <w:r w:rsidRPr="00FC674D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4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27A66D" w14:textId="77777777" w:rsidR="00414B04" w:rsidRPr="00FC674D" w:rsidRDefault="00414B04" w:rsidP="009A2834">
            <w:pPr>
              <w:adjustRightInd w:val="0"/>
              <w:snapToGrid w:val="0"/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0.22±0.01</w:t>
            </w:r>
            <w:r w:rsidRPr="00FC674D">
              <w:rPr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20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2851D5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0.23±0.01</w:t>
            </w:r>
            <w:r w:rsidRPr="00FC674D">
              <w:rPr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87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D80EA0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0.18±0.01</w:t>
            </w:r>
            <w:r w:rsidRPr="00FC674D">
              <w:rPr>
                <w:sz w:val="22"/>
                <w:szCs w:val="22"/>
                <w:vertAlign w:val="superscript"/>
              </w:rPr>
              <w:t>bc</w:t>
            </w:r>
          </w:p>
        </w:tc>
        <w:tc>
          <w:tcPr>
            <w:tcW w:w="190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EB5FD73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0.17±0.01</w:t>
            </w:r>
            <w:r w:rsidRPr="00FC674D">
              <w:rPr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17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C8D8DA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0.22±0.01</w:t>
            </w:r>
            <w:r w:rsidRPr="00FC674D">
              <w:rPr>
                <w:sz w:val="22"/>
                <w:szCs w:val="22"/>
                <w:vertAlign w:val="superscript"/>
              </w:rPr>
              <w:t>ab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340641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0.15±0.01</w:t>
            </w:r>
            <w:r w:rsidRPr="00FC674D">
              <w:rPr>
                <w:sz w:val="22"/>
                <w:szCs w:val="22"/>
                <w:vertAlign w:val="superscript"/>
              </w:rPr>
              <w:t>c</w:t>
            </w:r>
          </w:p>
        </w:tc>
      </w:tr>
      <w:tr w:rsidR="00414B04" w:rsidRPr="00FC674D" w14:paraId="217C788C" w14:textId="77777777" w:rsidTr="009A2834">
        <w:trPr>
          <w:trHeight w:hRule="exact" w:val="300"/>
        </w:trPr>
        <w:tc>
          <w:tcPr>
            <w:tcW w:w="28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01BE7F" w14:textId="77777777" w:rsidR="00414B04" w:rsidRPr="00FC674D" w:rsidRDefault="00414B04" w:rsidP="009A2834">
            <w:pPr>
              <w:snapToGrid w:val="0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 xml:space="preserve">Plant richness </w:t>
            </w:r>
          </w:p>
        </w:tc>
        <w:tc>
          <w:tcPr>
            <w:tcW w:w="14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F5BDB8" w14:textId="77777777" w:rsidR="00414B04" w:rsidRPr="00FC674D" w:rsidRDefault="00414B04" w:rsidP="009A2834">
            <w:pPr>
              <w:adjustRightInd w:val="0"/>
              <w:snapToGrid w:val="0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34.67±0.84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20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7BFC6F" w14:textId="77777777" w:rsidR="00414B04" w:rsidRPr="00FC674D" w:rsidRDefault="00414B04" w:rsidP="009A2834">
            <w:pPr>
              <w:snapToGrid w:val="0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32.67±0.95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87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8FF7D4" w14:textId="77777777" w:rsidR="00414B04" w:rsidRPr="00FC674D" w:rsidRDefault="00414B04" w:rsidP="009A2834">
            <w:pPr>
              <w:snapToGrid w:val="0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33.50±1.20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90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236120" w14:textId="77777777" w:rsidR="00414B04" w:rsidRPr="00FC674D" w:rsidRDefault="00414B04" w:rsidP="009A2834">
            <w:pPr>
              <w:snapToGrid w:val="0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30.67±1.48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7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51CBB0" w14:textId="77777777" w:rsidR="00414B04" w:rsidRPr="00FC674D" w:rsidRDefault="00414B04" w:rsidP="009A2834">
            <w:pPr>
              <w:snapToGrid w:val="0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31.67±0.84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FFE838" w14:textId="77777777" w:rsidR="00414B04" w:rsidRPr="00FC674D" w:rsidRDefault="00414B04" w:rsidP="009A2834">
            <w:pPr>
              <w:snapToGrid w:val="0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25.33±1.36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b</w:t>
            </w:r>
          </w:p>
        </w:tc>
      </w:tr>
      <w:tr w:rsidR="00414B04" w:rsidRPr="00FC674D" w14:paraId="13E150A7" w14:textId="77777777" w:rsidTr="009A2834">
        <w:trPr>
          <w:trHeight w:val="349"/>
        </w:trPr>
        <w:tc>
          <w:tcPr>
            <w:tcW w:w="28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296249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Plant coverage</w:t>
            </w:r>
          </w:p>
        </w:tc>
        <w:tc>
          <w:tcPr>
            <w:tcW w:w="14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AC52AD" w14:textId="77777777" w:rsidR="00414B04" w:rsidRPr="00FC674D" w:rsidRDefault="00414B04" w:rsidP="009A2834">
            <w:pPr>
              <w:adjustRightInd w:val="0"/>
              <w:snapToGrid w:val="0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113.82±8.82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20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EC8D9E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119.58±2.56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87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01A6EA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107.68±7.14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90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6D218A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114.19±4.85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7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ACB6B9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123.16±5.93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EAC055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106.73±3.56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</w:t>
            </w:r>
          </w:p>
        </w:tc>
      </w:tr>
      <w:tr w:rsidR="00414B04" w:rsidRPr="00FC674D" w14:paraId="4880E422" w14:textId="77777777" w:rsidTr="009A2834">
        <w:trPr>
          <w:trHeight w:val="204"/>
        </w:trPr>
        <w:tc>
          <w:tcPr>
            <w:tcW w:w="28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DFCCFE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ANPP (</w:t>
            </w:r>
            <w:r w:rsidRPr="00FC674D">
              <w:rPr>
                <w:sz w:val="22"/>
                <w:szCs w:val="22"/>
              </w:rPr>
              <w:t>g</w:t>
            </w:r>
            <w:r w:rsidRPr="00FC674D">
              <w:rPr>
                <w:sz w:val="22"/>
                <w:szCs w:val="22"/>
              </w:rPr>
              <w:sym w:font="Symbol" w:char="F0D7"/>
            </w:r>
            <w:r w:rsidRPr="00FC674D">
              <w:rPr>
                <w:sz w:val="22"/>
                <w:szCs w:val="22"/>
              </w:rPr>
              <w:t>m</w:t>
            </w:r>
            <w:r w:rsidRPr="00FC674D">
              <w:rPr>
                <w:sz w:val="22"/>
                <w:szCs w:val="22"/>
                <w:vertAlign w:val="superscript"/>
              </w:rPr>
              <w:t>-2</w:t>
            </w:r>
            <w:r w:rsidRPr="00FC674D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4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C7FA33" w14:textId="77777777" w:rsidR="00414B04" w:rsidRPr="00FC674D" w:rsidRDefault="00414B04" w:rsidP="009A2834">
            <w:pPr>
              <w:adjustRightInd w:val="0"/>
              <w:snapToGrid w:val="0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393.95±22.1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ab</w:t>
            </w:r>
          </w:p>
        </w:tc>
        <w:tc>
          <w:tcPr>
            <w:tcW w:w="20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D64CC5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469.11±18.87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ab</w:t>
            </w:r>
          </w:p>
        </w:tc>
        <w:tc>
          <w:tcPr>
            <w:tcW w:w="187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4BFE07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368.40±25.83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190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5D31EE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431.80±36.84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ab</w:t>
            </w:r>
          </w:p>
        </w:tc>
        <w:tc>
          <w:tcPr>
            <w:tcW w:w="17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5133B3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496.00±26.38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395BBB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381.06±29.54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ab</w:t>
            </w:r>
          </w:p>
        </w:tc>
      </w:tr>
      <w:tr w:rsidR="00414B04" w:rsidRPr="00FC674D" w14:paraId="49E687A8" w14:textId="77777777" w:rsidTr="009A2834">
        <w:trPr>
          <w:trHeight w:val="204"/>
        </w:trPr>
        <w:tc>
          <w:tcPr>
            <w:tcW w:w="28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BCC5F8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BNPP (</w:t>
            </w:r>
            <w:r w:rsidRPr="00FC674D">
              <w:rPr>
                <w:sz w:val="22"/>
                <w:szCs w:val="22"/>
              </w:rPr>
              <w:t>g</w:t>
            </w:r>
            <w:r w:rsidRPr="00FC674D">
              <w:rPr>
                <w:sz w:val="22"/>
                <w:szCs w:val="22"/>
              </w:rPr>
              <w:sym w:font="Symbol" w:char="F0D7"/>
            </w:r>
            <w:r w:rsidRPr="00FC674D">
              <w:rPr>
                <w:sz w:val="22"/>
                <w:szCs w:val="22"/>
              </w:rPr>
              <w:t>m</w:t>
            </w:r>
            <w:r w:rsidRPr="00FC674D">
              <w:rPr>
                <w:sz w:val="22"/>
                <w:szCs w:val="22"/>
                <w:vertAlign w:val="superscript"/>
              </w:rPr>
              <w:t>-2</w:t>
            </w:r>
            <w:r w:rsidRPr="00FC674D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4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0377DC" w14:textId="77777777" w:rsidR="00414B04" w:rsidRPr="00FC674D" w:rsidRDefault="00414B04" w:rsidP="009A2834">
            <w:pPr>
              <w:adjustRightInd w:val="0"/>
              <w:snapToGrid w:val="0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720.91±89.28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20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1A18AD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822.51±77.35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87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3171F3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787.03±66.35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90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ED4D99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852.67±83.69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7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C6A3A7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951±71.89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80F292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903.31±171.18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</w:t>
            </w:r>
          </w:p>
        </w:tc>
      </w:tr>
      <w:tr w:rsidR="00414B04" w:rsidRPr="00FC674D" w14:paraId="76E938C6" w14:textId="77777777" w:rsidTr="009A2834">
        <w:trPr>
          <w:trHeight w:val="204"/>
        </w:trPr>
        <w:tc>
          <w:tcPr>
            <w:tcW w:w="28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EF0FD9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GEP (g C m</w:t>
            </w:r>
            <w:r w:rsidRPr="00FC674D">
              <w:rPr>
                <w:sz w:val="22"/>
                <w:szCs w:val="22"/>
                <w:vertAlign w:val="superscript"/>
              </w:rPr>
              <w:t>-2</w:t>
            </w:r>
            <w:r w:rsidRPr="00FC674D">
              <w:rPr>
                <w:sz w:val="22"/>
                <w:szCs w:val="22"/>
              </w:rPr>
              <w:t xml:space="preserve"> yr</w:t>
            </w:r>
            <w:r w:rsidRPr="00FC674D">
              <w:rPr>
                <w:sz w:val="22"/>
                <w:szCs w:val="22"/>
                <w:vertAlign w:val="superscript"/>
              </w:rPr>
              <w:t>-2</w:t>
            </w:r>
            <w:r w:rsidRPr="00FC674D">
              <w:rPr>
                <w:sz w:val="22"/>
                <w:szCs w:val="22"/>
              </w:rPr>
              <w:t>)</w:t>
            </w:r>
          </w:p>
        </w:tc>
        <w:tc>
          <w:tcPr>
            <w:tcW w:w="14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3FCD2E" w14:textId="4AFE8839" w:rsidR="00414B04" w:rsidRPr="00FC674D" w:rsidRDefault="008B4C5C" w:rsidP="009A2834">
            <w:pPr>
              <w:adjustRightInd w:val="0"/>
              <w:snapToGrid w:val="0"/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-</w:t>
            </w:r>
            <w:r w:rsidR="00414B04" w:rsidRPr="00FC674D">
              <w:rPr>
                <w:sz w:val="22"/>
                <w:szCs w:val="22"/>
              </w:rPr>
              <w:t>1073.1±39.5</w:t>
            </w:r>
            <w:r w:rsidR="00A6251A" w:rsidRPr="00FC674D">
              <w:rPr>
                <w:rFonts w:hint="eastAsia"/>
                <w:sz w:val="22"/>
                <w:szCs w:val="22"/>
                <w:vertAlign w:val="superscript"/>
              </w:rPr>
              <w:t>ab</w:t>
            </w:r>
          </w:p>
        </w:tc>
        <w:tc>
          <w:tcPr>
            <w:tcW w:w="20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AF0CEA" w14:textId="21BCD8E9" w:rsidR="00414B04" w:rsidRPr="00FC674D" w:rsidRDefault="008B4C5C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-</w:t>
            </w:r>
            <w:r w:rsidR="00414B04" w:rsidRPr="00FC674D">
              <w:rPr>
                <w:sz w:val="22"/>
                <w:szCs w:val="22"/>
              </w:rPr>
              <w:t>1220.41±29.54</w:t>
            </w:r>
            <w:r w:rsidR="00AB0794" w:rsidRPr="000832DB">
              <w:rPr>
                <w:sz w:val="22"/>
                <w:szCs w:val="22"/>
                <w:vertAlign w:val="superscript"/>
              </w:rPr>
              <w:t>bc</w:t>
            </w:r>
          </w:p>
        </w:tc>
        <w:tc>
          <w:tcPr>
            <w:tcW w:w="187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8F577B" w14:textId="64DA3331" w:rsidR="00414B04" w:rsidRPr="00FC674D" w:rsidRDefault="008B4C5C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-</w:t>
            </w:r>
            <w:r w:rsidR="00414B04" w:rsidRPr="00FC674D">
              <w:rPr>
                <w:sz w:val="22"/>
                <w:szCs w:val="22"/>
              </w:rPr>
              <w:t>1060.28±8.57</w:t>
            </w:r>
            <w:r w:rsidR="00AB0794" w:rsidRPr="00FC674D">
              <w:rPr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90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1BE7CC" w14:textId="21EAC2C2" w:rsidR="00414B04" w:rsidRPr="00FC674D" w:rsidRDefault="008B4C5C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-</w:t>
            </w:r>
            <w:r w:rsidR="00414B04" w:rsidRPr="00FC674D">
              <w:rPr>
                <w:sz w:val="22"/>
                <w:szCs w:val="22"/>
              </w:rPr>
              <w:t>1257.48±45.24</w:t>
            </w:r>
            <w:r w:rsidR="00AB0794" w:rsidRPr="00FC674D">
              <w:rPr>
                <w:sz w:val="22"/>
                <w:szCs w:val="22"/>
                <w:vertAlign w:val="superscript"/>
              </w:rPr>
              <w:t>cd</w:t>
            </w:r>
          </w:p>
        </w:tc>
        <w:tc>
          <w:tcPr>
            <w:tcW w:w="17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9835FB" w14:textId="463E4BCA" w:rsidR="00414B04" w:rsidRPr="00FC674D" w:rsidRDefault="008B4C5C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-</w:t>
            </w:r>
            <w:r w:rsidR="00414B04" w:rsidRPr="00FC674D">
              <w:rPr>
                <w:sz w:val="22"/>
                <w:szCs w:val="22"/>
              </w:rPr>
              <w:t>1403.82±20.84</w:t>
            </w:r>
            <w:r w:rsidR="00AB0794" w:rsidRPr="00FC674D">
              <w:rPr>
                <w:sz w:val="22"/>
                <w:szCs w:val="22"/>
                <w:vertAlign w:val="superscript"/>
              </w:rPr>
              <w:t>d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5BB2DA" w14:textId="5EEE70E1" w:rsidR="00414B04" w:rsidRPr="00FC674D" w:rsidRDefault="008B4C5C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-</w:t>
            </w:r>
            <w:r w:rsidR="00414B04" w:rsidRPr="00FC674D">
              <w:rPr>
                <w:sz w:val="22"/>
                <w:szCs w:val="22"/>
              </w:rPr>
              <w:t>1052.65±37.56</w:t>
            </w:r>
            <w:r w:rsidR="00AB0794" w:rsidRPr="00FC674D">
              <w:rPr>
                <w:sz w:val="22"/>
                <w:szCs w:val="22"/>
                <w:vertAlign w:val="superscript"/>
              </w:rPr>
              <w:t>a</w:t>
            </w:r>
          </w:p>
        </w:tc>
      </w:tr>
      <w:tr w:rsidR="00414B04" w:rsidRPr="00FC674D" w14:paraId="0F14E5B6" w14:textId="77777777" w:rsidTr="009A2834">
        <w:trPr>
          <w:trHeight w:val="204"/>
        </w:trPr>
        <w:tc>
          <w:tcPr>
            <w:tcW w:w="28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33ED20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ER (g C m</w:t>
            </w:r>
            <w:r w:rsidRPr="00FC674D">
              <w:rPr>
                <w:sz w:val="22"/>
                <w:szCs w:val="22"/>
                <w:vertAlign w:val="superscript"/>
              </w:rPr>
              <w:t>-2</w:t>
            </w:r>
            <w:r w:rsidRPr="00FC674D">
              <w:rPr>
                <w:sz w:val="22"/>
                <w:szCs w:val="22"/>
              </w:rPr>
              <w:t xml:space="preserve"> yr</w:t>
            </w:r>
            <w:r w:rsidRPr="00FC674D">
              <w:rPr>
                <w:sz w:val="22"/>
                <w:szCs w:val="22"/>
                <w:vertAlign w:val="superscript"/>
              </w:rPr>
              <w:t>-2</w:t>
            </w:r>
            <w:r w:rsidRPr="00FC674D">
              <w:rPr>
                <w:sz w:val="22"/>
                <w:szCs w:val="22"/>
              </w:rPr>
              <w:t>)</w:t>
            </w:r>
          </w:p>
        </w:tc>
        <w:tc>
          <w:tcPr>
            <w:tcW w:w="14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1CE5BB" w14:textId="77777777" w:rsidR="00414B04" w:rsidRPr="00FC674D" w:rsidRDefault="00414B04" w:rsidP="009A2834">
            <w:pPr>
              <w:adjustRightInd w:val="0"/>
              <w:snapToGrid w:val="0"/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988.19±71.25</w:t>
            </w:r>
            <w:r w:rsidRPr="00FC674D">
              <w:rPr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20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A5E936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1041.73±39.21</w:t>
            </w:r>
            <w:r w:rsidRPr="00FC674D">
              <w:rPr>
                <w:sz w:val="22"/>
                <w:szCs w:val="22"/>
                <w:vertAlign w:val="superscript"/>
              </w:rPr>
              <w:t>ab</w:t>
            </w:r>
          </w:p>
        </w:tc>
        <w:tc>
          <w:tcPr>
            <w:tcW w:w="187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F091E3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978.23±40.93</w:t>
            </w:r>
            <w:r w:rsidRPr="00FC674D">
              <w:rPr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190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198011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1180.18±16.32</w:t>
            </w:r>
            <w:r w:rsidRPr="00FC674D">
              <w:rPr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7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52D468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1213.48±7.9</w:t>
            </w:r>
            <w:r w:rsidRPr="00FC674D">
              <w:rPr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AB7785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1048.41±23.16</w:t>
            </w:r>
            <w:r w:rsidRPr="00FC674D">
              <w:rPr>
                <w:sz w:val="22"/>
                <w:szCs w:val="22"/>
                <w:vertAlign w:val="superscript"/>
              </w:rPr>
              <w:t>ab</w:t>
            </w:r>
          </w:p>
        </w:tc>
      </w:tr>
      <w:tr w:rsidR="00414B04" w:rsidRPr="00FC674D" w14:paraId="2415C455" w14:textId="77777777" w:rsidTr="009A2834">
        <w:trPr>
          <w:trHeight w:val="204"/>
        </w:trPr>
        <w:tc>
          <w:tcPr>
            <w:tcW w:w="28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BD3A08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NEE (g C m</w:t>
            </w:r>
            <w:r w:rsidRPr="00FC674D">
              <w:rPr>
                <w:sz w:val="22"/>
                <w:szCs w:val="22"/>
                <w:vertAlign w:val="superscript"/>
              </w:rPr>
              <w:t>-2</w:t>
            </w:r>
            <w:r w:rsidRPr="00FC674D">
              <w:rPr>
                <w:sz w:val="22"/>
                <w:szCs w:val="22"/>
              </w:rPr>
              <w:t xml:space="preserve"> yr</w:t>
            </w:r>
            <w:r w:rsidRPr="00FC674D">
              <w:rPr>
                <w:sz w:val="22"/>
                <w:szCs w:val="22"/>
                <w:vertAlign w:val="superscript"/>
              </w:rPr>
              <w:t>-2</w:t>
            </w:r>
            <w:r w:rsidRPr="00FC674D">
              <w:rPr>
                <w:sz w:val="22"/>
                <w:szCs w:val="22"/>
              </w:rPr>
              <w:t>)</w:t>
            </w:r>
          </w:p>
        </w:tc>
        <w:tc>
          <w:tcPr>
            <w:tcW w:w="14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680041" w14:textId="3E2E858F" w:rsidR="00414B04" w:rsidRPr="00FC674D" w:rsidRDefault="00AB0794" w:rsidP="009A2834">
            <w:pPr>
              <w:adjustRightInd w:val="0"/>
              <w:snapToGrid w:val="0"/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-</w:t>
            </w:r>
            <w:r w:rsidR="00414B04" w:rsidRPr="00FC674D">
              <w:rPr>
                <w:sz w:val="22"/>
                <w:szCs w:val="22"/>
              </w:rPr>
              <w:t>84.91±45.69</w:t>
            </w:r>
            <w:r w:rsidR="00414B04" w:rsidRPr="00FC674D">
              <w:rPr>
                <w:sz w:val="22"/>
                <w:szCs w:val="22"/>
                <w:vertAlign w:val="superscript"/>
              </w:rPr>
              <w:t>ab</w:t>
            </w:r>
          </w:p>
        </w:tc>
        <w:tc>
          <w:tcPr>
            <w:tcW w:w="20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DE6BB1" w14:textId="7C6D422C" w:rsidR="00414B04" w:rsidRPr="00FC674D" w:rsidRDefault="00AB079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-</w:t>
            </w:r>
            <w:r w:rsidR="00414B04" w:rsidRPr="00FC674D">
              <w:rPr>
                <w:sz w:val="22"/>
                <w:szCs w:val="22"/>
              </w:rPr>
              <w:t>178.68±10.77</w:t>
            </w:r>
            <w:r w:rsidR="0071308F" w:rsidRPr="00FC674D">
              <w:rPr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187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D65A56" w14:textId="135371DB" w:rsidR="00414B04" w:rsidRPr="00FC674D" w:rsidRDefault="00AB079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-</w:t>
            </w:r>
            <w:r w:rsidR="00414B04" w:rsidRPr="00FC674D">
              <w:rPr>
                <w:sz w:val="22"/>
                <w:szCs w:val="22"/>
              </w:rPr>
              <w:t>82.05±33.55</w:t>
            </w:r>
            <w:r w:rsidR="00414B04" w:rsidRPr="00FC674D">
              <w:rPr>
                <w:sz w:val="22"/>
                <w:szCs w:val="22"/>
                <w:vertAlign w:val="superscript"/>
              </w:rPr>
              <w:t>ab</w:t>
            </w:r>
          </w:p>
        </w:tc>
        <w:tc>
          <w:tcPr>
            <w:tcW w:w="190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548AF4" w14:textId="1BB833D3" w:rsidR="00414B04" w:rsidRPr="00FC674D" w:rsidRDefault="00AB079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-</w:t>
            </w:r>
            <w:r w:rsidR="00414B04" w:rsidRPr="00FC674D">
              <w:rPr>
                <w:sz w:val="22"/>
                <w:szCs w:val="22"/>
              </w:rPr>
              <w:t>77.3±42.58</w:t>
            </w:r>
            <w:r w:rsidR="00414B04" w:rsidRPr="00FC674D">
              <w:rPr>
                <w:sz w:val="22"/>
                <w:szCs w:val="22"/>
                <w:vertAlign w:val="superscript"/>
              </w:rPr>
              <w:t>ab</w:t>
            </w:r>
          </w:p>
        </w:tc>
        <w:tc>
          <w:tcPr>
            <w:tcW w:w="17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639A44" w14:textId="06909B68" w:rsidR="00414B04" w:rsidRPr="00FC674D" w:rsidRDefault="00AB079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-</w:t>
            </w:r>
            <w:r w:rsidR="00414B04" w:rsidRPr="00FC674D">
              <w:rPr>
                <w:sz w:val="22"/>
                <w:szCs w:val="22"/>
              </w:rPr>
              <w:t>190.33±14.23</w:t>
            </w:r>
            <w:r w:rsidR="0071308F" w:rsidRPr="00FC674D">
              <w:rPr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220490" w14:textId="74A69D59" w:rsidR="00414B04" w:rsidRPr="00FC674D" w:rsidRDefault="00AB079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-</w:t>
            </w:r>
            <w:r w:rsidR="00414B04" w:rsidRPr="00FC674D">
              <w:rPr>
                <w:sz w:val="22"/>
                <w:szCs w:val="22"/>
              </w:rPr>
              <w:t>4.24±44.63</w:t>
            </w:r>
            <w:r w:rsidR="0071308F" w:rsidRPr="00FC674D">
              <w:rPr>
                <w:sz w:val="22"/>
                <w:szCs w:val="22"/>
                <w:vertAlign w:val="superscript"/>
              </w:rPr>
              <w:t>a</w:t>
            </w:r>
          </w:p>
        </w:tc>
      </w:tr>
      <w:tr w:rsidR="00414B04" w:rsidRPr="00FC674D" w14:paraId="5726E652" w14:textId="77777777" w:rsidTr="009A2834">
        <w:trPr>
          <w:trHeight w:val="204"/>
        </w:trPr>
        <w:tc>
          <w:tcPr>
            <w:tcW w:w="28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19B74F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SOC (</w:t>
            </w:r>
            <w:r w:rsidRPr="00FC674D">
              <w:rPr>
                <w:sz w:val="22"/>
                <w:szCs w:val="22"/>
              </w:rPr>
              <w:t>g</w:t>
            </w:r>
            <w:r w:rsidRPr="00FC674D">
              <w:rPr>
                <w:sz w:val="22"/>
                <w:szCs w:val="22"/>
              </w:rPr>
              <w:sym w:font="Symbol" w:char="F0D7"/>
            </w:r>
            <w:r w:rsidRPr="00FC674D">
              <w:rPr>
                <w:sz w:val="22"/>
                <w:szCs w:val="22"/>
              </w:rPr>
              <w:t>kg</w:t>
            </w:r>
            <w:r w:rsidRPr="00FC674D">
              <w:rPr>
                <w:sz w:val="22"/>
                <w:szCs w:val="22"/>
                <w:vertAlign w:val="superscript"/>
              </w:rPr>
              <w:t>-1</w:t>
            </w:r>
            <w:r w:rsidRPr="00FC674D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4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9A4802" w14:textId="77777777" w:rsidR="00414B04" w:rsidRPr="00FC674D" w:rsidRDefault="00414B04" w:rsidP="009A2834">
            <w:pPr>
              <w:adjustRightInd w:val="0"/>
              <w:snapToGrid w:val="0"/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85.69±2.72</w:t>
            </w:r>
            <w:r w:rsidRPr="00FC674D">
              <w:rPr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20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C96DBC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83.97±1.18</w:t>
            </w:r>
            <w:r w:rsidRPr="00FC674D">
              <w:rPr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87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83AC8D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74.24±1.95</w:t>
            </w:r>
            <w:r w:rsidRPr="00FC674D">
              <w:rPr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90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7F5C3D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83.81±6.8</w:t>
            </w:r>
            <w:r w:rsidRPr="00FC674D">
              <w:rPr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7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0260C9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85.77±3.65</w:t>
            </w:r>
            <w:r w:rsidRPr="00FC674D">
              <w:rPr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47C394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79.87±2.07</w:t>
            </w:r>
            <w:r w:rsidRPr="00FC674D">
              <w:rPr>
                <w:sz w:val="22"/>
                <w:szCs w:val="22"/>
                <w:vertAlign w:val="superscript"/>
              </w:rPr>
              <w:t>a</w:t>
            </w:r>
          </w:p>
        </w:tc>
      </w:tr>
      <w:tr w:rsidR="00414B04" w:rsidRPr="00FC674D" w14:paraId="098028A8" w14:textId="77777777" w:rsidTr="009A2834">
        <w:trPr>
          <w:trHeight w:val="204"/>
        </w:trPr>
        <w:tc>
          <w:tcPr>
            <w:tcW w:w="28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5EC4AA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TN (</w:t>
            </w:r>
            <w:r w:rsidRPr="00FC674D">
              <w:rPr>
                <w:sz w:val="22"/>
                <w:szCs w:val="22"/>
              </w:rPr>
              <w:t>g</w:t>
            </w:r>
            <w:r w:rsidRPr="00FC674D">
              <w:rPr>
                <w:sz w:val="22"/>
                <w:szCs w:val="22"/>
              </w:rPr>
              <w:sym w:font="Symbol" w:char="F0D7"/>
            </w:r>
            <w:r w:rsidRPr="00FC674D">
              <w:rPr>
                <w:sz w:val="22"/>
                <w:szCs w:val="22"/>
              </w:rPr>
              <w:t>kg</w:t>
            </w:r>
            <w:r w:rsidRPr="00FC674D">
              <w:rPr>
                <w:sz w:val="22"/>
                <w:szCs w:val="22"/>
                <w:vertAlign w:val="superscript"/>
              </w:rPr>
              <w:t>-1</w:t>
            </w:r>
            <w:r w:rsidRPr="00FC674D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4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AB5E4F" w14:textId="77777777" w:rsidR="00414B04" w:rsidRPr="00FC674D" w:rsidRDefault="00414B04" w:rsidP="009A2834">
            <w:pPr>
              <w:adjustRightInd w:val="0"/>
              <w:snapToGrid w:val="0"/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8.4±0.24</w:t>
            </w:r>
            <w:r w:rsidRPr="00FC674D">
              <w:rPr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20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4DF182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7.35±0.90</w:t>
            </w:r>
            <w:r w:rsidRPr="00FC674D">
              <w:rPr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87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370F53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7.18±0.24</w:t>
            </w:r>
            <w:r w:rsidRPr="00FC674D">
              <w:rPr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90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53A9CF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8.36±0.59</w:t>
            </w:r>
            <w:r w:rsidRPr="00FC674D">
              <w:rPr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7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A64F0D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7.93±0.61</w:t>
            </w:r>
            <w:r w:rsidRPr="00FC674D">
              <w:rPr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33924B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7.54±0.26</w:t>
            </w:r>
            <w:r w:rsidRPr="00FC674D">
              <w:rPr>
                <w:sz w:val="22"/>
                <w:szCs w:val="22"/>
                <w:vertAlign w:val="superscript"/>
              </w:rPr>
              <w:t>a</w:t>
            </w:r>
          </w:p>
        </w:tc>
      </w:tr>
      <w:tr w:rsidR="00414B04" w:rsidRPr="00FC674D" w14:paraId="3F5AFB17" w14:textId="77777777" w:rsidTr="009A2834">
        <w:trPr>
          <w:trHeight w:val="204"/>
        </w:trPr>
        <w:tc>
          <w:tcPr>
            <w:tcW w:w="28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A46D9B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NH</w:t>
            </w:r>
            <w:r w:rsidRPr="00FC674D">
              <w:rPr>
                <w:color w:val="000000"/>
                <w:sz w:val="22"/>
                <w:szCs w:val="22"/>
                <w:vertAlign w:val="subscript"/>
              </w:rPr>
              <w:t>4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+</w:t>
            </w:r>
            <w:r w:rsidRPr="00FC674D">
              <w:rPr>
                <w:color w:val="000000"/>
                <w:sz w:val="22"/>
                <w:szCs w:val="22"/>
              </w:rPr>
              <w:t xml:space="preserve"> (</w:t>
            </w:r>
            <w:r w:rsidRPr="00FC674D">
              <w:rPr>
                <w:sz w:val="22"/>
                <w:szCs w:val="22"/>
              </w:rPr>
              <w:t>g</w:t>
            </w:r>
            <w:r w:rsidRPr="00FC674D">
              <w:rPr>
                <w:sz w:val="22"/>
                <w:szCs w:val="22"/>
              </w:rPr>
              <w:sym w:font="Symbol" w:char="F0D7"/>
            </w:r>
            <w:r w:rsidRPr="00FC674D">
              <w:rPr>
                <w:sz w:val="22"/>
                <w:szCs w:val="22"/>
              </w:rPr>
              <w:t>kg</w:t>
            </w:r>
            <w:r w:rsidRPr="00FC674D">
              <w:rPr>
                <w:sz w:val="22"/>
                <w:szCs w:val="22"/>
                <w:vertAlign w:val="superscript"/>
              </w:rPr>
              <w:t>-1</w:t>
            </w:r>
            <w:r w:rsidRPr="00FC674D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4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0D8C1C" w14:textId="77777777" w:rsidR="00414B04" w:rsidRPr="00FC674D" w:rsidRDefault="00414B04" w:rsidP="009A2834">
            <w:pPr>
              <w:adjustRightInd w:val="0"/>
              <w:snapToGrid w:val="0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17.36±3.66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20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C4B583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15.68±2.55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87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7423EE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15.61±3.18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90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933AEC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16.58±3.09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7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486B4A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21.76±4.94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48E3E1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13.00±1.62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</w:t>
            </w:r>
          </w:p>
        </w:tc>
      </w:tr>
      <w:tr w:rsidR="00414B04" w:rsidRPr="00FC674D" w14:paraId="5BAA75E4" w14:textId="77777777" w:rsidTr="009A2834">
        <w:trPr>
          <w:trHeight w:val="204"/>
        </w:trPr>
        <w:tc>
          <w:tcPr>
            <w:tcW w:w="28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5F7EB8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NO</w:t>
            </w:r>
            <w:r w:rsidRPr="00FC674D">
              <w:rPr>
                <w:color w:val="000000"/>
                <w:sz w:val="22"/>
                <w:szCs w:val="22"/>
                <w:vertAlign w:val="subscript"/>
              </w:rPr>
              <w:t>3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 xml:space="preserve">- </w:t>
            </w:r>
            <w:r w:rsidRPr="00FC674D">
              <w:rPr>
                <w:color w:val="000000"/>
                <w:sz w:val="22"/>
                <w:szCs w:val="22"/>
              </w:rPr>
              <w:t>(</w:t>
            </w:r>
            <w:r w:rsidRPr="00FC674D">
              <w:rPr>
                <w:sz w:val="22"/>
                <w:szCs w:val="22"/>
              </w:rPr>
              <w:t>g</w:t>
            </w:r>
            <w:r w:rsidRPr="00FC674D">
              <w:rPr>
                <w:sz w:val="22"/>
                <w:szCs w:val="22"/>
              </w:rPr>
              <w:sym w:font="Symbol" w:char="F0D7"/>
            </w:r>
            <w:r w:rsidRPr="00FC674D">
              <w:rPr>
                <w:sz w:val="22"/>
                <w:szCs w:val="22"/>
              </w:rPr>
              <w:t>kg</w:t>
            </w:r>
            <w:r w:rsidRPr="00FC674D">
              <w:rPr>
                <w:sz w:val="22"/>
                <w:szCs w:val="22"/>
                <w:vertAlign w:val="superscript"/>
              </w:rPr>
              <w:t>-1</w:t>
            </w:r>
            <w:r w:rsidRPr="00FC674D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4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8D18C3" w14:textId="77777777" w:rsidR="00414B04" w:rsidRPr="00FC674D" w:rsidRDefault="00414B04" w:rsidP="009A2834">
            <w:pPr>
              <w:adjustRightInd w:val="0"/>
              <w:snapToGrid w:val="0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11.35±1.90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20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FBA1FE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9.68±2.28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87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826D1C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13.69±1.77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90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A08ADC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9.30±1.84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7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FC02E6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8.39±2.29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07F763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13.53±1.68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</w:t>
            </w:r>
          </w:p>
        </w:tc>
      </w:tr>
      <w:tr w:rsidR="00414B04" w:rsidRPr="00FC674D" w14:paraId="64356DD6" w14:textId="77777777" w:rsidTr="009A2834">
        <w:trPr>
          <w:trHeight w:val="204"/>
        </w:trPr>
        <w:tc>
          <w:tcPr>
            <w:tcW w:w="28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799F5E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 xml:space="preserve">DOC 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 xml:space="preserve"> </w:t>
            </w:r>
            <w:r w:rsidRPr="00FC674D">
              <w:rPr>
                <w:color w:val="000000"/>
                <w:sz w:val="22"/>
                <w:szCs w:val="22"/>
              </w:rPr>
              <w:t>(m</w:t>
            </w:r>
            <w:r w:rsidRPr="00FC674D">
              <w:rPr>
                <w:sz w:val="22"/>
                <w:szCs w:val="22"/>
              </w:rPr>
              <w:t>g</w:t>
            </w:r>
            <w:r w:rsidRPr="00FC674D">
              <w:rPr>
                <w:sz w:val="22"/>
                <w:szCs w:val="22"/>
              </w:rPr>
              <w:sym w:font="Symbol" w:char="F0D7"/>
            </w:r>
            <w:r w:rsidRPr="00FC674D">
              <w:rPr>
                <w:sz w:val="22"/>
                <w:szCs w:val="22"/>
              </w:rPr>
              <w:t>kg</w:t>
            </w:r>
            <w:r w:rsidRPr="00FC674D">
              <w:rPr>
                <w:sz w:val="22"/>
                <w:szCs w:val="22"/>
                <w:vertAlign w:val="superscript"/>
              </w:rPr>
              <w:t>-1</w:t>
            </w:r>
            <w:r w:rsidRPr="00FC674D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4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E3B670" w14:textId="77777777" w:rsidR="00414B04" w:rsidRPr="00FC674D" w:rsidRDefault="00414B04" w:rsidP="009A2834">
            <w:pPr>
              <w:adjustRightInd w:val="0"/>
              <w:snapToGrid w:val="0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243.54±27.04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ab</w:t>
            </w:r>
          </w:p>
        </w:tc>
        <w:tc>
          <w:tcPr>
            <w:tcW w:w="20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DA9FA2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210.20±22.93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187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2AE57D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327.34±11.52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ab</w:t>
            </w:r>
          </w:p>
        </w:tc>
        <w:tc>
          <w:tcPr>
            <w:tcW w:w="190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B2CBDF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353.27±32.52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7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43ED5F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282.48±33.69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ab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F63AAA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300.38±26.78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ab</w:t>
            </w:r>
          </w:p>
        </w:tc>
      </w:tr>
      <w:tr w:rsidR="00414B04" w:rsidRPr="00FC674D" w14:paraId="1ADAC264" w14:textId="77777777" w:rsidTr="009A2834">
        <w:trPr>
          <w:trHeight w:val="204"/>
        </w:trPr>
        <w:tc>
          <w:tcPr>
            <w:tcW w:w="28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C3A206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DON (m</w:t>
            </w:r>
            <w:r w:rsidRPr="00FC674D">
              <w:rPr>
                <w:sz w:val="22"/>
                <w:szCs w:val="22"/>
              </w:rPr>
              <w:t>g</w:t>
            </w:r>
            <w:r w:rsidRPr="00FC674D">
              <w:rPr>
                <w:sz w:val="22"/>
                <w:szCs w:val="22"/>
              </w:rPr>
              <w:sym w:font="Symbol" w:char="F0D7"/>
            </w:r>
            <w:r w:rsidRPr="00FC674D">
              <w:rPr>
                <w:sz w:val="22"/>
                <w:szCs w:val="22"/>
              </w:rPr>
              <w:t>kg</w:t>
            </w:r>
            <w:r w:rsidRPr="00FC674D">
              <w:rPr>
                <w:sz w:val="22"/>
                <w:szCs w:val="22"/>
                <w:vertAlign w:val="superscript"/>
              </w:rPr>
              <w:t>-1</w:t>
            </w:r>
            <w:r w:rsidRPr="00FC674D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4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2BC6FA" w14:textId="77777777" w:rsidR="00414B04" w:rsidRPr="00FC674D" w:rsidRDefault="00414B04" w:rsidP="009A2834">
            <w:pPr>
              <w:adjustRightInd w:val="0"/>
              <w:snapToGrid w:val="0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35.91±3.51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20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7D35F7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34.83±2.73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87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8C3A12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45.05±3.53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90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9C893F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43.67±3.74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7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4A2561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34.12±0.21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88DEDF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41.78±1.63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</w:t>
            </w:r>
          </w:p>
        </w:tc>
      </w:tr>
      <w:tr w:rsidR="00414B04" w:rsidRPr="00FC674D" w14:paraId="2FB5ACB3" w14:textId="77777777" w:rsidTr="009A2834">
        <w:trPr>
          <w:trHeight w:val="204"/>
        </w:trPr>
        <w:tc>
          <w:tcPr>
            <w:tcW w:w="28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6044B4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 xml:space="preserve">Soil pH </w:t>
            </w:r>
          </w:p>
        </w:tc>
        <w:tc>
          <w:tcPr>
            <w:tcW w:w="14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388714" w14:textId="77777777" w:rsidR="00414B04" w:rsidRPr="00FC674D" w:rsidRDefault="00414B04" w:rsidP="009A2834">
            <w:pPr>
              <w:adjustRightInd w:val="0"/>
              <w:snapToGrid w:val="0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8.13±0.07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20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A2F45D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8.00±0.13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87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85756A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8.10±0.05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90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F65759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7.97±0.12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7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81C421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8.00±0.10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E4DF4D1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8.13±0.02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</w:t>
            </w:r>
          </w:p>
        </w:tc>
      </w:tr>
      <w:tr w:rsidR="00414B04" w:rsidRPr="00FC674D" w14:paraId="43FFB54E" w14:textId="77777777" w:rsidTr="009A2834">
        <w:trPr>
          <w:trHeight w:val="204"/>
        </w:trPr>
        <w:tc>
          <w:tcPr>
            <w:tcW w:w="28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AF2066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Soil CO</w:t>
            </w:r>
            <w:r w:rsidRPr="00FC674D">
              <w:rPr>
                <w:color w:val="000000"/>
                <w:sz w:val="22"/>
                <w:szCs w:val="22"/>
                <w:vertAlign w:val="subscript"/>
              </w:rPr>
              <w:t>2</w:t>
            </w:r>
            <w:r w:rsidRPr="00FC674D">
              <w:rPr>
                <w:color w:val="000000"/>
                <w:sz w:val="22"/>
                <w:szCs w:val="22"/>
              </w:rPr>
              <w:t xml:space="preserve"> flux (</w:t>
            </w:r>
            <w:r w:rsidRPr="00FC674D">
              <w:rPr>
                <w:sz w:val="22"/>
                <w:szCs w:val="22"/>
              </w:rPr>
              <w:t>g C m</w:t>
            </w:r>
            <w:r w:rsidRPr="00FC674D">
              <w:rPr>
                <w:sz w:val="22"/>
                <w:szCs w:val="22"/>
                <w:vertAlign w:val="superscript"/>
              </w:rPr>
              <w:t>-2</w:t>
            </w:r>
            <w:r w:rsidRPr="00FC674D">
              <w:rPr>
                <w:sz w:val="22"/>
                <w:szCs w:val="22"/>
              </w:rPr>
              <w:t xml:space="preserve"> yr</w:t>
            </w:r>
            <w:r w:rsidRPr="00FC674D">
              <w:rPr>
                <w:sz w:val="22"/>
                <w:szCs w:val="22"/>
                <w:vertAlign w:val="superscript"/>
              </w:rPr>
              <w:t>-2</w:t>
            </w:r>
            <w:r w:rsidRPr="00FC674D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4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7ACCEF" w14:textId="77777777" w:rsidR="00414B04" w:rsidRPr="00FC674D" w:rsidRDefault="00414B04" w:rsidP="009A2834">
            <w:pPr>
              <w:adjustRightInd w:val="0"/>
              <w:snapToGrid w:val="0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446.74±14.57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bc</w:t>
            </w:r>
          </w:p>
        </w:tc>
        <w:tc>
          <w:tcPr>
            <w:tcW w:w="20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14CB89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386.63±21.98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187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D11106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424.28±27.27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bc</w:t>
            </w:r>
          </w:p>
        </w:tc>
        <w:tc>
          <w:tcPr>
            <w:tcW w:w="190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86ED3F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497.49±5.34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ab</w:t>
            </w:r>
          </w:p>
        </w:tc>
        <w:tc>
          <w:tcPr>
            <w:tcW w:w="17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484A1A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530.32±14.04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4F9478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452.98±3.29</w:t>
            </w:r>
            <w:r w:rsidRPr="00FC674D">
              <w:rPr>
                <w:color w:val="000000"/>
                <w:sz w:val="22"/>
                <w:szCs w:val="22"/>
                <w:vertAlign w:val="superscript"/>
              </w:rPr>
              <w:t>abc</w:t>
            </w:r>
          </w:p>
        </w:tc>
      </w:tr>
      <w:tr w:rsidR="00414B04" w:rsidRPr="00FC674D" w14:paraId="442AEED7" w14:textId="77777777" w:rsidTr="009A2834">
        <w:trPr>
          <w:trHeight w:val="204"/>
        </w:trPr>
        <w:tc>
          <w:tcPr>
            <w:tcW w:w="28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DB58F6" w14:textId="125961EE" w:rsidR="00414B04" w:rsidRPr="00FC674D" w:rsidRDefault="00373675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 xml:space="preserve">Soil </w:t>
            </w:r>
            <w:r w:rsidR="00414B04" w:rsidRPr="00FC674D">
              <w:rPr>
                <w:sz w:val="22"/>
                <w:szCs w:val="22"/>
              </w:rPr>
              <w:t>CH</w:t>
            </w:r>
            <w:r w:rsidR="00414B04" w:rsidRPr="00FC674D">
              <w:rPr>
                <w:sz w:val="22"/>
                <w:szCs w:val="22"/>
                <w:vertAlign w:val="subscript"/>
              </w:rPr>
              <w:t>4</w:t>
            </w:r>
            <w:r w:rsidR="00414B04" w:rsidRPr="00FC674D">
              <w:rPr>
                <w:sz w:val="22"/>
                <w:szCs w:val="22"/>
              </w:rPr>
              <w:t xml:space="preserve"> (g C m</w:t>
            </w:r>
            <w:r w:rsidR="00414B04" w:rsidRPr="00FC674D">
              <w:rPr>
                <w:sz w:val="22"/>
                <w:szCs w:val="22"/>
                <w:vertAlign w:val="superscript"/>
              </w:rPr>
              <w:t>-2</w:t>
            </w:r>
            <w:r w:rsidR="00414B04" w:rsidRPr="00FC674D">
              <w:rPr>
                <w:sz w:val="22"/>
                <w:szCs w:val="22"/>
              </w:rPr>
              <w:t xml:space="preserve"> yr</w:t>
            </w:r>
            <w:r w:rsidR="00414B04" w:rsidRPr="00FC674D">
              <w:rPr>
                <w:sz w:val="22"/>
                <w:szCs w:val="22"/>
                <w:vertAlign w:val="superscript"/>
              </w:rPr>
              <w:t>-2</w:t>
            </w:r>
            <w:r w:rsidR="00414B04" w:rsidRPr="00FC674D">
              <w:rPr>
                <w:sz w:val="22"/>
                <w:szCs w:val="22"/>
              </w:rPr>
              <w:t>)</w:t>
            </w:r>
          </w:p>
        </w:tc>
        <w:tc>
          <w:tcPr>
            <w:tcW w:w="14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F0B739" w14:textId="77777777" w:rsidR="00414B04" w:rsidRPr="00FC674D" w:rsidRDefault="00414B04" w:rsidP="009A2834">
            <w:pPr>
              <w:adjustRightInd w:val="0"/>
              <w:snapToGrid w:val="0"/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-0.16±0.01</w:t>
            </w:r>
            <w:r w:rsidRPr="00FC674D">
              <w:rPr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20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B1E817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-0.18±0.01</w:t>
            </w:r>
            <w:r w:rsidRPr="00FC674D">
              <w:rPr>
                <w:sz w:val="22"/>
                <w:szCs w:val="22"/>
                <w:vertAlign w:val="superscript"/>
              </w:rPr>
              <w:t>ab</w:t>
            </w:r>
          </w:p>
        </w:tc>
        <w:tc>
          <w:tcPr>
            <w:tcW w:w="187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2180C9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-0.24±0.01</w:t>
            </w:r>
            <w:r w:rsidRPr="00FC674D">
              <w:rPr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190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569555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-0.31±0.02</w:t>
            </w:r>
            <w:r w:rsidRPr="00FC674D">
              <w:rPr>
                <w:sz w:val="22"/>
                <w:szCs w:val="22"/>
                <w:vertAlign w:val="superscript"/>
              </w:rPr>
              <w:t>c</w:t>
            </w:r>
          </w:p>
        </w:tc>
        <w:tc>
          <w:tcPr>
            <w:tcW w:w="17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ABB086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-0.2±0.01</w:t>
            </w:r>
            <w:r w:rsidRPr="00FC674D">
              <w:rPr>
                <w:sz w:val="22"/>
                <w:szCs w:val="22"/>
                <w:vertAlign w:val="superscript"/>
              </w:rPr>
              <w:t>ab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9FEBEE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-0.32±0.02</w:t>
            </w:r>
            <w:r w:rsidRPr="00FC674D">
              <w:rPr>
                <w:sz w:val="22"/>
                <w:szCs w:val="22"/>
                <w:vertAlign w:val="superscript"/>
              </w:rPr>
              <w:t>c</w:t>
            </w:r>
          </w:p>
        </w:tc>
      </w:tr>
    </w:tbl>
    <w:p w14:paraId="3E197EBB" w14:textId="5915033B" w:rsidR="00414B04" w:rsidRPr="00FC674D" w:rsidRDefault="00414B04" w:rsidP="00C335AA">
      <w:pPr>
        <w:spacing w:line="360" w:lineRule="auto"/>
        <w:jc w:val="both"/>
        <w:rPr>
          <w:rFonts w:eastAsia="宋体"/>
          <w:sz w:val="22"/>
          <w:szCs w:val="22"/>
        </w:rPr>
      </w:pPr>
      <w:r w:rsidRPr="00FC674D">
        <w:rPr>
          <w:rFonts w:eastAsia="宋体"/>
          <w:sz w:val="22"/>
          <w:szCs w:val="22"/>
        </w:rPr>
        <w:t xml:space="preserve">Values are shown as the mean ± SE derived from replicate plots. Superscript letters are used to distinguish sample groups that were significantly different (adjusted </w:t>
      </w:r>
      <w:r w:rsidRPr="00FC674D">
        <w:rPr>
          <w:rFonts w:eastAsia="宋体"/>
          <w:i/>
          <w:sz w:val="22"/>
          <w:szCs w:val="22"/>
        </w:rPr>
        <w:t>P</w:t>
      </w:r>
      <w:r w:rsidRPr="00FC674D">
        <w:rPr>
          <w:rFonts w:eastAsia="宋体"/>
          <w:sz w:val="22"/>
          <w:szCs w:val="22"/>
        </w:rPr>
        <w:t xml:space="preserve"> &lt; 0.05). ANPP, aboveground primary production; BNPP, belowground primary production; GEP, gross ecosystem production; ER, ecosystem respiration; NEE, net ecosystem </w:t>
      </w:r>
      <w:r w:rsidR="00813008" w:rsidRPr="00FC674D">
        <w:rPr>
          <w:rFonts w:eastAsia="宋体"/>
          <w:sz w:val="22"/>
          <w:szCs w:val="22"/>
        </w:rPr>
        <w:t>CO</w:t>
      </w:r>
      <w:r w:rsidR="00813008" w:rsidRPr="00FC674D">
        <w:rPr>
          <w:rFonts w:eastAsia="宋体"/>
          <w:sz w:val="22"/>
          <w:szCs w:val="22"/>
          <w:vertAlign w:val="subscript"/>
        </w:rPr>
        <w:t>2</w:t>
      </w:r>
      <w:r w:rsidR="00813008" w:rsidRPr="00FC674D">
        <w:rPr>
          <w:rFonts w:eastAsia="宋体"/>
          <w:sz w:val="22"/>
          <w:szCs w:val="22"/>
        </w:rPr>
        <w:t xml:space="preserve"> </w:t>
      </w:r>
      <w:r w:rsidRPr="00FC674D">
        <w:rPr>
          <w:rFonts w:eastAsia="宋体"/>
          <w:sz w:val="22"/>
          <w:szCs w:val="22"/>
        </w:rPr>
        <w:t xml:space="preserve">exchange; SOC, soil organic carbon; TN, total nitrogen; </w:t>
      </w:r>
      <w:r w:rsidRPr="00FC674D">
        <w:rPr>
          <w:color w:val="000000"/>
          <w:sz w:val="22"/>
          <w:szCs w:val="22"/>
        </w:rPr>
        <w:t>NH</w:t>
      </w:r>
      <w:r w:rsidRPr="00FC674D">
        <w:rPr>
          <w:color w:val="000000"/>
          <w:sz w:val="22"/>
          <w:szCs w:val="22"/>
          <w:vertAlign w:val="subscript"/>
        </w:rPr>
        <w:t>4</w:t>
      </w:r>
      <w:r w:rsidRPr="00FC674D">
        <w:rPr>
          <w:color w:val="000000"/>
          <w:sz w:val="22"/>
          <w:szCs w:val="22"/>
          <w:vertAlign w:val="superscript"/>
        </w:rPr>
        <w:t>+</w:t>
      </w:r>
      <w:r w:rsidRPr="00FC674D">
        <w:rPr>
          <w:color w:val="000000"/>
          <w:sz w:val="22"/>
          <w:szCs w:val="22"/>
        </w:rPr>
        <w:t>, soil ammonia nitrogen; NO</w:t>
      </w:r>
      <w:r w:rsidRPr="00FC674D">
        <w:rPr>
          <w:color w:val="000000"/>
          <w:sz w:val="22"/>
          <w:szCs w:val="22"/>
          <w:vertAlign w:val="subscript"/>
        </w:rPr>
        <w:t>3</w:t>
      </w:r>
      <w:r w:rsidRPr="00FC674D">
        <w:rPr>
          <w:color w:val="000000"/>
          <w:sz w:val="22"/>
          <w:szCs w:val="22"/>
          <w:vertAlign w:val="superscript"/>
        </w:rPr>
        <w:t>-</w:t>
      </w:r>
      <w:r w:rsidRPr="00FC674D">
        <w:rPr>
          <w:color w:val="000000"/>
          <w:sz w:val="22"/>
          <w:szCs w:val="22"/>
        </w:rPr>
        <w:t>,</w:t>
      </w:r>
      <w:r w:rsidRPr="00FC674D">
        <w:rPr>
          <w:color w:val="000000"/>
          <w:sz w:val="22"/>
          <w:szCs w:val="22"/>
          <w:vertAlign w:val="superscript"/>
        </w:rPr>
        <w:t xml:space="preserve"> </w:t>
      </w:r>
      <w:r w:rsidRPr="00FC674D">
        <w:rPr>
          <w:color w:val="000000"/>
          <w:sz w:val="22"/>
          <w:szCs w:val="22"/>
        </w:rPr>
        <w:t xml:space="preserve">soil nitrate nitrogen; </w:t>
      </w:r>
      <w:r w:rsidRPr="00FC674D">
        <w:rPr>
          <w:rFonts w:eastAsia="宋体"/>
          <w:sz w:val="22"/>
          <w:szCs w:val="22"/>
        </w:rPr>
        <w:t>DOC, dissolved organic carbon; DON, dissolved organic nitrogen.</w:t>
      </w:r>
    </w:p>
    <w:p w14:paraId="731F907D" w14:textId="77777777" w:rsidR="00414B04" w:rsidRPr="00FC674D" w:rsidRDefault="00414B04" w:rsidP="00414B04">
      <w:pPr>
        <w:spacing w:before="240" w:after="120"/>
        <w:rPr>
          <w:rFonts w:eastAsia="宋体"/>
          <w:sz w:val="22"/>
          <w:szCs w:val="22"/>
        </w:rPr>
        <w:sectPr w:rsidR="00414B04" w:rsidRPr="00FC674D" w:rsidSect="00F82963">
          <w:pgSz w:w="16820" w:h="1190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CF71355" w14:textId="77777777" w:rsidR="00414B04" w:rsidRPr="00FC674D" w:rsidRDefault="00414B04" w:rsidP="00C335AA">
      <w:pPr>
        <w:spacing w:line="360" w:lineRule="auto"/>
        <w:rPr>
          <w:rFonts w:eastAsia="宋体"/>
          <w:b/>
          <w:sz w:val="22"/>
          <w:szCs w:val="22"/>
        </w:rPr>
      </w:pPr>
      <w:r w:rsidRPr="00FC674D">
        <w:rPr>
          <w:rFonts w:eastAsia="宋体"/>
          <w:b/>
          <w:sz w:val="22"/>
          <w:szCs w:val="22"/>
        </w:rPr>
        <w:t xml:space="preserve">Supplementary Table 2. Significance tests of treatment effects on environmental </w:t>
      </w:r>
      <w:r w:rsidRPr="00FC674D">
        <w:rPr>
          <w:b/>
        </w:rPr>
        <w:t>attributes</w:t>
      </w:r>
      <w:r w:rsidRPr="00FC674D">
        <w:rPr>
          <w:rFonts w:eastAsia="宋体"/>
          <w:b/>
          <w:sz w:val="22"/>
          <w:szCs w:val="22"/>
        </w:rPr>
        <w:t xml:space="preserve"> and ecosystem C fluxes by linear mixed-effects models (LMMs).</w:t>
      </w:r>
    </w:p>
    <w:tbl>
      <w:tblPr>
        <w:tblpPr w:leftFromText="180" w:rightFromText="180" w:vertAnchor="text" w:tblpY="201"/>
        <w:tblW w:w="90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0"/>
        <w:gridCol w:w="1056"/>
        <w:gridCol w:w="1111"/>
        <w:gridCol w:w="1219"/>
        <w:gridCol w:w="1219"/>
        <w:gridCol w:w="1355"/>
        <w:gridCol w:w="1090"/>
      </w:tblGrid>
      <w:tr w:rsidR="00414B04" w:rsidRPr="00FC674D" w14:paraId="0AB59B75" w14:textId="77777777" w:rsidTr="009A2834">
        <w:trPr>
          <w:trHeight w:val="329"/>
        </w:trPr>
        <w:tc>
          <w:tcPr>
            <w:tcW w:w="1970" w:type="dxa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AD6A89" w14:textId="77777777" w:rsidR="00414B04" w:rsidRPr="00FC674D" w:rsidRDefault="00414B04" w:rsidP="009A2834"/>
        </w:tc>
        <w:tc>
          <w:tcPr>
            <w:tcW w:w="2167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DCEEA0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Warming</w:t>
            </w:r>
          </w:p>
        </w:tc>
        <w:tc>
          <w:tcPr>
            <w:tcW w:w="2438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BB3656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Precipitation</w:t>
            </w:r>
          </w:p>
        </w:tc>
        <w:tc>
          <w:tcPr>
            <w:tcW w:w="2445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203C49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 xml:space="preserve">Warming </w:t>
            </w:r>
            <w:r w:rsidRPr="00FC674D">
              <w:rPr>
                <w:rFonts w:eastAsia="宋体"/>
                <w:color w:val="000000"/>
              </w:rPr>
              <w:t xml:space="preserve">× </w:t>
            </w:r>
            <w:r w:rsidRPr="00FC674D">
              <w:rPr>
                <w:color w:val="000000"/>
              </w:rPr>
              <w:t>Precipitation</w:t>
            </w:r>
          </w:p>
        </w:tc>
      </w:tr>
      <w:tr w:rsidR="00414B04" w:rsidRPr="00FC674D" w14:paraId="0C2B4172" w14:textId="77777777" w:rsidTr="00D20551">
        <w:trPr>
          <w:trHeight w:val="329"/>
        </w:trPr>
        <w:tc>
          <w:tcPr>
            <w:tcW w:w="1970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419904C" w14:textId="77777777" w:rsidR="00414B04" w:rsidRPr="00FC674D" w:rsidRDefault="00414B04" w:rsidP="009A2834"/>
        </w:tc>
        <w:tc>
          <w:tcPr>
            <w:tcW w:w="10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3C1A7AD" w14:textId="5F855D45" w:rsidR="00414B04" w:rsidRPr="00FC674D" w:rsidRDefault="004B24F0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coefficient</w:t>
            </w:r>
          </w:p>
        </w:tc>
        <w:tc>
          <w:tcPr>
            <w:tcW w:w="1111" w:type="dxa"/>
            <w:tcBorders>
              <w:top w:val="single" w:sz="4" w:space="0" w:color="auto"/>
              <w:bottom w:val="single" w:sz="4" w:space="0" w:color="auto"/>
            </w:tcBorders>
          </w:tcPr>
          <w:p w14:paraId="074A5944" w14:textId="77777777" w:rsidR="00414B04" w:rsidRPr="00FC674D" w:rsidRDefault="00414B04" w:rsidP="009A2834">
            <w:pPr>
              <w:jc w:val="center"/>
              <w:rPr>
                <w:i/>
                <w:color w:val="000000"/>
              </w:rPr>
            </w:pPr>
            <w:r w:rsidRPr="00FC674D">
              <w:rPr>
                <w:i/>
                <w:color w:val="000000"/>
              </w:rPr>
              <w:t>P</w:t>
            </w:r>
          </w:p>
        </w:tc>
        <w:tc>
          <w:tcPr>
            <w:tcW w:w="12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A4F28C5" w14:textId="3DBEB812" w:rsidR="00414B04" w:rsidRPr="00FC674D" w:rsidRDefault="004B24F0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coefficient</w:t>
            </w:r>
          </w:p>
        </w:tc>
        <w:tc>
          <w:tcPr>
            <w:tcW w:w="1219" w:type="dxa"/>
            <w:tcBorders>
              <w:top w:val="single" w:sz="4" w:space="0" w:color="auto"/>
              <w:bottom w:val="single" w:sz="4" w:space="0" w:color="auto"/>
            </w:tcBorders>
          </w:tcPr>
          <w:p w14:paraId="59DBE7B4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i/>
                <w:color w:val="000000"/>
              </w:rPr>
              <w:t>P</w:t>
            </w:r>
          </w:p>
        </w:tc>
        <w:tc>
          <w:tcPr>
            <w:tcW w:w="13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454D1EF" w14:textId="50E01ABC" w:rsidR="00414B04" w:rsidRPr="00FC674D" w:rsidRDefault="004B24F0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coefficient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06AD18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i/>
                <w:color w:val="000000"/>
              </w:rPr>
              <w:t>P</w:t>
            </w:r>
          </w:p>
        </w:tc>
      </w:tr>
      <w:tr w:rsidR="00414B04" w:rsidRPr="00FC674D" w14:paraId="6A8C4876" w14:textId="77777777" w:rsidTr="00D20551">
        <w:trPr>
          <w:trHeight w:val="329"/>
        </w:trPr>
        <w:tc>
          <w:tcPr>
            <w:tcW w:w="19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27A7014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Soil temperature</w:t>
            </w:r>
          </w:p>
        </w:tc>
        <w:tc>
          <w:tcPr>
            <w:tcW w:w="105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2A9BE9" w14:textId="77777777" w:rsidR="00414B04" w:rsidRPr="00FC674D" w:rsidRDefault="00414B04" w:rsidP="009A2834">
            <w:pPr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1.64</w:t>
            </w:r>
          </w:p>
        </w:tc>
        <w:tc>
          <w:tcPr>
            <w:tcW w:w="1111" w:type="dxa"/>
            <w:vAlign w:val="center"/>
          </w:tcPr>
          <w:p w14:paraId="23AC222C" w14:textId="77777777" w:rsidR="00414B04" w:rsidRPr="00FC674D" w:rsidRDefault="00414B04" w:rsidP="009A2834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FC674D">
              <w:rPr>
                <w:b/>
                <w:bCs/>
                <w:sz w:val="22"/>
                <w:szCs w:val="22"/>
              </w:rPr>
              <w:t>&lt; 0.001</w:t>
            </w:r>
          </w:p>
        </w:tc>
        <w:tc>
          <w:tcPr>
            <w:tcW w:w="12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A7B460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0.08</w:t>
            </w:r>
          </w:p>
        </w:tc>
        <w:tc>
          <w:tcPr>
            <w:tcW w:w="1219" w:type="dxa"/>
            <w:vAlign w:val="center"/>
          </w:tcPr>
          <w:p w14:paraId="45BF77CE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0.772</w:t>
            </w:r>
          </w:p>
        </w:tc>
        <w:tc>
          <w:tcPr>
            <w:tcW w:w="13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63E4C3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-0.79</w:t>
            </w:r>
          </w:p>
        </w:tc>
        <w:tc>
          <w:tcPr>
            <w:tcW w:w="1090" w:type="dxa"/>
            <w:vAlign w:val="center"/>
          </w:tcPr>
          <w:p w14:paraId="5C4BFF41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0.074</w:t>
            </w:r>
          </w:p>
        </w:tc>
      </w:tr>
      <w:tr w:rsidR="00414B04" w:rsidRPr="00FC674D" w14:paraId="75AA6B24" w14:textId="77777777" w:rsidTr="00D20551">
        <w:trPr>
          <w:trHeight w:val="329"/>
        </w:trPr>
        <w:tc>
          <w:tcPr>
            <w:tcW w:w="19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2C4CDA1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Soil moisture</w:t>
            </w:r>
          </w:p>
        </w:tc>
        <w:tc>
          <w:tcPr>
            <w:tcW w:w="105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116F81" w14:textId="77777777" w:rsidR="00414B04" w:rsidRPr="00FC674D" w:rsidRDefault="00414B04" w:rsidP="009A2834">
            <w:pPr>
              <w:jc w:val="center"/>
              <w:rPr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-0.98</w:t>
            </w:r>
          </w:p>
        </w:tc>
        <w:tc>
          <w:tcPr>
            <w:tcW w:w="1111" w:type="dxa"/>
            <w:vAlign w:val="center"/>
          </w:tcPr>
          <w:p w14:paraId="7EEF95C8" w14:textId="77777777" w:rsidR="00414B04" w:rsidRPr="00FC674D" w:rsidRDefault="00414B04" w:rsidP="009A2834">
            <w:pPr>
              <w:jc w:val="center"/>
              <w:rPr>
                <w:b/>
                <w:bCs/>
                <w:sz w:val="22"/>
                <w:szCs w:val="22"/>
              </w:rPr>
            </w:pPr>
            <w:r w:rsidRPr="00FC674D">
              <w:rPr>
                <w:b/>
                <w:bCs/>
                <w:sz w:val="22"/>
                <w:szCs w:val="22"/>
              </w:rPr>
              <w:t>&lt; 0.001</w:t>
            </w:r>
          </w:p>
        </w:tc>
        <w:tc>
          <w:tcPr>
            <w:tcW w:w="12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52057A" w14:textId="77777777" w:rsidR="00414B04" w:rsidRPr="00FC674D" w:rsidRDefault="00414B04" w:rsidP="009A2834">
            <w:pPr>
              <w:jc w:val="center"/>
              <w:rPr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1.40</w:t>
            </w:r>
          </w:p>
        </w:tc>
        <w:tc>
          <w:tcPr>
            <w:tcW w:w="1219" w:type="dxa"/>
            <w:vAlign w:val="center"/>
          </w:tcPr>
          <w:p w14:paraId="0DA901D9" w14:textId="77777777" w:rsidR="00414B04" w:rsidRPr="00FC674D" w:rsidRDefault="00414B04" w:rsidP="009A2834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FC674D">
              <w:rPr>
                <w:b/>
                <w:bCs/>
                <w:color w:val="000000" w:themeColor="text1"/>
                <w:sz w:val="22"/>
                <w:szCs w:val="22"/>
              </w:rPr>
              <w:t>0.005</w:t>
            </w:r>
          </w:p>
        </w:tc>
        <w:tc>
          <w:tcPr>
            <w:tcW w:w="13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B8A438" w14:textId="77777777" w:rsidR="00414B04" w:rsidRPr="00FC674D" w:rsidRDefault="00414B04" w:rsidP="009A2834">
            <w:pPr>
              <w:jc w:val="center"/>
              <w:rPr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0.59</w:t>
            </w:r>
          </w:p>
        </w:tc>
        <w:tc>
          <w:tcPr>
            <w:tcW w:w="1090" w:type="dxa"/>
            <w:vAlign w:val="center"/>
          </w:tcPr>
          <w:p w14:paraId="7180CFA2" w14:textId="77777777" w:rsidR="00414B04" w:rsidRPr="00FC674D" w:rsidRDefault="00414B04" w:rsidP="009A2834">
            <w:pPr>
              <w:jc w:val="center"/>
              <w:rPr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0.345</w:t>
            </w:r>
          </w:p>
        </w:tc>
      </w:tr>
      <w:tr w:rsidR="00414B04" w:rsidRPr="00FC674D" w14:paraId="2F6A720D" w14:textId="77777777" w:rsidTr="00D20551">
        <w:trPr>
          <w:trHeight w:val="329"/>
        </w:trPr>
        <w:tc>
          <w:tcPr>
            <w:tcW w:w="19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DD367F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Plant richness</w:t>
            </w:r>
          </w:p>
        </w:tc>
        <w:tc>
          <w:tcPr>
            <w:tcW w:w="105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28067B3" w14:textId="77777777" w:rsidR="00414B04" w:rsidRPr="00FC674D" w:rsidRDefault="00414B04" w:rsidP="009A2834">
            <w:pPr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FC674D">
              <w:rPr>
                <w:bCs/>
                <w:color w:val="000000" w:themeColor="text1"/>
                <w:sz w:val="22"/>
                <w:szCs w:val="22"/>
              </w:rPr>
              <w:t>-1.10</w:t>
            </w:r>
          </w:p>
        </w:tc>
        <w:tc>
          <w:tcPr>
            <w:tcW w:w="1111" w:type="dxa"/>
            <w:vAlign w:val="bottom"/>
          </w:tcPr>
          <w:p w14:paraId="03171566" w14:textId="77777777" w:rsidR="00414B04" w:rsidRPr="00FC674D" w:rsidRDefault="00414B04" w:rsidP="009A2834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FC674D">
              <w:rPr>
                <w:b/>
                <w:color w:val="000000" w:themeColor="text1"/>
                <w:sz w:val="22"/>
                <w:szCs w:val="22"/>
              </w:rPr>
              <w:t>&lt;0.001</w:t>
            </w:r>
          </w:p>
        </w:tc>
        <w:tc>
          <w:tcPr>
            <w:tcW w:w="12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79C9597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-0.21</w:t>
            </w:r>
          </w:p>
        </w:tc>
        <w:tc>
          <w:tcPr>
            <w:tcW w:w="1219" w:type="dxa"/>
            <w:vAlign w:val="bottom"/>
          </w:tcPr>
          <w:p w14:paraId="3D2389CA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0.592</w:t>
            </w:r>
          </w:p>
        </w:tc>
        <w:tc>
          <w:tcPr>
            <w:tcW w:w="13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769E340" w14:textId="77777777" w:rsidR="00414B04" w:rsidRPr="00FC674D" w:rsidRDefault="00414B04" w:rsidP="009A2834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C674D">
              <w:rPr>
                <w:bCs/>
                <w:color w:val="000000"/>
                <w:sz w:val="22"/>
                <w:szCs w:val="22"/>
              </w:rPr>
              <w:t>1.79</w:t>
            </w:r>
          </w:p>
        </w:tc>
        <w:tc>
          <w:tcPr>
            <w:tcW w:w="1090" w:type="dxa"/>
            <w:vAlign w:val="bottom"/>
          </w:tcPr>
          <w:p w14:paraId="543FD20F" w14:textId="77777777" w:rsidR="00414B04" w:rsidRPr="00FC674D" w:rsidRDefault="00414B04" w:rsidP="009A283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C674D">
              <w:rPr>
                <w:b/>
                <w:color w:val="000000"/>
                <w:sz w:val="22"/>
                <w:szCs w:val="22"/>
              </w:rPr>
              <w:t>0.003</w:t>
            </w:r>
          </w:p>
        </w:tc>
      </w:tr>
      <w:tr w:rsidR="00414B04" w:rsidRPr="00FC674D" w14:paraId="449153A8" w14:textId="77777777" w:rsidTr="00D20551">
        <w:trPr>
          <w:trHeight w:val="329"/>
        </w:trPr>
        <w:tc>
          <w:tcPr>
            <w:tcW w:w="19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A62614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Plant coverage</w:t>
            </w:r>
          </w:p>
        </w:tc>
        <w:tc>
          <w:tcPr>
            <w:tcW w:w="105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E0FA06F" w14:textId="77777777" w:rsidR="00414B04" w:rsidRPr="00FC674D" w:rsidRDefault="00414B04" w:rsidP="009A2834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C674D">
              <w:rPr>
                <w:bCs/>
                <w:color w:val="000000"/>
                <w:sz w:val="22"/>
                <w:szCs w:val="22"/>
              </w:rPr>
              <w:t>0.07</w:t>
            </w:r>
          </w:p>
        </w:tc>
        <w:tc>
          <w:tcPr>
            <w:tcW w:w="1111" w:type="dxa"/>
            <w:vAlign w:val="bottom"/>
          </w:tcPr>
          <w:p w14:paraId="388AB3FE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0.803</w:t>
            </w:r>
          </w:p>
        </w:tc>
        <w:tc>
          <w:tcPr>
            <w:tcW w:w="12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C27DFE1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0.82</w:t>
            </w:r>
          </w:p>
        </w:tc>
        <w:tc>
          <w:tcPr>
            <w:tcW w:w="1219" w:type="dxa"/>
            <w:vAlign w:val="bottom"/>
          </w:tcPr>
          <w:p w14:paraId="60C494F3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0.094</w:t>
            </w:r>
          </w:p>
        </w:tc>
        <w:tc>
          <w:tcPr>
            <w:tcW w:w="13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09322CA" w14:textId="77777777" w:rsidR="00414B04" w:rsidRPr="00FC674D" w:rsidRDefault="00414B04" w:rsidP="009A2834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C674D">
              <w:rPr>
                <w:bCs/>
                <w:color w:val="000000"/>
                <w:sz w:val="22"/>
                <w:szCs w:val="22"/>
              </w:rPr>
              <w:t>0.31</w:t>
            </w:r>
          </w:p>
        </w:tc>
        <w:tc>
          <w:tcPr>
            <w:tcW w:w="1090" w:type="dxa"/>
            <w:vAlign w:val="bottom"/>
          </w:tcPr>
          <w:p w14:paraId="57AA8A87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0.645</w:t>
            </w:r>
          </w:p>
        </w:tc>
      </w:tr>
      <w:tr w:rsidR="00414B04" w:rsidRPr="00FC674D" w14:paraId="6E247EB4" w14:textId="77777777" w:rsidTr="00D20551">
        <w:trPr>
          <w:trHeight w:val="329"/>
        </w:trPr>
        <w:tc>
          <w:tcPr>
            <w:tcW w:w="19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431C1D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ANPP</w:t>
            </w:r>
          </w:p>
        </w:tc>
        <w:tc>
          <w:tcPr>
            <w:tcW w:w="105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79A5456" w14:textId="77777777" w:rsidR="00414B04" w:rsidRPr="00FC674D" w:rsidRDefault="00414B04" w:rsidP="009A2834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C674D">
              <w:rPr>
                <w:bCs/>
                <w:color w:val="000000"/>
                <w:sz w:val="22"/>
                <w:szCs w:val="22"/>
              </w:rPr>
              <w:t>0.33</w:t>
            </w:r>
          </w:p>
        </w:tc>
        <w:tc>
          <w:tcPr>
            <w:tcW w:w="1111" w:type="dxa"/>
            <w:vAlign w:val="bottom"/>
          </w:tcPr>
          <w:p w14:paraId="66A22BE0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0.177</w:t>
            </w:r>
          </w:p>
        </w:tc>
        <w:tc>
          <w:tcPr>
            <w:tcW w:w="12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67A18E6" w14:textId="77777777" w:rsidR="00414B04" w:rsidRPr="00FC674D" w:rsidRDefault="00414B04" w:rsidP="009A2834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C674D">
              <w:rPr>
                <w:bCs/>
                <w:color w:val="000000"/>
                <w:sz w:val="22"/>
                <w:szCs w:val="22"/>
              </w:rPr>
              <w:t>1.29</w:t>
            </w:r>
          </w:p>
        </w:tc>
        <w:tc>
          <w:tcPr>
            <w:tcW w:w="1219" w:type="dxa"/>
            <w:vAlign w:val="bottom"/>
          </w:tcPr>
          <w:p w14:paraId="451A184E" w14:textId="77777777" w:rsidR="00414B04" w:rsidRPr="00FC674D" w:rsidRDefault="00414B04" w:rsidP="009A283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C674D">
              <w:rPr>
                <w:b/>
                <w:color w:val="000000"/>
                <w:sz w:val="22"/>
                <w:szCs w:val="22"/>
              </w:rPr>
              <w:t>0.004</w:t>
            </w:r>
          </w:p>
        </w:tc>
        <w:tc>
          <w:tcPr>
            <w:tcW w:w="13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5233FC8" w14:textId="77777777" w:rsidR="00414B04" w:rsidRPr="00FC674D" w:rsidRDefault="00414B04" w:rsidP="009A2834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C674D">
              <w:rPr>
                <w:bCs/>
                <w:color w:val="000000"/>
                <w:sz w:val="22"/>
                <w:szCs w:val="22"/>
              </w:rPr>
              <w:t>0.18</w:t>
            </w:r>
          </w:p>
        </w:tc>
        <w:tc>
          <w:tcPr>
            <w:tcW w:w="1090" w:type="dxa"/>
            <w:vAlign w:val="bottom"/>
          </w:tcPr>
          <w:p w14:paraId="04528E29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0.757</w:t>
            </w:r>
          </w:p>
        </w:tc>
      </w:tr>
      <w:tr w:rsidR="00414B04" w:rsidRPr="00FC674D" w14:paraId="0F37061A" w14:textId="77777777" w:rsidTr="00D20551">
        <w:trPr>
          <w:trHeight w:val="329"/>
        </w:trPr>
        <w:tc>
          <w:tcPr>
            <w:tcW w:w="19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1DA7FF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BNPP</w:t>
            </w:r>
          </w:p>
        </w:tc>
        <w:tc>
          <w:tcPr>
            <w:tcW w:w="105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1C284A1" w14:textId="77777777" w:rsidR="00414B04" w:rsidRPr="00FC674D" w:rsidRDefault="00414B04" w:rsidP="009A2834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C674D">
              <w:rPr>
                <w:bCs/>
                <w:color w:val="000000"/>
                <w:sz w:val="22"/>
                <w:szCs w:val="22"/>
              </w:rPr>
              <w:t>0.53</w:t>
            </w:r>
          </w:p>
        </w:tc>
        <w:tc>
          <w:tcPr>
            <w:tcW w:w="1111" w:type="dxa"/>
            <w:vAlign w:val="bottom"/>
          </w:tcPr>
          <w:p w14:paraId="2E66E7A9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0.111</w:t>
            </w:r>
          </w:p>
        </w:tc>
        <w:tc>
          <w:tcPr>
            <w:tcW w:w="12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CD209B3" w14:textId="77777777" w:rsidR="00414B04" w:rsidRPr="00FC674D" w:rsidRDefault="00414B04" w:rsidP="009A2834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C674D">
              <w:rPr>
                <w:bCs/>
                <w:color w:val="000000"/>
                <w:sz w:val="22"/>
                <w:szCs w:val="22"/>
              </w:rPr>
              <w:t>0.15</w:t>
            </w:r>
          </w:p>
        </w:tc>
        <w:tc>
          <w:tcPr>
            <w:tcW w:w="1219" w:type="dxa"/>
            <w:vAlign w:val="bottom"/>
          </w:tcPr>
          <w:p w14:paraId="60CAE08E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0.790</w:t>
            </w:r>
          </w:p>
        </w:tc>
        <w:tc>
          <w:tcPr>
            <w:tcW w:w="13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215A131" w14:textId="77777777" w:rsidR="00414B04" w:rsidRPr="00FC674D" w:rsidRDefault="00414B04" w:rsidP="009A2834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C674D">
              <w:rPr>
                <w:bCs/>
                <w:color w:val="000000"/>
                <w:sz w:val="22"/>
                <w:szCs w:val="22"/>
              </w:rPr>
              <w:t>0.05</w:t>
            </w:r>
          </w:p>
        </w:tc>
        <w:tc>
          <w:tcPr>
            <w:tcW w:w="1090" w:type="dxa"/>
            <w:vAlign w:val="bottom"/>
          </w:tcPr>
          <w:p w14:paraId="72D5CD6F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0.948</w:t>
            </w:r>
          </w:p>
        </w:tc>
      </w:tr>
      <w:tr w:rsidR="00414B04" w:rsidRPr="00FC674D" w14:paraId="071016A5" w14:textId="77777777" w:rsidTr="00D20551">
        <w:trPr>
          <w:trHeight w:val="329"/>
        </w:trPr>
        <w:tc>
          <w:tcPr>
            <w:tcW w:w="19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CF1C0C7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GEP</w:t>
            </w:r>
          </w:p>
        </w:tc>
        <w:tc>
          <w:tcPr>
            <w:tcW w:w="105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7D6802" w14:textId="3B12D26B" w:rsidR="00414B04" w:rsidRPr="00FC674D" w:rsidRDefault="00D20551" w:rsidP="009A2834">
            <w:pPr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-0.85</w:t>
            </w:r>
          </w:p>
        </w:tc>
        <w:tc>
          <w:tcPr>
            <w:tcW w:w="1111" w:type="dxa"/>
            <w:vAlign w:val="center"/>
          </w:tcPr>
          <w:p w14:paraId="730C0D22" w14:textId="4529C4AB" w:rsidR="00414B04" w:rsidRPr="00FC674D" w:rsidRDefault="00414B04" w:rsidP="009A2834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FC674D">
              <w:rPr>
                <w:b/>
                <w:bCs/>
                <w:sz w:val="22"/>
                <w:szCs w:val="22"/>
              </w:rPr>
              <w:t>&lt; 0.001</w:t>
            </w:r>
          </w:p>
        </w:tc>
        <w:tc>
          <w:tcPr>
            <w:tcW w:w="12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60CDA9" w14:textId="5CDC3FEE" w:rsidR="00414B04" w:rsidRPr="00FC674D" w:rsidRDefault="00D20551" w:rsidP="009A2834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-1.13</w:t>
            </w:r>
          </w:p>
        </w:tc>
        <w:tc>
          <w:tcPr>
            <w:tcW w:w="1219" w:type="dxa"/>
            <w:vAlign w:val="center"/>
          </w:tcPr>
          <w:p w14:paraId="0CBE8D10" w14:textId="78F0AB3D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b/>
                <w:bCs/>
                <w:sz w:val="22"/>
                <w:szCs w:val="22"/>
              </w:rPr>
              <w:t>0.003</w:t>
            </w:r>
          </w:p>
        </w:tc>
        <w:tc>
          <w:tcPr>
            <w:tcW w:w="13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3648ED" w14:textId="088D7D68" w:rsidR="00414B04" w:rsidRPr="00FC674D" w:rsidRDefault="00A574B9" w:rsidP="009A2834">
            <w:pPr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-1.</w:t>
            </w:r>
            <w:r w:rsidR="00071645" w:rsidRPr="00FC674D">
              <w:rPr>
                <w:sz w:val="22"/>
                <w:szCs w:val="22"/>
              </w:rPr>
              <w:t>35</w:t>
            </w:r>
          </w:p>
        </w:tc>
        <w:tc>
          <w:tcPr>
            <w:tcW w:w="1090" w:type="dxa"/>
            <w:vAlign w:val="center"/>
          </w:tcPr>
          <w:p w14:paraId="0E9862B9" w14:textId="3710C07F" w:rsidR="00414B04" w:rsidRPr="00FC674D" w:rsidRDefault="00414B04" w:rsidP="009A2834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FC674D">
              <w:rPr>
                <w:b/>
                <w:bCs/>
                <w:sz w:val="22"/>
                <w:szCs w:val="22"/>
              </w:rPr>
              <w:t>0.</w:t>
            </w:r>
            <w:r w:rsidR="00071645" w:rsidRPr="00FC674D">
              <w:rPr>
                <w:b/>
                <w:bCs/>
                <w:sz w:val="22"/>
                <w:szCs w:val="22"/>
              </w:rPr>
              <w:t>009</w:t>
            </w:r>
          </w:p>
        </w:tc>
      </w:tr>
      <w:tr w:rsidR="00D20551" w:rsidRPr="00FC674D" w14:paraId="1C2B3D50" w14:textId="77777777" w:rsidTr="00D20551">
        <w:trPr>
          <w:trHeight w:val="329"/>
        </w:trPr>
        <w:tc>
          <w:tcPr>
            <w:tcW w:w="19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417DB4" w14:textId="77777777" w:rsidR="00D20551" w:rsidRPr="00FC674D" w:rsidRDefault="00D20551" w:rsidP="00D20551">
            <w:pPr>
              <w:rPr>
                <w:color w:val="000000"/>
              </w:rPr>
            </w:pPr>
            <w:r w:rsidRPr="00FC674D">
              <w:rPr>
                <w:color w:val="000000"/>
              </w:rPr>
              <w:t>ER</w:t>
            </w:r>
          </w:p>
        </w:tc>
        <w:tc>
          <w:tcPr>
            <w:tcW w:w="105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8019FC" w14:textId="1C774DC4" w:rsidR="00D20551" w:rsidRPr="00FC674D" w:rsidRDefault="00D20551" w:rsidP="00D20551">
            <w:pPr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1.33</w:t>
            </w:r>
          </w:p>
        </w:tc>
        <w:tc>
          <w:tcPr>
            <w:tcW w:w="1111" w:type="dxa"/>
            <w:vAlign w:val="center"/>
          </w:tcPr>
          <w:p w14:paraId="7371D034" w14:textId="2FF06E83" w:rsidR="00D20551" w:rsidRPr="00FC674D" w:rsidRDefault="00D20551" w:rsidP="00D2055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FC674D">
              <w:rPr>
                <w:b/>
                <w:bCs/>
                <w:sz w:val="22"/>
                <w:szCs w:val="22"/>
              </w:rPr>
              <w:t>&lt; 0.001</w:t>
            </w:r>
          </w:p>
        </w:tc>
        <w:tc>
          <w:tcPr>
            <w:tcW w:w="12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4D5E2A" w14:textId="69380ED4" w:rsidR="00D20551" w:rsidRPr="00FC674D" w:rsidRDefault="00D20551" w:rsidP="00D20551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0.58</w:t>
            </w:r>
          </w:p>
        </w:tc>
        <w:tc>
          <w:tcPr>
            <w:tcW w:w="1219" w:type="dxa"/>
            <w:vAlign w:val="center"/>
          </w:tcPr>
          <w:p w14:paraId="63225416" w14:textId="363D94BA" w:rsidR="00D20551" w:rsidRPr="00FC674D" w:rsidRDefault="00D20551" w:rsidP="00D20551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0.183</w:t>
            </w:r>
          </w:p>
        </w:tc>
        <w:tc>
          <w:tcPr>
            <w:tcW w:w="13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00C050" w14:textId="68ED1B26" w:rsidR="00D20551" w:rsidRPr="00FC674D" w:rsidRDefault="00D20551" w:rsidP="00D20551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0.93</w:t>
            </w:r>
          </w:p>
        </w:tc>
        <w:tc>
          <w:tcPr>
            <w:tcW w:w="1090" w:type="dxa"/>
            <w:vAlign w:val="center"/>
          </w:tcPr>
          <w:p w14:paraId="32DE7B41" w14:textId="200595D9" w:rsidR="00D20551" w:rsidRPr="00FC674D" w:rsidRDefault="00D20551" w:rsidP="00D20551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0.136</w:t>
            </w:r>
          </w:p>
        </w:tc>
      </w:tr>
      <w:tr w:rsidR="00F34616" w:rsidRPr="00FC674D" w14:paraId="16C27032" w14:textId="77777777" w:rsidTr="00D20551">
        <w:trPr>
          <w:trHeight w:val="329"/>
        </w:trPr>
        <w:tc>
          <w:tcPr>
            <w:tcW w:w="19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1DBF197" w14:textId="77777777" w:rsidR="00F34616" w:rsidRPr="00FC674D" w:rsidRDefault="00F34616" w:rsidP="00F34616">
            <w:pPr>
              <w:rPr>
                <w:color w:val="000000"/>
              </w:rPr>
            </w:pPr>
            <w:r w:rsidRPr="00FC674D">
              <w:rPr>
                <w:color w:val="000000"/>
              </w:rPr>
              <w:t>NEE</w:t>
            </w:r>
          </w:p>
        </w:tc>
        <w:tc>
          <w:tcPr>
            <w:tcW w:w="105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D00B4B" w14:textId="3DD5A248" w:rsidR="00F34616" w:rsidRPr="00BF5510" w:rsidRDefault="00F34616" w:rsidP="00F34616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BF5510">
              <w:rPr>
                <w:sz w:val="22"/>
                <w:szCs w:val="22"/>
              </w:rPr>
              <w:t>0.30</w:t>
            </w:r>
          </w:p>
        </w:tc>
        <w:tc>
          <w:tcPr>
            <w:tcW w:w="1111" w:type="dxa"/>
            <w:vAlign w:val="center"/>
          </w:tcPr>
          <w:p w14:paraId="214E0321" w14:textId="18B58714" w:rsidR="00F34616" w:rsidRPr="00BF5510" w:rsidRDefault="00F34616" w:rsidP="00F34616">
            <w:pPr>
              <w:jc w:val="center"/>
              <w:rPr>
                <w:color w:val="000000"/>
                <w:sz w:val="22"/>
                <w:szCs w:val="22"/>
              </w:rPr>
            </w:pPr>
            <w:r w:rsidRPr="00BF5510">
              <w:rPr>
                <w:bCs/>
                <w:sz w:val="22"/>
                <w:szCs w:val="22"/>
              </w:rPr>
              <w:t>0.31</w:t>
            </w:r>
            <w:r w:rsidR="00195B08" w:rsidRPr="00BF5510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12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DADC62" w14:textId="45370939" w:rsidR="00F34616" w:rsidRPr="00FC674D" w:rsidRDefault="00EC3DD3" w:rsidP="00F34616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-</w:t>
            </w:r>
            <w:r w:rsidR="00F34616" w:rsidRPr="00FC674D">
              <w:rPr>
                <w:sz w:val="22"/>
                <w:szCs w:val="22"/>
              </w:rPr>
              <w:t>1.16</w:t>
            </w:r>
          </w:p>
        </w:tc>
        <w:tc>
          <w:tcPr>
            <w:tcW w:w="1219" w:type="dxa"/>
            <w:vAlign w:val="center"/>
          </w:tcPr>
          <w:p w14:paraId="0F457BD0" w14:textId="0F226F7A" w:rsidR="00F34616" w:rsidRPr="00FC674D" w:rsidRDefault="00F34616" w:rsidP="00F34616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b/>
                <w:bCs/>
                <w:sz w:val="22"/>
                <w:szCs w:val="22"/>
              </w:rPr>
              <w:t>0.035</w:t>
            </w:r>
          </w:p>
        </w:tc>
        <w:tc>
          <w:tcPr>
            <w:tcW w:w="13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AB96BA" w14:textId="070BD3ED" w:rsidR="00F34616" w:rsidRPr="00DB0E35" w:rsidRDefault="00F34616" w:rsidP="00F34616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B0E35">
              <w:rPr>
                <w:sz w:val="22"/>
                <w:szCs w:val="22"/>
              </w:rPr>
              <w:t>-1.</w:t>
            </w:r>
            <w:r w:rsidR="00EC3DD3" w:rsidRPr="00DB0E35">
              <w:rPr>
                <w:sz w:val="22"/>
                <w:szCs w:val="22"/>
              </w:rPr>
              <w:t>08</w:t>
            </w:r>
          </w:p>
        </w:tc>
        <w:tc>
          <w:tcPr>
            <w:tcW w:w="1090" w:type="dxa"/>
            <w:vAlign w:val="center"/>
          </w:tcPr>
          <w:p w14:paraId="0CC2584E" w14:textId="6BCDCD6A" w:rsidR="00F34616" w:rsidRPr="00DB0E35" w:rsidRDefault="00F34616" w:rsidP="00F34616">
            <w:pPr>
              <w:jc w:val="center"/>
              <w:rPr>
                <w:color w:val="000000"/>
                <w:sz w:val="22"/>
                <w:szCs w:val="22"/>
              </w:rPr>
            </w:pPr>
            <w:r w:rsidRPr="00DB0E35">
              <w:rPr>
                <w:bCs/>
                <w:sz w:val="22"/>
                <w:szCs w:val="22"/>
              </w:rPr>
              <w:t>0.146</w:t>
            </w:r>
          </w:p>
        </w:tc>
      </w:tr>
      <w:tr w:rsidR="00414B04" w:rsidRPr="00FC674D" w14:paraId="39C22B3F" w14:textId="77777777" w:rsidTr="00D20551">
        <w:trPr>
          <w:trHeight w:val="329"/>
        </w:trPr>
        <w:tc>
          <w:tcPr>
            <w:tcW w:w="19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C56E90F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SOC</w:t>
            </w:r>
          </w:p>
        </w:tc>
        <w:tc>
          <w:tcPr>
            <w:tcW w:w="105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37B572" w14:textId="77777777" w:rsidR="00414B04" w:rsidRPr="00FC674D" w:rsidRDefault="00414B04" w:rsidP="009A2834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0.28</w:t>
            </w:r>
          </w:p>
        </w:tc>
        <w:tc>
          <w:tcPr>
            <w:tcW w:w="1111" w:type="dxa"/>
            <w:vAlign w:val="center"/>
          </w:tcPr>
          <w:p w14:paraId="0D38BDD2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0.505</w:t>
            </w:r>
          </w:p>
        </w:tc>
        <w:tc>
          <w:tcPr>
            <w:tcW w:w="12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D6C7E0" w14:textId="77777777" w:rsidR="00414B04" w:rsidRPr="00FC674D" w:rsidRDefault="00414B04" w:rsidP="009A2834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1.46</w:t>
            </w:r>
          </w:p>
        </w:tc>
        <w:tc>
          <w:tcPr>
            <w:tcW w:w="1219" w:type="dxa"/>
            <w:vAlign w:val="center"/>
          </w:tcPr>
          <w:p w14:paraId="4EBECB1E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0.059</w:t>
            </w:r>
          </w:p>
        </w:tc>
        <w:tc>
          <w:tcPr>
            <w:tcW w:w="13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832993" w14:textId="77777777" w:rsidR="00414B04" w:rsidRPr="00FC674D" w:rsidRDefault="00414B04" w:rsidP="009A2834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-0.57</w:t>
            </w:r>
          </w:p>
        </w:tc>
        <w:tc>
          <w:tcPr>
            <w:tcW w:w="1090" w:type="dxa"/>
            <w:vAlign w:val="center"/>
          </w:tcPr>
          <w:p w14:paraId="2ADEA08E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0.572</w:t>
            </w:r>
          </w:p>
        </w:tc>
      </w:tr>
      <w:tr w:rsidR="00414B04" w:rsidRPr="00FC674D" w14:paraId="72373DC2" w14:textId="77777777" w:rsidTr="00D20551">
        <w:trPr>
          <w:trHeight w:val="329"/>
        </w:trPr>
        <w:tc>
          <w:tcPr>
            <w:tcW w:w="19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901EA8C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TN</w:t>
            </w:r>
          </w:p>
        </w:tc>
        <w:tc>
          <w:tcPr>
            <w:tcW w:w="105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8FF4D3" w14:textId="77777777" w:rsidR="00414B04" w:rsidRPr="00FC674D" w:rsidRDefault="00414B04" w:rsidP="009A2834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0.33</w:t>
            </w:r>
          </w:p>
        </w:tc>
        <w:tc>
          <w:tcPr>
            <w:tcW w:w="1111" w:type="dxa"/>
            <w:vAlign w:val="center"/>
          </w:tcPr>
          <w:p w14:paraId="72AFEEB5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0.530</w:t>
            </w:r>
          </w:p>
        </w:tc>
        <w:tc>
          <w:tcPr>
            <w:tcW w:w="12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658E76" w14:textId="77777777" w:rsidR="00414B04" w:rsidRPr="00FC674D" w:rsidRDefault="00414B04" w:rsidP="009A2834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0.18</w:t>
            </w:r>
          </w:p>
        </w:tc>
        <w:tc>
          <w:tcPr>
            <w:tcW w:w="1219" w:type="dxa"/>
            <w:vAlign w:val="center"/>
          </w:tcPr>
          <w:p w14:paraId="6D1736AE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0.839</w:t>
            </w:r>
          </w:p>
        </w:tc>
        <w:tc>
          <w:tcPr>
            <w:tcW w:w="13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99AE0B" w14:textId="77777777" w:rsidR="00414B04" w:rsidRPr="00FC674D" w:rsidRDefault="00414B04" w:rsidP="009A2834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0.24</w:t>
            </w:r>
          </w:p>
        </w:tc>
        <w:tc>
          <w:tcPr>
            <w:tcW w:w="1090" w:type="dxa"/>
            <w:vAlign w:val="center"/>
          </w:tcPr>
          <w:p w14:paraId="58B6A726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0.852</w:t>
            </w:r>
          </w:p>
        </w:tc>
      </w:tr>
      <w:tr w:rsidR="00414B04" w:rsidRPr="00FC674D" w14:paraId="58CA6124" w14:textId="77777777" w:rsidTr="00D20551">
        <w:trPr>
          <w:trHeight w:val="329"/>
        </w:trPr>
        <w:tc>
          <w:tcPr>
            <w:tcW w:w="19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C493D54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NH</w:t>
            </w:r>
            <w:r w:rsidRPr="00FC674D">
              <w:rPr>
                <w:color w:val="000000"/>
                <w:vertAlign w:val="subscript"/>
              </w:rPr>
              <w:t>4</w:t>
            </w:r>
            <w:r w:rsidRPr="00FC674D">
              <w:rPr>
                <w:color w:val="000000"/>
                <w:vertAlign w:val="superscript"/>
              </w:rPr>
              <w:t>+</w:t>
            </w:r>
          </w:p>
        </w:tc>
        <w:tc>
          <w:tcPr>
            <w:tcW w:w="105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0C2911D" w14:textId="77777777" w:rsidR="00414B04" w:rsidRPr="00FC674D" w:rsidRDefault="00414B04" w:rsidP="009A2834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C674D">
              <w:rPr>
                <w:bCs/>
                <w:color w:val="000000"/>
                <w:sz w:val="22"/>
                <w:szCs w:val="22"/>
              </w:rPr>
              <w:t>0.14</w:t>
            </w:r>
          </w:p>
        </w:tc>
        <w:tc>
          <w:tcPr>
            <w:tcW w:w="1111" w:type="dxa"/>
            <w:vAlign w:val="bottom"/>
          </w:tcPr>
          <w:p w14:paraId="3345D7F5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0.576</w:t>
            </w:r>
          </w:p>
        </w:tc>
        <w:tc>
          <w:tcPr>
            <w:tcW w:w="12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97AA45A" w14:textId="77777777" w:rsidR="00414B04" w:rsidRPr="00FC674D" w:rsidRDefault="00414B04" w:rsidP="009A2834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C674D">
              <w:rPr>
                <w:bCs/>
                <w:color w:val="000000"/>
                <w:sz w:val="22"/>
                <w:szCs w:val="22"/>
              </w:rPr>
              <w:t>0.01</w:t>
            </w:r>
          </w:p>
        </w:tc>
        <w:tc>
          <w:tcPr>
            <w:tcW w:w="1219" w:type="dxa"/>
            <w:vAlign w:val="bottom"/>
          </w:tcPr>
          <w:p w14:paraId="10FFDC14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0.981</w:t>
            </w:r>
          </w:p>
        </w:tc>
        <w:tc>
          <w:tcPr>
            <w:tcW w:w="13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2AA9467" w14:textId="77777777" w:rsidR="00414B04" w:rsidRPr="00FC674D" w:rsidRDefault="00414B04" w:rsidP="009A2834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C674D">
              <w:rPr>
                <w:bCs/>
                <w:color w:val="000000"/>
                <w:sz w:val="22"/>
                <w:szCs w:val="22"/>
              </w:rPr>
              <w:t>1.34</w:t>
            </w:r>
          </w:p>
        </w:tc>
        <w:tc>
          <w:tcPr>
            <w:tcW w:w="1090" w:type="dxa"/>
            <w:vAlign w:val="bottom"/>
          </w:tcPr>
          <w:p w14:paraId="250C028B" w14:textId="77777777" w:rsidR="00414B04" w:rsidRPr="00FC674D" w:rsidRDefault="00414B04" w:rsidP="009A283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C674D">
              <w:rPr>
                <w:b/>
                <w:color w:val="000000"/>
                <w:sz w:val="22"/>
                <w:szCs w:val="22"/>
              </w:rPr>
              <w:t>0.037</w:t>
            </w:r>
          </w:p>
        </w:tc>
      </w:tr>
      <w:tr w:rsidR="00414B04" w:rsidRPr="00FC674D" w14:paraId="1DBB1620" w14:textId="77777777" w:rsidTr="00D20551">
        <w:trPr>
          <w:trHeight w:val="329"/>
        </w:trPr>
        <w:tc>
          <w:tcPr>
            <w:tcW w:w="19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6FD8954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NO</w:t>
            </w:r>
            <w:r w:rsidRPr="00FC674D">
              <w:rPr>
                <w:color w:val="000000"/>
                <w:vertAlign w:val="subscript"/>
              </w:rPr>
              <w:t>3</w:t>
            </w:r>
            <w:r w:rsidRPr="00FC674D">
              <w:rPr>
                <w:color w:val="000000"/>
                <w:vertAlign w:val="superscript"/>
              </w:rPr>
              <w:t>-</w:t>
            </w:r>
          </w:p>
        </w:tc>
        <w:tc>
          <w:tcPr>
            <w:tcW w:w="105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78A40E5" w14:textId="77777777" w:rsidR="00414B04" w:rsidRPr="00FC674D" w:rsidRDefault="00414B04" w:rsidP="009A2834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C674D">
              <w:rPr>
                <w:bCs/>
                <w:color w:val="000000"/>
                <w:sz w:val="22"/>
                <w:szCs w:val="22"/>
              </w:rPr>
              <w:t>-0.29</w:t>
            </w:r>
          </w:p>
        </w:tc>
        <w:tc>
          <w:tcPr>
            <w:tcW w:w="1111" w:type="dxa"/>
            <w:vAlign w:val="bottom"/>
          </w:tcPr>
          <w:p w14:paraId="7DE861D0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0.285</w:t>
            </w:r>
          </w:p>
        </w:tc>
        <w:tc>
          <w:tcPr>
            <w:tcW w:w="12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6FD537C" w14:textId="77777777" w:rsidR="00414B04" w:rsidRPr="00FC674D" w:rsidRDefault="00414B04" w:rsidP="009A2834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C674D">
              <w:rPr>
                <w:bCs/>
                <w:color w:val="000000"/>
                <w:sz w:val="22"/>
                <w:szCs w:val="22"/>
              </w:rPr>
              <w:t>-0.99</w:t>
            </w:r>
          </w:p>
        </w:tc>
        <w:tc>
          <w:tcPr>
            <w:tcW w:w="1219" w:type="dxa"/>
            <w:vAlign w:val="bottom"/>
          </w:tcPr>
          <w:p w14:paraId="4F789DAE" w14:textId="77777777" w:rsidR="00414B04" w:rsidRPr="00FC674D" w:rsidRDefault="00414B04" w:rsidP="009A283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C674D">
              <w:rPr>
                <w:b/>
                <w:color w:val="000000"/>
                <w:sz w:val="22"/>
                <w:szCs w:val="22"/>
              </w:rPr>
              <w:t>0.042</w:t>
            </w:r>
          </w:p>
        </w:tc>
        <w:tc>
          <w:tcPr>
            <w:tcW w:w="13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145E9AF" w14:textId="77777777" w:rsidR="00414B04" w:rsidRPr="00FC674D" w:rsidRDefault="00414B04" w:rsidP="009A2834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C674D">
              <w:rPr>
                <w:bCs/>
                <w:color w:val="000000"/>
                <w:sz w:val="22"/>
                <w:szCs w:val="22"/>
              </w:rPr>
              <w:t>-0.28</w:t>
            </w:r>
          </w:p>
        </w:tc>
        <w:tc>
          <w:tcPr>
            <w:tcW w:w="1090" w:type="dxa"/>
            <w:vAlign w:val="bottom"/>
          </w:tcPr>
          <w:p w14:paraId="5222D7BC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0.669</w:t>
            </w:r>
          </w:p>
        </w:tc>
      </w:tr>
      <w:tr w:rsidR="00414B04" w:rsidRPr="00FC674D" w14:paraId="502406AC" w14:textId="77777777" w:rsidTr="00D20551">
        <w:trPr>
          <w:trHeight w:val="329"/>
        </w:trPr>
        <w:tc>
          <w:tcPr>
            <w:tcW w:w="19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D4C8066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t>DOC</w:t>
            </w:r>
          </w:p>
        </w:tc>
        <w:tc>
          <w:tcPr>
            <w:tcW w:w="105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AE69A6D" w14:textId="77777777" w:rsidR="00414B04" w:rsidRPr="00FC674D" w:rsidRDefault="00414B04" w:rsidP="009A2834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C674D">
              <w:rPr>
                <w:bCs/>
                <w:color w:val="000000"/>
                <w:sz w:val="22"/>
                <w:szCs w:val="22"/>
              </w:rPr>
              <w:t>0.76</w:t>
            </w:r>
          </w:p>
        </w:tc>
        <w:tc>
          <w:tcPr>
            <w:tcW w:w="1111" w:type="dxa"/>
            <w:vAlign w:val="bottom"/>
          </w:tcPr>
          <w:p w14:paraId="2BBF2B7B" w14:textId="77777777" w:rsidR="00414B04" w:rsidRPr="00FC674D" w:rsidRDefault="00414B04" w:rsidP="009A283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C674D">
              <w:rPr>
                <w:b/>
                <w:color w:val="000000"/>
                <w:sz w:val="22"/>
                <w:szCs w:val="22"/>
              </w:rPr>
              <w:t>0.036</w:t>
            </w:r>
          </w:p>
        </w:tc>
        <w:tc>
          <w:tcPr>
            <w:tcW w:w="12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FF3C61A" w14:textId="77777777" w:rsidR="00414B04" w:rsidRPr="00FC674D" w:rsidRDefault="00414B04" w:rsidP="009A2834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C674D">
              <w:rPr>
                <w:bCs/>
                <w:color w:val="000000"/>
                <w:sz w:val="22"/>
                <w:szCs w:val="22"/>
              </w:rPr>
              <w:t>-1.71</w:t>
            </w:r>
          </w:p>
        </w:tc>
        <w:tc>
          <w:tcPr>
            <w:tcW w:w="1219" w:type="dxa"/>
            <w:vAlign w:val="bottom"/>
          </w:tcPr>
          <w:p w14:paraId="2603CB08" w14:textId="77777777" w:rsidR="00414B04" w:rsidRPr="00FC674D" w:rsidRDefault="00414B04" w:rsidP="009A283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C674D">
              <w:rPr>
                <w:b/>
                <w:color w:val="000000"/>
                <w:sz w:val="22"/>
                <w:szCs w:val="22"/>
              </w:rPr>
              <w:t>0.008</w:t>
            </w:r>
          </w:p>
        </w:tc>
        <w:tc>
          <w:tcPr>
            <w:tcW w:w="13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A90C7D9" w14:textId="77777777" w:rsidR="00414B04" w:rsidRPr="00FC674D" w:rsidRDefault="00414B04" w:rsidP="009A2834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C674D">
              <w:rPr>
                <w:bCs/>
                <w:color w:val="000000"/>
                <w:sz w:val="22"/>
                <w:szCs w:val="22"/>
              </w:rPr>
              <w:t>1.45</w:t>
            </w:r>
          </w:p>
        </w:tc>
        <w:tc>
          <w:tcPr>
            <w:tcW w:w="1090" w:type="dxa"/>
            <w:vAlign w:val="bottom"/>
          </w:tcPr>
          <w:p w14:paraId="1F4FB6C9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0.093</w:t>
            </w:r>
          </w:p>
        </w:tc>
      </w:tr>
      <w:tr w:rsidR="00414B04" w:rsidRPr="00FC674D" w14:paraId="536D30A8" w14:textId="77777777" w:rsidTr="00D20551">
        <w:trPr>
          <w:trHeight w:val="329"/>
        </w:trPr>
        <w:tc>
          <w:tcPr>
            <w:tcW w:w="19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120E388" w14:textId="77777777" w:rsidR="00414B04" w:rsidRPr="00FC674D" w:rsidRDefault="00414B04" w:rsidP="009A2834">
            <w:r w:rsidRPr="00FC674D">
              <w:rPr>
                <w:color w:val="000000"/>
              </w:rPr>
              <w:t>DON</w:t>
            </w:r>
          </w:p>
        </w:tc>
        <w:tc>
          <w:tcPr>
            <w:tcW w:w="105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5C5933A" w14:textId="77777777" w:rsidR="00414B04" w:rsidRPr="00FC674D" w:rsidRDefault="00414B04" w:rsidP="009A2834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C674D">
              <w:rPr>
                <w:bCs/>
                <w:color w:val="000000"/>
                <w:sz w:val="22"/>
                <w:szCs w:val="22"/>
              </w:rPr>
              <w:t>0.19</w:t>
            </w:r>
          </w:p>
        </w:tc>
        <w:tc>
          <w:tcPr>
            <w:tcW w:w="1111" w:type="dxa"/>
            <w:vAlign w:val="bottom"/>
          </w:tcPr>
          <w:p w14:paraId="77ADE219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0.611</w:t>
            </w:r>
          </w:p>
        </w:tc>
        <w:tc>
          <w:tcPr>
            <w:tcW w:w="12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4C7C49A" w14:textId="77777777" w:rsidR="00414B04" w:rsidRPr="00FC674D" w:rsidRDefault="00414B04" w:rsidP="009A2834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C674D">
              <w:rPr>
                <w:bCs/>
                <w:color w:val="000000"/>
                <w:sz w:val="22"/>
                <w:szCs w:val="22"/>
              </w:rPr>
              <w:t>-1.51</w:t>
            </w:r>
          </w:p>
        </w:tc>
        <w:tc>
          <w:tcPr>
            <w:tcW w:w="1219" w:type="dxa"/>
            <w:vAlign w:val="bottom"/>
          </w:tcPr>
          <w:p w14:paraId="5ECE3AF5" w14:textId="77777777" w:rsidR="00414B04" w:rsidRPr="00FC674D" w:rsidRDefault="00414B04" w:rsidP="009A283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C674D">
              <w:rPr>
                <w:b/>
                <w:color w:val="000000"/>
                <w:sz w:val="22"/>
                <w:szCs w:val="22"/>
              </w:rPr>
              <w:t>0.026</w:t>
            </w:r>
          </w:p>
        </w:tc>
        <w:tc>
          <w:tcPr>
            <w:tcW w:w="13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8B8C23D" w14:textId="77777777" w:rsidR="00414B04" w:rsidRPr="00FC674D" w:rsidRDefault="00414B04" w:rsidP="009A2834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C674D">
              <w:rPr>
                <w:bCs/>
                <w:color w:val="000000"/>
                <w:sz w:val="22"/>
                <w:szCs w:val="22"/>
              </w:rPr>
              <w:t>0.38</w:t>
            </w:r>
          </w:p>
        </w:tc>
        <w:tc>
          <w:tcPr>
            <w:tcW w:w="1090" w:type="dxa"/>
            <w:vAlign w:val="bottom"/>
          </w:tcPr>
          <w:p w14:paraId="530073F4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0.673</w:t>
            </w:r>
          </w:p>
        </w:tc>
      </w:tr>
      <w:tr w:rsidR="00414B04" w:rsidRPr="00FC674D" w14:paraId="143BCB15" w14:textId="77777777" w:rsidTr="00D20551">
        <w:trPr>
          <w:trHeight w:val="329"/>
        </w:trPr>
        <w:tc>
          <w:tcPr>
            <w:tcW w:w="19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EF06EC8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Soil pH</w:t>
            </w:r>
          </w:p>
        </w:tc>
        <w:tc>
          <w:tcPr>
            <w:tcW w:w="105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8D6A8A8" w14:textId="77777777" w:rsidR="00414B04" w:rsidRPr="00FC674D" w:rsidRDefault="00414B04" w:rsidP="009A2834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C674D">
              <w:rPr>
                <w:bCs/>
                <w:color w:val="000000"/>
                <w:sz w:val="22"/>
                <w:szCs w:val="22"/>
              </w:rPr>
              <w:t>-0.22</w:t>
            </w:r>
          </w:p>
        </w:tc>
        <w:tc>
          <w:tcPr>
            <w:tcW w:w="1111" w:type="dxa"/>
            <w:vAlign w:val="bottom"/>
          </w:tcPr>
          <w:p w14:paraId="2E10D8C6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0.385</w:t>
            </w:r>
          </w:p>
        </w:tc>
        <w:tc>
          <w:tcPr>
            <w:tcW w:w="12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758F00E" w14:textId="77777777" w:rsidR="00414B04" w:rsidRPr="00FC674D" w:rsidRDefault="00414B04" w:rsidP="009A2834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C674D">
              <w:rPr>
                <w:bCs/>
                <w:color w:val="000000"/>
                <w:sz w:val="22"/>
                <w:szCs w:val="22"/>
              </w:rPr>
              <w:t>-0.58</w:t>
            </w:r>
          </w:p>
        </w:tc>
        <w:tc>
          <w:tcPr>
            <w:tcW w:w="1219" w:type="dxa"/>
            <w:vAlign w:val="bottom"/>
          </w:tcPr>
          <w:p w14:paraId="09FE37E9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0.197</w:t>
            </w:r>
          </w:p>
        </w:tc>
        <w:tc>
          <w:tcPr>
            <w:tcW w:w="13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8B38B8E" w14:textId="77777777" w:rsidR="00414B04" w:rsidRPr="00FC674D" w:rsidRDefault="00414B04" w:rsidP="009A2834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C674D">
              <w:rPr>
                <w:bCs/>
                <w:color w:val="000000"/>
                <w:sz w:val="22"/>
                <w:szCs w:val="22"/>
              </w:rPr>
              <w:t>-0.19</w:t>
            </w:r>
          </w:p>
        </w:tc>
        <w:tc>
          <w:tcPr>
            <w:tcW w:w="1090" w:type="dxa"/>
            <w:vAlign w:val="bottom"/>
          </w:tcPr>
          <w:p w14:paraId="1AFDC358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0.761</w:t>
            </w:r>
          </w:p>
        </w:tc>
      </w:tr>
      <w:tr w:rsidR="00414B04" w:rsidRPr="00FC674D" w14:paraId="4D1C7D3D" w14:textId="77777777" w:rsidTr="00D20551">
        <w:trPr>
          <w:trHeight w:val="329"/>
        </w:trPr>
        <w:tc>
          <w:tcPr>
            <w:tcW w:w="19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EA9C60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Soil CO</w:t>
            </w:r>
            <w:r w:rsidRPr="00FC674D">
              <w:rPr>
                <w:color w:val="000000"/>
                <w:vertAlign w:val="subscript"/>
              </w:rPr>
              <w:t>2</w:t>
            </w:r>
            <w:r w:rsidRPr="00FC674D">
              <w:rPr>
                <w:color w:val="000000"/>
              </w:rPr>
              <w:t>_flux</w:t>
            </w:r>
          </w:p>
        </w:tc>
        <w:tc>
          <w:tcPr>
            <w:tcW w:w="105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77DEE1C" w14:textId="77777777" w:rsidR="00414B04" w:rsidRPr="00FC674D" w:rsidRDefault="00414B04" w:rsidP="009A2834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C674D">
              <w:rPr>
                <w:bCs/>
                <w:color w:val="000000"/>
                <w:sz w:val="22"/>
                <w:szCs w:val="22"/>
              </w:rPr>
              <w:t>1.38</w:t>
            </w:r>
          </w:p>
        </w:tc>
        <w:tc>
          <w:tcPr>
            <w:tcW w:w="1111" w:type="dxa"/>
            <w:vAlign w:val="bottom"/>
          </w:tcPr>
          <w:p w14:paraId="45247CD7" w14:textId="77777777" w:rsidR="00414B04" w:rsidRPr="00FC674D" w:rsidRDefault="00414B04" w:rsidP="009A283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C674D">
              <w:rPr>
                <w:b/>
                <w:color w:val="000000"/>
                <w:sz w:val="22"/>
                <w:szCs w:val="22"/>
              </w:rPr>
              <w:t>&lt;0.001</w:t>
            </w:r>
          </w:p>
        </w:tc>
        <w:tc>
          <w:tcPr>
            <w:tcW w:w="121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3D627B0" w14:textId="77777777" w:rsidR="00414B04" w:rsidRPr="00FC674D" w:rsidRDefault="00414B04" w:rsidP="009A2834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C674D">
              <w:rPr>
                <w:bCs/>
                <w:color w:val="000000"/>
                <w:sz w:val="22"/>
                <w:szCs w:val="22"/>
              </w:rPr>
              <w:t>-0.70</w:t>
            </w:r>
          </w:p>
        </w:tc>
        <w:tc>
          <w:tcPr>
            <w:tcW w:w="1219" w:type="dxa"/>
            <w:vAlign w:val="bottom"/>
          </w:tcPr>
          <w:p w14:paraId="69BD4DC5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0.160</w:t>
            </w:r>
          </w:p>
        </w:tc>
        <w:tc>
          <w:tcPr>
            <w:tcW w:w="135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E5D7FAC" w14:textId="77777777" w:rsidR="00414B04" w:rsidRPr="00FC674D" w:rsidRDefault="00414B04" w:rsidP="009A2834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C674D">
              <w:rPr>
                <w:bCs/>
                <w:color w:val="000000"/>
                <w:sz w:val="22"/>
                <w:szCs w:val="22"/>
              </w:rPr>
              <w:t>2.13</w:t>
            </w:r>
          </w:p>
        </w:tc>
        <w:tc>
          <w:tcPr>
            <w:tcW w:w="1090" w:type="dxa"/>
            <w:vAlign w:val="bottom"/>
          </w:tcPr>
          <w:p w14:paraId="03F79BB1" w14:textId="77777777" w:rsidR="00414B04" w:rsidRPr="00FC674D" w:rsidRDefault="00414B04" w:rsidP="009A283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C674D">
              <w:rPr>
                <w:b/>
                <w:color w:val="000000"/>
                <w:sz w:val="22"/>
                <w:szCs w:val="22"/>
              </w:rPr>
              <w:t>0.006</w:t>
            </w:r>
          </w:p>
        </w:tc>
      </w:tr>
      <w:tr w:rsidR="00414B04" w:rsidRPr="00FC674D" w14:paraId="7EB174DB" w14:textId="77777777" w:rsidTr="00D20551">
        <w:trPr>
          <w:trHeight w:val="329"/>
        </w:trPr>
        <w:tc>
          <w:tcPr>
            <w:tcW w:w="1970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FD5FE1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Soil CH</w:t>
            </w:r>
            <w:r w:rsidRPr="00FC674D">
              <w:rPr>
                <w:color w:val="000000"/>
                <w:vertAlign w:val="subscript"/>
              </w:rPr>
              <w:t>4</w:t>
            </w:r>
            <w:r w:rsidRPr="00FC674D">
              <w:rPr>
                <w:color w:val="000000"/>
              </w:rPr>
              <w:t>_flux</w:t>
            </w:r>
          </w:p>
        </w:tc>
        <w:tc>
          <w:tcPr>
            <w:tcW w:w="1056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5428F6" w14:textId="77777777" w:rsidR="00414B04" w:rsidRPr="00FC674D" w:rsidRDefault="00414B04" w:rsidP="009A2834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-1.28</w:t>
            </w:r>
          </w:p>
        </w:tc>
        <w:tc>
          <w:tcPr>
            <w:tcW w:w="1111" w:type="dxa"/>
            <w:tcBorders>
              <w:bottom w:val="single" w:sz="4" w:space="0" w:color="auto"/>
            </w:tcBorders>
            <w:vAlign w:val="center"/>
          </w:tcPr>
          <w:p w14:paraId="36B42043" w14:textId="77777777" w:rsidR="00414B04" w:rsidRPr="00FC674D" w:rsidRDefault="00414B04" w:rsidP="009A283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C674D">
              <w:rPr>
                <w:b/>
                <w:bCs/>
                <w:sz w:val="22"/>
                <w:szCs w:val="22"/>
              </w:rPr>
              <w:t>&lt; 0.001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467B57" w14:textId="77777777" w:rsidR="00414B04" w:rsidRPr="00FC674D" w:rsidRDefault="00414B04" w:rsidP="009A2834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0.90</w:t>
            </w: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14:paraId="25F679A5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b/>
                <w:bCs/>
                <w:sz w:val="22"/>
                <w:szCs w:val="22"/>
              </w:rPr>
              <w:t>0.039</w:t>
            </w:r>
          </w:p>
        </w:tc>
        <w:tc>
          <w:tcPr>
            <w:tcW w:w="1355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A57BE4" w14:textId="77777777" w:rsidR="00414B04" w:rsidRPr="00FC674D" w:rsidRDefault="00414B04" w:rsidP="009A2834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0.93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vAlign w:val="center"/>
          </w:tcPr>
          <w:p w14:paraId="168EC893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sz w:val="22"/>
                <w:szCs w:val="22"/>
              </w:rPr>
              <w:t>0.114</w:t>
            </w:r>
          </w:p>
        </w:tc>
      </w:tr>
    </w:tbl>
    <w:p w14:paraId="529CA274" w14:textId="345AF3F0" w:rsidR="00414B04" w:rsidRPr="00FC674D" w:rsidRDefault="00414B04" w:rsidP="00C335AA">
      <w:pPr>
        <w:spacing w:line="360" w:lineRule="auto"/>
        <w:jc w:val="both"/>
        <w:rPr>
          <w:color w:val="000000"/>
        </w:rPr>
      </w:pPr>
      <w:r w:rsidRPr="00FC674D">
        <w:rPr>
          <w:bCs/>
        </w:rPr>
        <w:t>Significances (</w:t>
      </w:r>
      <w:r w:rsidRPr="00FC674D">
        <w:rPr>
          <w:i/>
          <w:color w:val="000000"/>
        </w:rPr>
        <w:t>P</w:t>
      </w:r>
      <w:r w:rsidRPr="00FC674D">
        <w:rPr>
          <w:bCs/>
        </w:rPr>
        <w:t xml:space="preserve"> &lt;0.05) are shown in bold. The abbreviations of environmental attributes and ecosystem C fluxes are provided in Supplementary Table 1.</w:t>
      </w:r>
      <w:r w:rsidR="004B24F0" w:rsidRPr="00FC674D">
        <w:rPr>
          <w:bCs/>
        </w:rPr>
        <w:t xml:space="preserve"> Coefficient</w:t>
      </w:r>
      <w:r w:rsidR="00C01941" w:rsidRPr="00FC674D">
        <w:rPr>
          <w:color w:val="000000"/>
        </w:rPr>
        <w:t xml:space="preserve"> </w:t>
      </w:r>
      <w:r w:rsidR="00065A4F" w:rsidRPr="00FC674D">
        <w:rPr>
          <w:color w:val="000000"/>
        </w:rPr>
        <w:t>is</w:t>
      </w:r>
      <w:r w:rsidR="00C01941" w:rsidRPr="00FC674D">
        <w:rPr>
          <w:color w:val="000000"/>
        </w:rPr>
        <w:t xml:space="preserve"> </w:t>
      </w:r>
      <w:r w:rsidR="004B24F0" w:rsidRPr="00FC674D">
        <w:rPr>
          <w:color w:val="000000"/>
        </w:rPr>
        <w:t xml:space="preserve">the </w:t>
      </w:r>
      <w:r w:rsidR="00C01941" w:rsidRPr="00FC674D">
        <w:rPr>
          <w:color w:val="000000"/>
        </w:rPr>
        <w:t>regression coefficien</w:t>
      </w:r>
      <w:r w:rsidR="004B24F0" w:rsidRPr="00FC674D">
        <w:rPr>
          <w:color w:val="000000"/>
        </w:rPr>
        <w:t>t</w:t>
      </w:r>
      <w:r w:rsidR="00C01941" w:rsidRPr="00FC674D">
        <w:rPr>
          <w:color w:val="000000"/>
        </w:rPr>
        <w:t xml:space="preserve"> of</w:t>
      </w:r>
      <w:r w:rsidR="00065A4F" w:rsidRPr="00FC674D">
        <w:rPr>
          <w:color w:val="000000"/>
        </w:rPr>
        <w:t xml:space="preserve"> </w:t>
      </w:r>
      <w:r w:rsidR="00C01941" w:rsidRPr="00FC674D">
        <w:rPr>
          <w:color w:val="000000"/>
        </w:rPr>
        <w:t>linear</w:t>
      </w:r>
      <w:r w:rsidR="00BC6701" w:rsidRPr="00FC674D">
        <w:rPr>
          <w:color w:val="000000"/>
        </w:rPr>
        <w:t xml:space="preserve"> </w:t>
      </w:r>
      <w:r w:rsidR="00D16C6E" w:rsidRPr="00FC674D">
        <w:rPr>
          <w:color w:val="000000"/>
        </w:rPr>
        <w:t>mixed</w:t>
      </w:r>
      <w:r w:rsidR="00BC6701" w:rsidRPr="00FC674D">
        <w:rPr>
          <w:color w:val="000000"/>
        </w:rPr>
        <w:t>-</w:t>
      </w:r>
      <w:r w:rsidR="00C01941" w:rsidRPr="00FC674D">
        <w:rPr>
          <w:color w:val="000000"/>
        </w:rPr>
        <w:t>effect model</w:t>
      </w:r>
      <w:r w:rsidR="00D16C6E" w:rsidRPr="00FC674D">
        <w:rPr>
          <w:color w:val="000000"/>
        </w:rPr>
        <w:t>s</w:t>
      </w:r>
      <w:r w:rsidR="00C01941" w:rsidRPr="00FC674D">
        <w:rPr>
          <w:color w:val="000000"/>
        </w:rPr>
        <w:t>.</w:t>
      </w:r>
    </w:p>
    <w:p w14:paraId="2953A6D5" w14:textId="77777777" w:rsidR="00C01941" w:rsidRPr="00FC674D" w:rsidRDefault="00C01941" w:rsidP="00C01941">
      <w:pPr>
        <w:jc w:val="both"/>
        <w:rPr>
          <w:color w:val="000000"/>
        </w:rPr>
      </w:pPr>
    </w:p>
    <w:p w14:paraId="07E7E27B" w14:textId="1C9C0AB6" w:rsidR="00C01941" w:rsidRPr="00FC674D" w:rsidRDefault="00C01941" w:rsidP="004E6B06">
      <w:pPr>
        <w:jc w:val="both"/>
        <w:sectPr w:rsidR="00C01941" w:rsidRPr="00FC674D" w:rsidSect="00D91AC2">
          <w:pgSz w:w="11900" w:h="16820"/>
          <w:pgMar w:top="1440" w:right="1440" w:bottom="1440" w:left="1440" w:header="720" w:footer="720" w:gutter="0"/>
          <w:cols w:space="720"/>
          <w:docGrid w:linePitch="360"/>
        </w:sectPr>
      </w:pPr>
    </w:p>
    <w:p w14:paraId="65E82B99" w14:textId="432D29D7" w:rsidR="00414B04" w:rsidRPr="00FC674D" w:rsidRDefault="00414B04" w:rsidP="00C335AA">
      <w:pPr>
        <w:spacing w:line="360" w:lineRule="auto"/>
        <w:rPr>
          <w:b/>
        </w:rPr>
      </w:pPr>
      <w:r w:rsidRPr="00FC674D">
        <w:rPr>
          <w:b/>
        </w:rPr>
        <w:t xml:space="preserve">Supplementary Table </w:t>
      </w:r>
      <w:r w:rsidR="00816514" w:rsidRPr="00FC674D">
        <w:rPr>
          <w:b/>
        </w:rPr>
        <w:t>3</w:t>
      </w:r>
      <w:r w:rsidRPr="00FC674D">
        <w:rPr>
          <w:b/>
        </w:rPr>
        <w:t xml:space="preserve">. Basic statistics for amplicon sequencing and </w:t>
      </w:r>
      <w:bookmarkStart w:id="1" w:name="OLE_LINK12"/>
      <w:bookmarkStart w:id="2" w:name="OLE_LINK13"/>
      <w:r w:rsidRPr="00FC674D">
        <w:rPr>
          <w:b/>
        </w:rPr>
        <w:t>metagenomic shotgun sequencing</w:t>
      </w:r>
      <w:bookmarkEnd w:id="1"/>
      <w:bookmarkEnd w:id="2"/>
      <w:r w:rsidRPr="00FC674D">
        <w:rPr>
          <w:b/>
        </w:rPr>
        <w:t>.</w:t>
      </w:r>
    </w:p>
    <w:tbl>
      <w:tblPr>
        <w:tblW w:w="8756" w:type="dxa"/>
        <w:tblInd w:w="142" w:type="dxa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2"/>
        <w:gridCol w:w="1377"/>
        <w:gridCol w:w="1626"/>
        <w:gridCol w:w="1804"/>
        <w:gridCol w:w="1787"/>
      </w:tblGrid>
      <w:tr w:rsidR="00414B04" w:rsidRPr="00FC674D" w14:paraId="7CCB15ED" w14:textId="77777777" w:rsidTr="009A2834">
        <w:trPr>
          <w:trHeight w:val="604"/>
        </w:trPr>
        <w:tc>
          <w:tcPr>
            <w:tcW w:w="2197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DD7F26" w14:textId="77777777" w:rsidR="00414B04" w:rsidRPr="00FC674D" w:rsidRDefault="00414B04" w:rsidP="009A2834">
            <w:pPr>
              <w:jc w:val="center"/>
            </w:pPr>
            <w:r w:rsidRPr="00FC674D">
              <w:t>Sequencing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63A43A" w14:textId="77777777" w:rsidR="00414B04" w:rsidRPr="00FC674D" w:rsidRDefault="00414B04" w:rsidP="009A2834">
            <w:pPr>
              <w:jc w:val="center"/>
            </w:pPr>
            <w:r w:rsidRPr="00FC674D">
              <w:t>Targets</w:t>
            </w:r>
          </w:p>
        </w:tc>
        <w:tc>
          <w:tcPr>
            <w:tcW w:w="1651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A03396" w14:textId="77777777" w:rsidR="00414B04" w:rsidRPr="00FC674D" w:rsidRDefault="00414B04" w:rsidP="009A2834">
            <w:pPr>
              <w:jc w:val="center"/>
            </w:pPr>
            <w:r w:rsidRPr="00FC674D">
              <w:t>Number of samples analyzed</w:t>
            </w:r>
          </w:p>
        </w:tc>
        <w:tc>
          <w:tcPr>
            <w:tcW w:w="1808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E7FE9E" w14:textId="77777777" w:rsidR="00414B04" w:rsidRPr="00FC674D" w:rsidRDefault="00414B04" w:rsidP="009A2834">
            <w:pPr>
              <w:jc w:val="center"/>
            </w:pPr>
            <w:r w:rsidRPr="00FC674D">
              <w:t>Total base pairs</w:t>
            </w:r>
          </w:p>
        </w:tc>
        <w:tc>
          <w:tcPr>
            <w:tcW w:w="1794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2000CB" w14:textId="77777777" w:rsidR="00414B04" w:rsidRPr="00FC674D" w:rsidRDefault="00414B04" w:rsidP="009A2834">
            <w:pPr>
              <w:jc w:val="center"/>
            </w:pPr>
            <w:r w:rsidRPr="00FC674D">
              <w:t>Average No. of reads per sample</w:t>
            </w:r>
          </w:p>
        </w:tc>
      </w:tr>
      <w:tr w:rsidR="00414B04" w:rsidRPr="00FC674D" w14:paraId="78D90065" w14:textId="77777777" w:rsidTr="009A2834">
        <w:trPr>
          <w:trHeight w:val="453"/>
        </w:trPr>
        <w:tc>
          <w:tcPr>
            <w:tcW w:w="2197" w:type="dxa"/>
            <w:tcBorders>
              <w:top w:val="single" w:sz="8" w:space="0" w:color="auto"/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152F6B" w14:textId="77777777" w:rsidR="00414B04" w:rsidRPr="00FC674D" w:rsidRDefault="00414B04" w:rsidP="009A2834">
            <w:r w:rsidRPr="00FC674D">
              <w:t>16S rRNA gene</w:t>
            </w:r>
          </w:p>
        </w:tc>
        <w:tc>
          <w:tcPr>
            <w:tcW w:w="1306" w:type="dxa"/>
            <w:tcBorders>
              <w:top w:val="single" w:sz="8" w:space="0" w:color="auto"/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C8DB56" w14:textId="77777777" w:rsidR="00414B04" w:rsidRPr="00FC674D" w:rsidRDefault="00414B04" w:rsidP="009A2834">
            <w:pPr>
              <w:jc w:val="center"/>
            </w:pPr>
            <w:r w:rsidRPr="00FC674D">
              <w:t>Bacteria and archaea</w:t>
            </w:r>
          </w:p>
        </w:tc>
        <w:tc>
          <w:tcPr>
            <w:tcW w:w="1651" w:type="dxa"/>
            <w:tcBorders>
              <w:top w:val="single" w:sz="8" w:space="0" w:color="auto"/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934650" w14:textId="77777777" w:rsidR="00414B04" w:rsidRPr="00FC674D" w:rsidRDefault="00414B04" w:rsidP="009A2834">
            <w:pPr>
              <w:jc w:val="center"/>
            </w:pPr>
            <w:r w:rsidRPr="00FC674D">
              <w:t>36</w:t>
            </w:r>
          </w:p>
        </w:tc>
        <w:tc>
          <w:tcPr>
            <w:tcW w:w="1808" w:type="dxa"/>
            <w:tcBorders>
              <w:top w:val="single" w:sz="8" w:space="0" w:color="auto"/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FD3D42" w14:textId="77777777" w:rsidR="00414B04" w:rsidRPr="00FC674D" w:rsidRDefault="00414B04" w:rsidP="009A2834">
            <w:r w:rsidRPr="00FC674D">
              <w:t>81.71±25.42Mb</w:t>
            </w:r>
          </w:p>
        </w:tc>
        <w:tc>
          <w:tcPr>
            <w:tcW w:w="1794" w:type="dxa"/>
            <w:tcBorders>
              <w:top w:val="single" w:sz="8" w:space="0" w:color="auto"/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23F0C8" w14:textId="77777777" w:rsidR="00414B04" w:rsidRPr="00FC674D" w:rsidRDefault="00414B04" w:rsidP="009A2834">
            <w:r w:rsidRPr="00FC674D">
              <w:t>91,000±30,000</w:t>
            </w:r>
          </w:p>
        </w:tc>
      </w:tr>
      <w:tr w:rsidR="00414B04" w:rsidRPr="00FC674D" w14:paraId="6203210F" w14:textId="77777777" w:rsidTr="009A2834">
        <w:trPr>
          <w:trHeight w:val="301"/>
        </w:trPr>
        <w:tc>
          <w:tcPr>
            <w:tcW w:w="2197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F1176E" w14:textId="77777777" w:rsidR="00414B04" w:rsidRPr="00FC674D" w:rsidRDefault="00414B04" w:rsidP="009A2834">
            <w:r w:rsidRPr="00FC674D">
              <w:t>ITS (internal transcribed spacer)</w:t>
            </w:r>
          </w:p>
        </w:tc>
        <w:tc>
          <w:tcPr>
            <w:tcW w:w="1306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1CB0CD" w14:textId="77777777" w:rsidR="00414B04" w:rsidRPr="00FC674D" w:rsidRDefault="00414B04" w:rsidP="009A2834">
            <w:pPr>
              <w:jc w:val="center"/>
            </w:pPr>
            <w:r w:rsidRPr="00FC674D">
              <w:t>Fungi</w:t>
            </w:r>
          </w:p>
        </w:tc>
        <w:tc>
          <w:tcPr>
            <w:tcW w:w="1651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B77A25" w14:textId="77777777" w:rsidR="00414B04" w:rsidRPr="00FC674D" w:rsidRDefault="00414B04" w:rsidP="009A2834">
            <w:pPr>
              <w:jc w:val="center"/>
            </w:pPr>
            <w:r w:rsidRPr="00FC674D">
              <w:t>36</w:t>
            </w:r>
          </w:p>
        </w:tc>
        <w:tc>
          <w:tcPr>
            <w:tcW w:w="1808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D5B6D5" w14:textId="77777777" w:rsidR="00414B04" w:rsidRPr="00FC674D" w:rsidRDefault="00414B04" w:rsidP="009A2834">
            <w:r w:rsidRPr="00FC674D">
              <w:t>101.45±23.07Mb</w:t>
            </w:r>
          </w:p>
        </w:tc>
        <w:tc>
          <w:tcPr>
            <w:tcW w:w="1794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D3D79B" w14:textId="77777777" w:rsidR="00414B04" w:rsidRPr="00FC674D" w:rsidRDefault="00414B04" w:rsidP="009A2834">
            <w:r w:rsidRPr="00FC674D">
              <w:t>88,000±15,000</w:t>
            </w:r>
          </w:p>
        </w:tc>
      </w:tr>
      <w:tr w:rsidR="00414B04" w:rsidRPr="00FC674D" w14:paraId="37F545CA" w14:textId="77777777" w:rsidTr="009A2834">
        <w:trPr>
          <w:trHeight w:val="453"/>
        </w:trPr>
        <w:tc>
          <w:tcPr>
            <w:tcW w:w="2197" w:type="dxa"/>
            <w:tcBorders>
              <w:top w:val="nil"/>
              <w:bottom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182ECB" w14:textId="77777777" w:rsidR="00414B04" w:rsidRPr="00FC674D" w:rsidRDefault="00414B04" w:rsidP="009A2834">
            <w:r w:rsidRPr="00FC674D">
              <w:t>Shotgun sequencing</w:t>
            </w:r>
          </w:p>
        </w:tc>
        <w:tc>
          <w:tcPr>
            <w:tcW w:w="1306" w:type="dxa"/>
            <w:tcBorders>
              <w:top w:val="nil"/>
              <w:bottom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C7DC45" w14:textId="77777777" w:rsidR="00414B04" w:rsidRPr="00FC674D" w:rsidRDefault="00414B04" w:rsidP="009A2834">
            <w:pPr>
              <w:jc w:val="center"/>
            </w:pPr>
            <w:r w:rsidRPr="00FC674D">
              <w:t>Metagenomes</w:t>
            </w:r>
          </w:p>
        </w:tc>
        <w:tc>
          <w:tcPr>
            <w:tcW w:w="1651" w:type="dxa"/>
            <w:tcBorders>
              <w:top w:val="nil"/>
              <w:bottom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59F138" w14:textId="77777777" w:rsidR="00414B04" w:rsidRPr="00FC674D" w:rsidRDefault="00414B04" w:rsidP="009A2834">
            <w:pPr>
              <w:jc w:val="center"/>
            </w:pPr>
            <w:r w:rsidRPr="00FC674D">
              <w:t>36</w:t>
            </w:r>
          </w:p>
        </w:tc>
        <w:tc>
          <w:tcPr>
            <w:tcW w:w="1808" w:type="dxa"/>
            <w:tcBorders>
              <w:top w:val="nil"/>
              <w:bottom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87ED5A" w14:textId="77777777" w:rsidR="00414B04" w:rsidRPr="00FC674D" w:rsidRDefault="00414B04" w:rsidP="009A2834">
            <w:r w:rsidRPr="00FC674D">
              <w:t>33.40±3.70Gb</w:t>
            </w:r>
          </w:p>
        </w:tc>
        <w:tc>
          <w:tcPr>
            <w:tcW w:w="1794" w:type="dxa"/>
            <w:tcBorders>
              <w:top w:val="nil"/>
              <w:bottom w:val="single" w:sz="12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A960D8" w14:textId="77777777" w:rsidR="00414B04" w:rsidRPr="00FC674D" w:rsidRDefault="00414B04" w:rsidP="009A2834">
            <w:r w:rsidRPr="00FC674D">
              <w:t>111.18±12.41M</w:t>
            </w:r>
          </w:p>
        </w:tc>
      </w:tr>
    </w:tbl>
    <w:p w14:paraId="5F22C946" w14:textId="77777777" w:rsidR="00414B04" w:rsidRPr="00FC674D" w:rsidRDefault="00414B04" w:rsidP="00414B04">
      <w:r w:rsidRPr="00FC674D">
        <w:br w:type="page"/>
      </w:r>
    </w:p>
    <w:p w14:paraId="54906C01" w14:textId="7D19BF96" w:rsidR="00414B04" w:rsidRPr="00FC674D" w:rsidRDefault="00414B04" w:rsidP="00DF47D4">
      <w:pPr>
        <w:spacing w:line="360" w:lineRule="auto"/>
        <w:rPr>
          <w:rFonts w:eastAsia="宋体"/>
          <w:b/>
          <w:sz w:val="22"/>
          <w:szCs w:val="22"/>
        </w:rPr>
      </w:pPr>
      <w:r w:rsidRPr="00FC674D">
        <w:rPr>
          <w:rFonts w:eastAsia="宋体"/>
          <w:b/>
          <w:sz w:val="22"/>
          <w:szCs w:val="22"/>
        </w:rPr>
        <w:t xml:space="preserve">Supplementary Table </w:t>
      </w:r>
      <w:r w:rsidR="00DA0C0D" w:rsidRPr="00FC674D">
        <w:rPr>
          <w:rFonts w:eastAsia="宋体"/>
          <w:b/>
          <w:sz w:val="22"/>
          <w:szCs w:val="22"/>
        </w:rPr>
        <w:t>4</w:t>
      </w:r>
      <w:r w:rsidRPr="00FC674D">
        <w:rPr>
          <w:rFonts w:eastAsia="宋体"/>
          <w:b/>
          <w:sz w:val="22"/>
          <w:szCs w:val="22"/>
        </w:rPr>
        <w:t>. Significance tests of treatment effects on soil microbial diversity by linear mixed-effects model (LMM).</w:t>
      </w:r>
    </w:p>
    <w:tbl>
      <w:tblPr>
        <w:tblpPr w:leftFromText="180" w:rightFromText="180" w:vertAnchor="text" w:horzAnchor="margin" w:tblpY="141"/>
        <w:tblW w:w="83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1"/>
        <w:gridCol w:w="1056"/>
        <w:gridCol w:w="1227"/>
        <w:gridCol w:w="1056"/>
        <w:gridCol w:w="1125"/>
        <w:gridCol w:w="1281"/>
        <w:gridCol w:w="1088"/>
      </w:tblGrid>
      <w:tr w:rsidR="00414B04" w:rsidRPr="00FC674D" w14:paraId="4A92AEFA" w14:textId="77777777" w:rsidTr="004B24F0">
        <w:trPr>
          <w:trHeight w:val="230"/>
        </w:trPr>
        <w:tc>
          <w:tcPr>
            <w:tcW w:w="1541" w:type="dxa"/>
            <w:tcBorders>
              <w:top w:val="single" w:sz="4" w:space="0" w:color="auto"/>
            </w:tcBorders>
          </w:tcPr>
          <w:p w14:paraId="438C3994" w14:textId="77777777" w:rsidR="00414B04" w:rsidRPr="00FC674D" w:rsidRDefault="00414B04" w:rsidP="004B24F0">
            <w:pPr>
              <w:rPr>
                <w:color w:val="000000"/>
              </w:rPr>
            </w:pPr>
          </w:p>
        </w:tc>
        <w:tc>
          <w:tcPr>
            <w:tcW w:w="228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89CD16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Warming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8DBB87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Precipitation</w:t>
            </w:r>
          </w:p>
        </w:tc>
        <w:tc>
          <w:tcPr>
            <w:tcW w:w="236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6011AB" w14:textId="77777777" w:rsidR="00414B04" w:rsidRPr="00FC674D" w:rsidRDefault="00414B04" w:rsidP="004B24F0">
            <w:pPr>
              <w:ind w:left="120" w:hangingChars="50" w:hanging="120"/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 xml:space="preserve">Warming </w:t>
            </w:r>
            <w:r w:rsidRPr="00FC674D">
              <w:rPr>
                <w:rFonts w:eastAsia="DengXian"/>
                <w:color w:val="000000"/>
              </w:rPr>
              <w:t>×</w:t>
            </w:r>
            <w:r w:rsidRPr="00FC674D">
              <w:rPr>
                <w:color w:val="000000"/>
              </w:rPr>
              <w:t xml:space="preserve"> Precipitation</w:t>
            </w:r>
          </w:p>
        </w:tc>
      </w:tr>
      <w:tr w:rsidR="00414B04" w:rsidRPr="00FC674D" w14:paraId="157F6181" w14:textId="77777777" w:rsidTr="004B24F0">
        <w:trPr>
          <w:trHeight w:val="230"/>
        </w:trPr>
        <w:tc>
          <w:tcPr>
            <w:tcW w:w="1541" w:type="dxa"/>
            <w:tcBorders>
              <w:bottom w:val="single" w:sz="4" w:space="0" w:color="auto"/>
            </w:tcBorders>
          </w:tcPr>
          <w:p w14:paraId="784F8F33" w14:textId="77777777" w:rsidR="00414B04" w:rsidRPr="00FC674D" w:rsidRDefault="00414B04" w:rsidP="004B24F0">
            <w:pPr>
              <w:rPr>
                <w:color w:val="000000"/>
              </w:rPr>
            </w:pPr>
          </w:p>
        </w:tc>
        <w:tc>
          <w:tcPr>
            <w:tcW w:w="10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F358453" w14:textId="3ED2B2D5" w:rsidR="00414B04" w:rsidRPr="00FC674D" w:rsidRDefault="004B24F0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coefficient</w:t>
            </w:r>
          </w:p>
        </w:tc>
        <w:tc>
          <w:tcPr>
            <w:tcW w:w="1227" w:type="dxa"/>
            <w:tcBorders>
              <w:top w:val="single" w:sz="4" w:space="0" w:color="auto"/>
              <w:bottom w:val="single" w:sz="4" w:space="0" w:color="auto"/>
            </w:tcBorders>
          </w:tcPr>
          <w:p w14:paraId="63223419" w14:textId="77777777" w:rsidR="00414B04" w:rsidRPr="00FC674D" w:rsidRDefault="00414B04" w:rsidP="004B24F0">
            <w:pPr>
              <w:jc w:val="center"/>
              <w:rPr>
                <w:i/>
                <w:color w:val="000000"/>
              </w:rPr>
            </w:pPr>
            <w:r w:rsidRPr="00FC674D">
              <w:rPr>
                <w:i/>
                <w:color w:val="000000"/>
              </w:rPr>
              <w:t>P</w:t>
            </w:r>
          </w:p>
        </w:tc>
        <w:tc>
          <w:tcPr>
            <w:tcW w:w="10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2359C04" w14:textId="4D7FF3C0" w:rsidR="00414B04" w:rsidRPr="00FC674D" w:rsidRDefault="004B24F0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coefficient</w:t>
            </w:r>
          </w:p>
        </w:tc>
        <w:tc>
          <w:tcPr>
            <w:tcW w:w="1125" w:type="dxa"/>
            <w:tcBorders>
              <w:top w:val="single" w:sz="4" w:space="0" w:color="auto"/>
              <w:bottom w:val="single" w:sz="4" w:space="0" w:color="auto"/>
            </w:tcBorders>
          </w:tcPr>
          <w:p w14:paraId="4DAF25BC" w14:textId="77777777" w:rsidR="00414B04" w:rsidRPr="00FC674D" w:rsidRDefault="00414B04" w:rsidP="004B24F0">
            <w:pPr>
              <w:jc w:val="center"/>
              <w:rPr>
                <w:i/>
                <w:color w:val="000000"/>
              </w:rPr>
            </w:pPr>
            <w:r w:rsidRPr="00FC674D">
              <w:rPr>
                <w:i/>
                <w:color w:val="000000"/>
              </w:rPr>
              <w:t>P</w:t>
            </w:r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34786CC" w14:textId="432C26DD" w:rsidR="00414B04" w:rsidRPr="00FC674D" w:rsidRDefault="004B24F0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coefficient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0B105B" w14:textId="77777777" w:rsidR="00414B04" w:rsidRPr="00FC674D" w:rsidRDefault="00414B04" w:rsidP="004B24F0">
            <w:pPr>
              <w:jc w:val="center"/>
              <w:rPr>
                <w:i/>
                <w:color w:val="000000"/>
              </w:rPr>
            </w:pPr>
            <w:r w:rsidRPr="00FC674D">
              <w:rPr>
                <w:i/>
                <w:color w:val="000000"/>
              </w:rPr>
              <w:t>P</w:t>
            </w:r>
          </w:p>
        </w:tc>
      </w:tr>
      <w:tr w:rsidR="00414B04" w:rsidRPr="00FC674D" w14:paraId="33DC6553" w14:textId="77777777" w:rsidTr="004B24F0">
        <w:trPr>
          <w:trHeight w:val="230"/>
        </w:trPr>
        <w:tc>
          <w:tcPr>
            <w:tcW w:w="1541" w:type="dxa"/>
            <w:tcBorders>
              <w:top w:val="single" w:sz="4" w:space="0" w:color="auto"/>
            </w:tcBorders>
          </w:tcPr>
          <w:p w14:paraId="52CC61D0" w14:textId="77777777" w:rsidR="00414B04" w:rsidRPr="00FC674D" w:rsidRDefault="00414B04" w:rsidP="004B24F0">
            <w:pPr>
              <w:rPr>
                <w:color w:val="000000"/>
              </w:rPr>
            </w:pPr>
            <w:r w:rsidRPr="00FC674D">
              <w:rPr>
                <w:color w:val="000000"/>
              </w:rPr>
              <w:t>Richness</w:t>
            </w:r>
          </w:p>
        </w:tc>
        <w:tc>
          <w:tcPr>
            <w:tcW w:w="1056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5D13B23" w14:textId="77777777" w:rsidR="00414B04" w:rsidRPr="00FC674D" w:rsidRDefault="00414B04" w:rsidP="004B24F0">
            <w:pPr>
              <w:jc w:val="center"/>
              <w:rPr>
                <w:bCs/>
                <w:color w:val="000000"/>
              </w:rPr>
            </w:pPr>
            <w:r w:rsidRPr="00FC674D">
              <w:rPr>
                <w:bCs/>
                <w:color w:val="000000"/>
              </w:rPr>
              <w:t>-0.91</w:t>
            </w:r>
          </w:p>
        </w:tc>
        <w:tc>
          <w:tcPr>
            <w:tcW w:w="1227" w:type="dxa"/>
            <w:tcBorders>
              <w:top w:val="single" w:sz="4" w:space="0" w:color="auto"/>
            </w:tcBorders>
          </w:tcPr>
          <w:p w14:paraId="46D667A2" w14:textId="77777777" w:rsidR="00414B04" w:rsidRPr="00FC674D" w:rsidRDefault="00414B04" w:rsidP="004B24F0">
            <w:pPr>
              <w:jc w:val="center"/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0.004</w:t>
            </w:r>
          </w:p>
        </w:tc>
        <w:tc>
          <w:tcPr>
            <w:tcW w:w="1056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A529B5A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0.78</w:t>
            </w:r>
          </w:p>
        </w:tc>
        <w:tc>
          <w:tcPr>
            <w:tcW w:w="1125" w:type="dxa"/>
            <w:tcBorders>
              <w:top w:val="single" w:sz="4" w:space="0" w:color="auto"/>
            </w:tcBorders>
          </w:tcPr>
          <w:p w14:paraId="3E1E9BF2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0.138</w:t>
            </w:r>
          </w:p>
        </w:tc>
        <w:tc>
          <w:tcPr>
            <w:tcW w:w="1281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7515AFF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-0.52</w:t>
            </w:r>
          </w:p>
        </w:tc>
        <w:tc>
          <w:tcPr>
            <w:tcW w:w="1088" w:type="dxa"/>
            <w:tcBorders>
              <w:top w:val="single" w:sz="4" w:space="0" w:color="auto"/>
            </w:tcBorders>
          </w:tcPr>
          <w:p w14:paraId="471CB86F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0.473</w:t>
            </w:r>
          </w:p>
        </w:tc>
      </w:tr>
      <w:tr w:rsidR="00414B04" w:rsidRPr="00FC674D" w14:paraId="1CF38A10" w14:textId="77777777" w:rsidTr="004B24F0">
        <w:trPr>
          <w:trHeight w:val="230"/>
        </w:trPr>
        <w:tc>
          <w:tcPr>
            <w:tcW w:w="1541" w:type="dxa"/>
          </w:tcPr>
          <w:p w14:paraId="2927E351" w14:textId="77777777" w:rsidR="00414B04" w:rsidRPr="00FC674D" w:rsidRDefault="00414B04" w:rsidP="004B24F0">
            <w:pPr>
              <w:rPr>
                <w:color w:val="000000"/>
              </w:rPr>
            </w:pPr>
            <w:r w:rsidRPr="00FC674D">
              <w:rPr>
                <w:color w:val="000000"/>
              </w:rPr>
              <w:t>Shannon</w:t>
            </w:r>
          </w:p>
        </w:tc>
        <w:tc>
          <w:tcPr>
            <w:tcW w:w="105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A485CCF" w14:textId="77777777" w:rsidR="00414B04" w:rsidRPr="00FC674D" w:rsidRDefault="00414B04" w:rsidP="004B24F0">
            <w:pPr>
              <w:jc w:val="center"/>
              <w:rPr>
                <w:bCs/>
                <w:color w:val="000000"/>
              </w:rPr>
            </w:pPr>
            <w:r w:rsidRPr="00FC674D">
              <w:rPr>
                <w:bCs/>
                <w:color w:val="000000"/>
              </w:rPr>
              <w:t>-0.70</w:t>
            </w:r>
          </w:p>
        </w:tc>
        <w:tc>
          <w:tcPr>
            <w:tcW w:w="1227" w:type="dxa"/>
          </w:tcPr>
          <w:p w14:paraId="451D6EDB" w14:textId="77777777" w:rsidR="00414B04" w:rsidRPr="00FC674D" w:rsidRDefault="00414B04" w:rsidP="004B24F0">
            <w:pPr>
              <w:jc w:val="center"/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0.035</w:t>
            </w:r>
          </w:p>
        </w:tc>
        <w:tc>
          <w:tcPr>
            <w:tcW w:w="105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5329291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0.40</w:t>
            </w:r>
          </w:p>
        </w:tc>
        <w:tc>
          <w:tcPr>
            <w:tcW w:w="1125" w:type="dxa"/>
          </w:tcPr>
          <w:p w14:paraId="502D7155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0.466</w:t>
            </w:r>
          </w:p>
        </w:tc>
        <w:tc>
          <w:tcPr>
            <w:tcW w:w="12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A61AD9B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-0.24</w:t>
            </w:r>
          </w:p>
        </w:tc>
        <w:tc>
          <w:tcPr>
            <w:tcW w:w="1088" w:type="dxa"/>
          </w:tcPr>
          <w:p w14:paraId="104E0A73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0.760</w:t>
            </w:r>
          </w:p>
        </w:tc>
      </w:tr>
      <w:tr w:rsidR="00414B04" w:rsidRPr="00FC674D" w14:paraId="618AC9B6" w14:textId="77777777" w:rsidTr="004B24F0">
        <w:trPr>
          <w:trHeight w:val="230"/>
        </w:trPr>
        <w:tc>
          <w:tcPr>
            <w:tcW w:w="1541" w:type="dxa"/>
          </w:tcPr>
          <w:p w14:paraId="460448B3" w14:textId="77777777" w:rsidR="00414B04" w:rsidRPr="00FC674D" w:rsidRDefault="00414B04" w:rsidP="004B24F0">
            <w:pPr>
              <w:rPr>
                <w:color w:val="000000"/>
              </w:rPr>
            </w:pPr>
            <w:r w:rsidRPr="00FC674D">
              <w:rPr>
                <w:color w:val="000000"/>
              </w:rPr>
              <w:t>Inv. Simpson</w:t>
            </w:r>
          </w:p>
        </w:tc>
        <w:tc>
          <w:tcPr>
            <w:tcW w:w="105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D65E068" w14:textId="77777777" w:rsidR="00414B04" w:rsidRPr="00FC674D" w:rsidRDefault="00414B04" w:rsidP="004B24F0">
            <w:pPr>
              <w:jc w:val="center"/>
              <w:rPr>
                <w:bCs/>
                <w:color w:val="000000"/>
              </w:rPr>
            </w:pPr>
            <w:r w:rsidRPr="00FC674D">
              <w:rPr>
                <w:bCs/>
                <w:color w:val="000000"/>
              </w:rPr>
              <w:t>-0.61</w:t>
            </w:r>
          </w:p>
        </w:tc>
        <w:tc>
          <w:tcPr>
            <w:tcW w:w="1227" w:type="dxa"/>
          </w:tcPr>
          <w:p w14:paraId="385EC668" w14:textId="77777777" w:rsidR="00414B04" w:rsidRPr="00FC674D" w:rsidRDefault="00414B04" w:rsidP="004B24F0">
            <w:pPr>
              <w:jc w:val="center"/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0.066</w:t>
            </w:r>
          </w:p>
        </w:tc>
        <w:tc>
          <w:tcPr>
            <w:tcW w:w="105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6EE4858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0.05</w:t>
            </w:r>
          </w:p>
        </w:tc>
        <w:tc>
          <w:tcPr>
            <w:tcW w:w="1125" w:type="dxa"/>
          </w:tcPr>
          <w:p w14:paraId="1E5A132A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0.926</w:t>
            </w:r>
          </w:p>
        </w:tc>
        <w:tc>
          <w:tcPr>
            <w:tcW w:w="12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09DF8C5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-0.18</w:t>
            </w:r>
          </w:p>
        </w:tc>
        <w:tc>
          <w:tcPr>
            <w:tcW w:w="1088" w:type="dxa"/>
          </w:tcPr>
          <w:p w14:paraId="475D4E1F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0.812</w:t>
            </w:r>
          </w:p>
        </w:tc>
      </w:tr>
      <w:tr w:rsidR="00414B04" w:rsidRPr="00FC674D" w14:paraId="1209791D" w14:textId="77777777" w:rsidTr="004B24F0">
        <w:trPr>
          <w:trHeight w:val="230"/>
        </w:trPr>
        <w:tc>
          <w:tcPr>
            <w:tcW w:w="1541" w:type="dxa"/>
            <w:tcBorders>
              <w:bottom w:val="single" w:sz="4" w:space="0" w:color="auto"/>
            </w:tcBorders>
          </w:tcPr>
          <w:p w14:paraId="2469373E" w14:textId="77777777" w:rsidR="00414B04" w:rsidRPr="00FC674D" w:rsidRDefault="00414B04" w:rsidP="004B24F0">
            <w:pPr>
              <w:rPr>
                <w:color w:val="000000"/>
              </w:rPr>
            </w:pPr>
            <w:r w:rsidRPr="00FC674D">
              <w:rPr>
                <w:color w:val="000000"/>
              </w:rPr>
              <w:t>Pielou evenness</w:t>
            </w:r>
          </w:p>
        </w:tc>
        <w:tc>
          <w:tcPr>
            <w:tcW w:w="1056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378FD1E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-0.50</w:t>
            </w:r>
          </w:p>
        </w:tc>
        <w:tc>
          <w:tcPr>
            <w:tcW w:w="1227" w:type="dxa"/>
            <w:tcBorders>
              <w:bottom w:val="single" w:sz="4" w:space="0" w:color="auto"/>
            </w:tcBorders>
          </w:tcPr>
          <w:p w14:paraId="03935F90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0.141</w:t>
            </w:r>
          </w:p>
        </w:tc>
        <w:tc>
          <w:tcPr>
            <w:tcW w:w="1056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7C5CDEF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0.20</w:t>
            </w:r>
          </w:p>
        </w:tc>
        <w:tc>
          <w:tcPr>
            <w:tcW w:w="1125" w:type="dxa"/>
            <w:tcBorders>
              <w:bottom w:val="single" w:sz="4" w:space="0" w:color="auto"/>
            </w:tcBorders>
          </w:tcPr>
          <w:p w14:paraId="0A7A33A0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0.729</w:t>
            </w:r>
          </w:p>
        </w:tc>
        <w:tc>
          <w:tcPr>
            <w:tcW w:w="1281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D1B46E3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-0.10</w:t>
            </w:r>
          </w:p>
        </w:tc>
        <w:tc>
          <w:tcPr>
            <w:tcW w:w="1088" w:type="dxa"/>
            <w:tcBorders>
              <w:bottom w:val="single" w:sz="4" w:space="0" w:color="auto"/>
            </w:tcBorders>
          </w:tcPr>
          <w:p w14:paraId="6A7B2A0F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0.903</w:t>
            </w:r>
          </w:p>
        </w:tc>
      </w:tr>
    </w:tbl>
    <w:p w14:paraId="10780416" w14:textId="77777777" w:rsidR="00414B04" w:rsidRPr="00FC674D" w:rsidRDefault="00414B04" w:rsidP="00414B04">
      <w:pPr>
        <w:spacing w:before="240" w:after="120"/>
        <w:rPr>
          <w:rFonts w:eastAsia="宋体"/>
          <w:b/>
          <w:sz w:val="22"/>
          <w:szCs w:val="22"/>
        </w:rPr>
      </w:pPr>
    </w:p>
    <w:p w14:paraId="69E1520B" w14:textId="6F543268" w:rsidR="00BC6701" w:rsidRPr="00FC674D" w:rsidRDefault="00414B04" w:rsidP="00DF47D4">
      <w:pPr>
        <w:spacing w:line="360" w:lineRule="auto"/>
        <w:jc w:val="both"/>
        <w:rPr>
          <w:color w:val="000000"/>
        </w:rPr>
      </w:pPr>
      <w:r w:rsidRPr="00FC674D">
        <w:rPr>
          <w:bCs/>
        </w:rPr>
        <w:t>Significances (</w:t>
      </w:r>
      <w:r w:rsidRPr="00FC674D">
        <w:rPr>
          <w:i/>
          <w:color w:val="000000"/>
        </w:rPr>
        <w:t>P</w:t>
      </w:r>
      <w:r w:rsidRPr="00FC674D">
        <w:rPr>
          <w:bCs/>
        </w:rPr>
        <w:t xml:space="preserve"> &lt; 0.10</w:t>
      </w:r>
      <w:r w:rsidR="009C0BE5" w:rsidRPr="00FC674D">
        <w:rPr>
          <w:bCs/>
        </w:rPr>
        <w:t>0</w:t>
      </w:r>
      <w:r w:rsidRPr="00FC674D">
        <w:rPr>
          <w:bCs/>
        </w:rPr>
        <w:t>) are shown in bold.</w:t>
      </w:r>
      <w:r w:rsidR="00BC6701" w:rsidRPr="00FC674D">
        <w:rPr>
          <w:bCs/>
        </w:rPr>
        <w:t xml:space="preserve"> </w:t>
      </w:r>
      <w:r w:rsidR="004B24F0" w:rsidRPr="00FC674D">
        <w:rPr>
          <w:color w:val="000000"/>
        </w:rPr>
        <w:t>Coefficient</w:t>
      </w:r>
      <w:r w:rsidR="00BC6701" w:rsidRPr="00FC674D">
        <w:rPr>
          <w:color w:val="000000"/>
        </w:rPr>
        <w:t xml:space="preserve"> </w:t>
      </w:r>
      <w:r w:rsidR="00627C87" w:rsidRPr="00FC674D">
        <w:rPr>
          <w:color w:val="000000"/>
        </w:rPr>
        <w:t xml:space="preserve">represents </w:t>
      </w:r>
      <w:r w:rsidR="004B24F0" w:rsidRPr="00FC674D">
        <w:rPr>
          <w:color w:val="000000"/>
        </w:rPr>
        <w:t xml:space="preserve">the </w:t>
      </w:r>
      <w:r w:rsidR="00BC6701" w:rsidRPr="00FC674D">
        <w:rPr>
          <w:color w:val="000000"/>
        </w:rPr>
        <w:t>regression coefficient</w:t>
      </w:r>
      <w:r w:rsidR="004B24F0" w:rsidRPr="00FC674D">
        <w:rPr>
          <w:color w:val="000000"/>
        </w:rPr>
        <w:t xml:space="preserve"> </w:t>
      </w:r>
      <w:r w:rsidR="00BC6701" w:rsidRPr="00FC674D">
        <w:rPr>
          <w:color w:val="000000"/>
        </w:rPr>
        <w:t>of linear mixed-effect model</w:t>
      </w:r>
      <w:r w:rsidR="00627C87" w:rsidRPr="00FC674D">
        <w:rPr>
          <w:color w:val="000000"/>
        </w:rPr>
        <w:t>s</w:t>
      </w:r>
      <w:r w:rsidR="00BC6701" w:rsidRPr="00FC674D">
        <w:rPr>
          <w:color w:val="000000"/>
        </w:rPr>
        <w:t>.</w:t>
      </w:r>
    </w:p>
    <w:p w14:paraId="67417C75" w14:textId="041560FE" w:rsidR="00414B04" w:rsidRPr="00FC674D" w:rsidRDefault="00414B04" w:rsidP="00414B04">
      <w:pPr>
        <w:spacing w:before="240" w:after="120"/>
        <w:rPr>
          <w:bCs/>
        </w:rPr>
      </w:pPr>
    </w:p>
    <w:p w14:paraId="565084BF" w14:textId="77777777" w:rsidR="00414B04" w:rsidRPr="00FC674D" w:rsidRDefault="00414B04" w:rsidP="00414B04">
      <w:pPr>
        <w:rPr>
          <w:bCs/>
        </w:rPr>
      </w:pPr>
      <w:r w:rsidRPr="00FC674D">
        <w:rPr>
          <w:bCs/>
        </w:rPr>
        <w:br w:type="page"/>
      </w:r>
    </w:p>
    <w:p w14:paraId="6A0170F8" w14:textId="7566DE2B" w:rsidR="00414B04" w:rsidRPr="00FC674D" w:rsidRDefault="00414B04" w:rsidP="00DF47D4">
      <w:pPr>
        <w:tabs>
          <w:tab w:val="left" w:pos="1065"/>
        </w:tabs>
        <w:rPr>
          <w:rFonts w:eastAsia="宋体"/>
          <w:b/>
          <w:sz w:val="22"/>
          <w:szCs w:val="22"/>
        </w:rPr>
      </w:pPr>
      <w:r w:rsidRPr="00FC674D">
        <w:rPr>
          <w:rFonts w:eastAsia="宋体"/>
          <w:b/>
        </w:rPr>
        <w:t xml:space="preserve">Supplementary Table </w:t>
      </w:r>
      <w:r w:rsidR="00DA0C0D" w:rsidRPr="00FC674D">
        <w:rPr>
          <w:rFonts w:eastAsia="宋体"/>
          <w:b/>
        </w:rPr>
        <w:t>5</w:t>
      </w:r>
      <w:r w:rsidRPr="00FC674D">
        <w:rPr>
          <w:rFonts w:eastAsia="宋体"/>
          <w:b/>
        </w:rPr>
        <w:t xml:space="preserve">. </w:t>
      </w:r>
      <w:r w:rsidRPr="00FC674D">
        <w:rPr>
          <w:rFonts w:eastAsia="宋体"/>
          <w:b/>
          <w:sz w:val="22"/>
          <w:szCs w:val="22"/>
        </w:rPr>
        <w:t>Significance tests of treatment effects on the abundance of bacterial and fungal phyla by linear mixed-effects models (LMMs).</w:t>
      </w:r>
    </w:p>
    <w:tbl>
      <w:tblPr>
        <w:tblW w:w="8897" w:type="dxa"/>
        <w:tblBorders>
          <w:top w:val="single" w:sz="12" w:space="0" w:color="auto"/>
          <w:bottom w:val="single" w:sz="1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1960"/>
        <w:gridCol w:w="971"/>
        <w:gridCol w:w="896"/>
        <w:gridCol w:w="992"/>
        <w:gridCol w:w="851"/>
        <w:gridCol w:w="1134"/>
        <w:gridCol w:w="1100"/>
      </w:tblGrid>
      <w:tr w:rsidR="00414B04" w:rsidRPr="00FC674D" w14:paraId="2FE55AA2" w14:textId="77777777" w:rsidTr="00DF47D4">
        <w:trPr>
          <w:trHeight w:val="212"/>
        </w:trPr>
        <w:tc>
          <w:tcPr>
            <w:tcW w:w="993" w:type="dxa"/>
            <w:tcBorders>
              <w:bottom w:val="nil"/>
            </w:tcBorders>
          </w:tcPr>
          <w:p w14:paraId="5457D546" w14:textId="77777777" w:rsidR="00414B04" w:rsidRPr="00FC674D" w:rsidRDefault="00414B04" w:rsidP="009A283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60" w:type="dxa"/>
            <w:tcBorders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9DCFF2" w14:textId="77777777" w:rsidR="00414B04" w:rsidRPr="00FC674D" w:rsidRDefault="00414B04" w:rsidP="009A283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67" w:type="dxa"/>
            <w:gridSpan w:val="2"/>
            <w:tcBorders>
              <w:bottom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3F57DE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Warming</w:t>
            </w:r>
          </w:p>
        </w:tc>
        <w:tc>
          <w:tcPr>
            <w:tcW w:w="1843" w:type="dxa"/>
            <w:gridSpan w:val="2"/>
            <w:tcBorders>
              <w:bottom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1AE180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Precipitation</w:t>
            </w:r>
          </w:p>
        </w:tc>
        <w:tc>
          <w:tcPr>
            <w:tcW w:w="2234" w:type="dxa"/>
            <w:gridSpan w:val="2"/>
            <w:tcBorders>
              <w:bottom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49BD06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Warming</w:t>
            </w:r>
            <w:r w:rsidRPr="00FC674D">
              <w:rPr>
                <w:rFonts w:eastAsia="宋体"/>
                <w:color w:val="000000"/>
                <w:sz w:val="22"/>
                <w:szCs w:val="22"/>
              </w:rPr>
              <w:t>× P</w:t>
            </w:r>
            <w:r w:rsidRPr="00FC674D">
              <w:rPr>
                <w:color w:val="000000"/>
                <w:sz w:val="22"/>
                <w:szCs w:val="22"/>
              </w:rPr>
              <w:t>recipitation</w:t>
            </w:r>
          </w:p>
        </w:tc>
      </w:tr>
      <w:tr w:rsidR="00414B04" w:rsidRPr="00FC674D" w14:paraId="469B38D7" w14:textId="77777777" w:rsidTr="00DF47D4">
        <w:trPr>
          <w:trHeight w:val="212"/>
        </w:trPr>
        <w:tc>
          <w:tcPr>
            <w:tcW w:w="993" w:type="dxa"/>
            <w:tcBorders>
              <w:top w:val="nil"/>
              <w:bottom w:val="single" w:sz="8" w:space="0" w:color="auto"/>
            </w:tcBorders>
          </w:tcPr>
          <w:p w14:paraId="0CD2CF52" w14:textId="77777777" w:rsidR="00414B04" w:rsidRPr="00FC674D" w:rsidRDefault="00414B04" w:rsidP="009A2834">
            <w:pPr>
              <w:rPr>
                <w:sz w:val="22"/>
                <w:szCs w:val="22"/>
              </w:rPr>
            </w:pPr>
            <w:r w:rsidRPr="00FC674D">
              <w:rPr>
                <w:rFonts w:hint="eastAsia"/>
                <w:sz w:val="22"/>
                <w:szCs w:val="22"/>
              </w:rPr>
              <w:t>D</w:t>
            </w:r>
            <w:r w:rsidRPr="00FC674D">
              <w:rPr>
                <w:sz w:val="22"/>
                <w:szCs w:val="22"/>
              </w:rPr>
              <w:t>omain</w:t>
            </w:r>
          </w:p>
        </w:tc>
        <w:tc>
          <w:tcPr>
            <w:tcW w:w="196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6847CC" w14:textId="77777777" w:rsidR="00414B04" w:rsidRPr="00FC674D" w:rsidRDefault="00414B04" w:rsidP="009A2834">
            <w:pPr>
              <w:rPr>
                <w:sz w:val="22"/>
                <w:szCs w:val="22"/>
              </w:rPr>
            </w:pPr>
            <w:r w:rsidRPr="00FC674D">
              <w:rPr>
                <w:rFonts w:hint="eastAsia"/>
                <w:sz w:val="22"/>
                <w:szCs w:val="22"/>
              </w:rPr>
              <w:t>P</w:t>
            </w:r>
            <w:r w:rsidRPr="00FC674D">
              <w:rPr>
                <w:sz w:val="22"/>
                <w:szCs w:val="22"/>
              </w:rPr>
              <w:t>hylum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9709C4" w14:textId="09431FDA" w:rsidR="00414B04" w:rsidRPr="00FC674D" w:rsidRDefault="004B24F0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coefficient</w:t>
            </w:r>
          </w:p>
        </w:tc>
        <w:tc>
          <w:tcPr>
            <w:tcW w:w="89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5E87EF" w14:textId="77777777" w:rsidR="00414B04" w:rsidRPr="00FC674D" w:rsidRDefault="00414B04" w:rsidP="009A283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FC674D">
              <w:rPr>
                <w:i/>
                <w:color w:val="000000"/>
                <w:sz w:val="22"/>
                <w:szCs w:val="22"/>
              </w:rPr>
              <w:t>P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91AC9A" w14:textId="2D5C9BF0" w:rsidR="00414B04" w:rsidRPr="00FC674D" w:rsidRDefault="004B24F0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coefficient</w:t>
            </w:r>
          </w:p>
        </w:tc>
        <w:tc>
          <w:tcPr>
            <w:tcW w:w="85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973C13" w14:textId="77777777" w:rsidR="00414B04" w:rsidRPr="00FC674D" w:rsidRDefault="00414B04" w:rsidP="009A283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FC674D">
              <w:rPr>
                <w:i/>
                <w:color w:val="000000"/>
                <w:sz w:val="22"/>
                <w:szCs w:val="22"/>
              </w:rPr>
              <w:t>P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E8A495" w14:textId="5C33BB5E" w:rsidR="00414B04" w:rsidRPr="00FC674D" w:rsidRDefault="004B24F0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coefficient</w:t>
            </w:r>
          </w:p>
        </w:tc>
        <w:tc>
          <w:tcPr>
            <w:tcW w:w="11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FEAF62" w14:textId="77777777" w:rsidR="00414B04" w:rsidRPr="00FC674D" w:rsidRDefault="00414B04" w:rsidP="009A2834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FC674D">
              <w:rPr>
                <w:i/>
                <w:color w:val="000000"/>
                <w:sz w:val="22"/>
                <w:szCs w:val="22"/>
              </w:rPr>
              <w:t>P</w:t>
            </w:r>
          </w:p>
        </w:tc>
      </w:tr>
      <w:tr w:rsidR="00414B04" w:rsidRPr="00FC674D" w14:paraId="06E1169D" w14:textId="77777777" w:rsidTr="00DF47D4">
        <w:trPr>
          <w:trHeight w:val="212"/>
        </w:trPr>
        <w:tc>
          <w:tcPr>
            <w:tcW w:w="993" w:type="dxa"/>
            <w:tcBorders>
              <w:top w:val="nil"/>
            </w:tcBorders>
          </w:tcPr>
          <w:p w14:paraId="4BE05BDC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rFonts w:hint="eastAsia"/>
                <w:color w:val="000000"/>
                <w:sz w:val="22"/>
                <w:szCs w:val="22"/>
              </w:rPr>
              <w:t>B</w:t>
            </w:r>
            <w:r w:rsidRPr="00FC674D">
              <w:rPr>
                <w:color w:val="000000"/>
                <w:sz w:val="22"/>
                <w:szCs w:val="22"/>
              </w:rPr>
              <w:t>acteria</w:t>
            </w:r>
          </w:p>
        </w:tc>
        <w:tc>
          <w:tcPr>
            <w:tcW w:w="1960" w:type="dxa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30D2E5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Acidobacteria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17A26F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-0.07</w:t>
            </w:r>
          </w:p>
        </w:tc>
        <w:tc>
          <w:tcPr>
            <w:tcW w:w="896" w:type="dxa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BF7748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0.830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4FE1C4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-0.27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950987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0.653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9B340A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-0.11</w:t>
            </w:r>
          </w:p>
        </w:tc>
        <w:tc>
          <w:tcPr>
            <w:tcW w:w="1100" w:type="dxa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286614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0.898</w:t>
            </w:r>
          </w:p>
        </w:tc>
      </w:tr>
      <w:tr w:rsidR="00414B04" w:rsidRPr="00FC674D" w14:paraId="3F458011" w14:textId="77777777" w:rsidTr="00DF47D4">
        <w:trPr>
          <w:trHeight w:val="212"/>
        </w:trPr>
        <w:tc>
          <w:tcPr>
            <w:tcW w:w="993" w:type="dxa"/>
          </w:tcPr>
          <w:p w14:paraId="042D3691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rFonts w:hint="eastAsia"/>
                <w:color w:val="000000"/>
                <w:sz w:val="22"/>
                <w:szCs w:val="22"/>
              </w:rPr>
              <w:t>B</w:t>
            </w:r>
            <w:r w:rsidRPr="00FC674D">
              <w:rPr>
                <w:color w:val="000000"/>
                <w:sz w:val="22"/>
                <w:szCs w:val="22"/>
              </w:rPr>
              <w:t>acteria</w:t>
            </w:r>
          </w:p>
        </w:tc>
        <w:tc>
          <w:tcPr>
            <w:tcW w:w="19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930EA0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Actinobacteria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A4E193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0.74</w:t>
            </w:r>
          </w:p>
        </w:tc>
        <w:tc>
          <w:tcPr>
            <w:tcW w:w="89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6E88E4" w14:textId="77777777" w:rsidR="00414B04" w:rsidRPr="00FC674D" w:rsidRDefault="00414B04" w:rsidP="009A283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C674D">
              <w:rPr>
                <w:b/>
                <w:bCs/>
                <w:color w:val="000000"/>
                <w:sz w:val="22"/>
                <w:szCs w:val="22"/>
              </w:rPr>
              <w:t>0.014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86470E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-0.75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60AEB7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0.134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1B7907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0.33</w:t>
            </w:r>
          </w:p>
        </w:tc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FEAD27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0.639</w:t>
            </w:r>
          </w:p>
        </w:tc>
      </w:tr>
      <w:tr w:rsidR="00414B04" w:rsidRPr="00FC674D" w14:paraId="16DD86FD" w14:textId="77777777" w:rsidTr="00DF47D4">
        <w:trPr>
          <w:trHeight w:val="212"/>
        </w:trPr>
        <w:tc>
          <w:tcPr>
            <w:tcW w:w="993" w:type="dxa"/>
          </w:tcPr>
          <w:p w14:paraId="684EF047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rFonts w:hint="eastAsia"/>
                <w:color w:val="000000"/>
                <w:sz w:val="22"/>
                <w:szCs w:val="22"/>
              </w:rPr>
              <w:t>B</w:t>
            </w:r>
            <w:r w:rsidRPr="00FC674D">
              <w:rPr>
                <w:color w:val="000000"/>
                <w:sz w:val="22"/>
                <w:szCs w:val="22"/>
              </w:rPr>
              <w:t>acteria</w:t>
            </w:r>
          </w:p>
        </w:tc>
        <w:tc>
          <w:tcPr>
            <w:tcW w:w="19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64C768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Armatimonadetes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2C509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-0.22</w:t>
            </w:r>
          </w:p>
        </w:tc>
        <w:tc>
          <w:tcPr>
            <w:tcW w:w="89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8DC576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0.527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DCF584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0.46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C3A4E3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0.440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9993CD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-1.04</w:t>
            </w:r>
          </w:p>
        </w:tc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C7D25A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0.217</w:t>
            </w:r>
          </w:p>
        </w:tc>
      </w:tr>
      <w:tr w:rsidR="00414B04" w:rsidRPr="00FC674D" w14:paraId="41E8F45D" w14:textId="77777777" w:rsidTr="00DF47D4">
        <w:trPr>
          <w:trHeight w:val="212"/>
        </w:trPr>
        <w:tc>
          <w:tcPr>
            <w:tcW w:w="993" w:type="dxa"/>
          </w:tcPr>
          <w:p w14:paraId="4B90458B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rFonts w:hint="eastAsia"/>
                <w:color w:val="000000"/>
                <w:sz w:val="22"/>
                <w:szCs w:val="22"/>
              </w:rPr>
              <w:t>B</w:t>
            </w:r>
            <w:r w:rsidRPr="00FC674D">
              <w:rPr>
                <w:color w:val="000000"/>
                <w:sz w:val="22"/>
                <w:szCs w:val="22"/>
              </w:rPr>
              <w:t>acteria</w:t>
            </w:r>
          </w:p>
        </w:tc>
        <w:tc>
          <w:tcPr>
            <w:tcW w:w="19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C8B0B9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Bacteroidetes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309122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-0.28</w:t>
            </w:r>
          </w:p>
        </w:tc>
        <w:tc>
          <w:tcPr>
            <w:tcW w:w="89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3C9CCB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0.294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57F09D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1.26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B67AD9" w14:textId="77777777" w:rsidR="00414B04" w:rsidRPr="00FC674D" w:rsidRDefault="00414B04" w:rsidP="009A283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C674D">
              <w:rPr>
                <w:b/>
                <w:bCs/>
                <w:color w:val="000000"/>
                <w:sz w:val="22"/>
                <w:szCs w:val="22"/>
              </w:rPr>
              <w:t>0.009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939911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-0.82</w:t>
            </w:r>
          </w:p>
        </w:tc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6410E5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0.208</w:t>
            </w:r>
          </w:p>
        </w:tc>
      </w:tr>
      <w:tr w:rsidR="00414B04" w:rsidRPr="00FC674D" w14:paraId="79A9DF3F" w14:textId="77777777" w:rsidTr="00DF47D4">
        <w:trPr>
          <w:trHeight w:val="212"/>
        </w:trPr>
        <w:tc>
          <w:tcPr>
            <w:tcW w:w="993" w:type="dxa"/>
          </w:tcPr>
          <w:p w14:paraId="2F60E793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rFonts w:hint="eastAsia"/>
                <w:color w:val="000000"/>
                <w:sz w:val="22"/>
                <w:szCs w:val="22"/>
              </w:rPr>
              <w:t>B</w:t>
            </w:r>
            <w:r w:rsidRPr="00FC674D">
              <w:rPr>
                <w:color w:val="000000"/>
                <w:sz w:val="22"/>
                <w:szCs w:val="22"/>
              </w:rPr>
              <w:t>acteria</w:t>
            </w:r>
          </w:p>
        </w:tc>
        <w:tc>
          <w:tcPr>
            <w:tcW w:w="19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A0AE45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Chlamydiae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4A6BED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-0.62</w:t>
            </w:r>
          </w:p>
        </w:tc>
        <w:tc>
          <w:tcPr>
            <w:tcW w:w="89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1B3B49" w14:textId="77777777" w:rsidR="00414B04" w:rsidRPr="00FC674D" w:rsidRDefault="00414B04" w:rsidP="009A283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C674D">
              <w:rPr>
                <w:b/>
                <w:bCs/>
                <w:color w:val="000000"/>
                <w:sz w:val="22"/>
                <w:szCs w:val="22"/>
              </w:rPr>
              <w:t>0.040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BE57B5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0.89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377BB8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0.085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9207D4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-0.14</w:t>
            </w:r>
          </w:p>
        </w:tc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431C85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0.845</w:t>
            </w:r>
          </w:p>
        </w:tc>
      </w:tr>
      <w:tr w:rsidR="00414B04" w:rsidRPr="00FC674D" w14:paraId="2DD24EBE" w14:textId="77777777" w:rsidTr="00DF47D4">
        <w:trPr>
          <w:trHeight w:val="212"/>
        </w:trPr>
        <w:tc>
          <w:tcPr>
            <w:tcW w:w="993" w:type="dxa"/>
          </w:tcPr>
          <w:p w14:paraId="04E6784A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rFonts w:hint="eastAsia"/>
                <w:color w:val="000000"/>
                <w:sz w:val="22"/>
                <w:szCs w:val="22"/>
              </w:rPr>
              <w:t>B</w:t>
            </w:r>
            <w:r w:rsidRPr="00FC674D">
              <w:rPr>
                <w:color w:val="000000"/>
                <w:sz w:val="22"/>
                <w:szCs w:val="22"/>
              </w:rPr>
              <w:t>acteria</w:t>
            </w:r>
          </w:p>
        </w:tc>
        <w:tc>
          <w:tcPr>
            <w:tcW w:w="19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A160DD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Chloroflexi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0DB7AF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0.22</w:t>
            </w:r>
          </w:p>
        </w:tc>
        <w:tc>
          <w:tcPr>
            <w:tcW w:w="89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4C6D4B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0.502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09C359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-1.12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97E36E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0.054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FCD258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0.61</w:t>
            </w:r>
          </w:p>
        </w:tc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1E5C93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0.449</w:t>
            </w:r>
          </w:p>
        </w:tc>
      </w:tr>
      <w:tr w:rsidR="00414B04" w:rsidRPr="00FC674D" w14:paraId="4215959D" w14:textId="77777777" w:rsidTr="00DF47D4">
        <w:trPr>
          <w:trHeight w:val="212"/>
        </w:trPr>
        <w:tc>
          <w:tcPr>
            <w:tcW w:w="993" w:type="dxa"/>
          </w:tcPr>
          <w:p w14:paraId="7823929B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rFonts w:hint="eastAsia"/>
                <w:color w:val="000000"/>
                <w:sz w:val="22"/>
                <w:szCs w:val="22"/>
              </w:rPr>
              <w:t>B</w:t>
            </w:r>
            <w:r w:rsidRPr="00FC674D">
              <w:rPr>
                <w:color w:val="000000"/>
                <w:sz w:val="22"/>
                <w:szCs w:val="22"/>
              </w:rPr>
              <w:t>acteria</w:t>
            </w:r>
          </w:p>
        </w:tc>
        <w:tc>
          <w:tcPr>
            <w:tcW w:w="19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BC3E5F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Cyanobacteria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B171F1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-0.66</w:t>
            </w:r>
          </w:p>
        </w:tc>
        <w:tc>
          <w:tcPr>
            <w:tcW w:w="89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6D0391" w14:textId="77777777" w:rsidR="00414B04" w:rsidRPr="00FC674D" w:rsidRDefault="00414B04" w:rsidP="009A283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C674D">
              <w:rPr>
                <w:b/>
                <w:color w:val="000000"/>
                <w:sz w:val="22"/>
                <w:szCs w:val="22"/>
              </w:rPr>
              <w:t>0.032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2EA36D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0.98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404698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0.063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E0FF52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-1.00</w:t>
            </w:r>
          </w:p>
        </w:tc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AFDF48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0.173</w:t>
            </w:r>
          </w:p>
        </w:tc>
      </w:tr>
      <w:tr w:rsidR="00414B04" w:rsidRPr="00FC674D" w14:paraId="01DBF8E5" w14:textId="77777777" w:rsidTr="00DF47D4">
        <w:trPr>
          <w:trHeight w:val="212"/>
        </w:trPr>
        <w:tc>
          <w:tcPr>
            <w:tcW w:w="993" w:type="dxa"/>
          </w:tcPr>
          <w:p w14:paraId="51197450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rFonts w:hint="eastAsia"/>
                <w:color w:val="000000"/>
                <w:sz w:val="22"/>
                <w:szCs w:val="22"/>
              </w:rPr>
              <w:t>B</w:t>
            </w:r>
            <w:r w:rsidRPr="00FC674D">
              <w:rPr>
                <w:color w:val="000000"/>
                <w:sz w:val="22"/>
                <w:szCs w:val="22"/>
              </w:rPr>
              <w:t>acteria</w:t>
            </w:r>
          </w:p>
        </w:tc>
        <w:tc>
          <w:tcPr>
            <w:tcW w:w="19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8FF774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Dadabacteria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15078A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0.02</w:t>
            </w:r>
          </w:p>
        </w:tc>
        <w:tc>
          <w:tcPr>
            <w:tcW w:w="89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CF1047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0.941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B030CA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-0.50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4C6351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0.371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8ADB2A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0.71</w:t>
            </w:r>
          </w:p>
        </w:tc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06B1B4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0.367</w:t>
            </w:r>
          </w:p>
        </w:tc>
      </w:tr>
      <w:tr w:rsidR="00414B04" w:rsidRPr="00FC674D" w14:paraId="06BAF378" w14:textId="77777777" w:rsidTr="00DF47D4">
        <w:trPr>
          <w:trHeight w:val="212"/>
        </w:trPr>
        <w:tc>
          <w:tcPr>
            <w:tcW w:w="993" w:type="dxa"/>
          </w:tcPr>
          <w:p w14:paraId="6EE82D00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rFonts w:hint="eastAsia"/>
                <w:color w:val="000000"/>
                <w:sz w:val="22"/>
                <w:szCs w:val="22"/>
              </w:rPr>
              <w:t>B</w:t>
            </w:r>
            <w:r w:rsidRPr="00FC674D">
              <w:rPr>
                <w:color w:val="000000"/>
                <w:sz w:val="22"/>
                <w:szCs w:val="22"/>
              </w:rPr>
              <w:t>acteria</w:t>
            </w:r>
          </w:p>
        </w:tc>
        <w:tc>
          <w:tcPr>
            <w:tcW w:w="19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13419A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Dependentiae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C89160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-0.37</w:t>
            </w:r>
          </w:p>
        </w:tc>
        <w:tc>
          <w:tcPr>
            <w:tcW w:w="89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7E074F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0.219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EB5011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0.72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6B8B60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0.168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CE8445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0.82</w:t>
            </w:r>
          </w:p>
        </w:tc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B50CDA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0.265</w:t>
            </w:r>
          </w:p>
        </w:tc>
      </w:tr>
      <w:tr w:rsidR="00414B04" w:rsidRPr="00FC674D" w14:paraId="55550B05" w14:textId="77777777" w:rsidTr="00DF47D4">
        <w:trPr>
          <w:trHeight w:val="212"/>
        </w:trPr>
        <w:tc>
          <w:tcPr>
            <w:tcW w:w="993" w:type="dxa"/>
          </w:tcPr>
          <w:p w14:paraId="4D1B0820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rFonts w:hint="eastAsia"/>
                <w:color w:val="000000"/>
                <w:sz w:val="22"/>
                <w:szCs w:val="22"/>
              </w:rPr>
              <w:t>B</w:t>
            </w:r>
            <w:r w:rsidRPr="00FC674D">
              <w:rPr>
                <w:color w:val="000000"/>
                <w:sz w:val="22"/>
                <w:szCs w:val="22"/>
              </w:rPr>
              <w:t>acteria</w:t>
            </w:r>
          </w:p>
        </w:tc>
        <w:tc>
          <w:tcPr>
            <w:tcW w:w="19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13A30C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Diapherotrites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62BAA9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-0.27</w:t>
            </w:r>
          </w:p>
        </w:tc>
        <w:tc>
          <w:tcPr>
            <w:tcW w:w="89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9F9AD2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0.439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033153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0.27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87F820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0.654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46953B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-0.80</w:t>
            </w:r>
          </w:p>
        </w:tc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D7B55A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0.343</w:t>
            </w:r>
          </w:p>
        </w:tc>
      </w:tr>
      <w:tr w:rsidR="00414B04" w:rsidRPr="00FC674D" w14:paraId="6D4B0A15" w14:textId="77777777" w:rsidTr="00DF47D4">
        <w:trPr>
          <w:trHeight w:val="212"/>
        </w:trPr>
        <w:tc>
          <w:tcPr>
            <w:tcW w:w="993" w:type="dxa"/>
          </w:tcPr>
          <w:p w14:paraId="3A94AA0A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rFonts w:hint="eastAsia"/>
                <w:color w:val="000000"/>
                <w:sz w:val="22"/>
                <w:szCs w:val="22"/>
              </w:rPr>
              <w:t>B</w:t>
            </w:r>
            <w:r w:rsidRPr="00FC674D">
              <w:rPr>
                <w:color w:val="000000"/>
                <w:sz w:val="22"/>
                <w:szCs w:val="22"/>
              </w:rPr>
              <w:t>acteria</w:t>
            </w:r>
          </w:p>
        </w:tc>
        <w:tc>
          <w:tcPr>
            <w:tcW w:w="19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4C18B2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Elusimicrobia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5C676A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-0.69</w:t>
            </w:r>
          </w:p>
        </w:tc>
        <w:tc>
          <w:tcPr>
            <w:tcW w:w="89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F82600" w14:textId="77777777" w:rsidR="00414B04" w:rsidRPr="00FC674D" w:rsidRDefault="00414B04" w:rsidP="009A283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C674D">
              <w:rPr>
                <w:b/>
                <w:color w:val="000000"/>
                <w:sz w:val="22"/>
                <w:szCs w:val="22"/>
              </w:rPr>
              <w:t>0.036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D69554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0.58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2BB4B9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0.293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C0E4B0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-0.21</w:t>
            </w:r>
          </w:p>
        </w:tc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1218B7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0.782</w:t>
            </w:r>
          </w:p>
        </w:tc>
      </w:tr>
      <w:tr w:rsidR="00414B04" w:rsidRPr="00FC674D" w14:paraId="0C1A4958" w14:textId="77777777" w:rsidTr="00DF47D4">
        <w:trPr>
          <w:trHeight w:val="212"/>
        </w:trPr>
        <w:tc>
          <w:tcPr>
            <w:tcW w:w="993" w:type="dxa"/>
          </w:tcPr>
          <w:p w14:paraId="72CEAD27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rFonts w:hint="eastAsia"/>
                <w:color w:val="000000"/>
                <w:sz w:val="22"/>
                <w:szCs w:val="22"/>
              </w:rPr>
              <w:t>B</w:t>
            </w:r>
            <w:r w:rsidRPr="00FC674D">
              <w:rPr>
                <w:color w:val="000000"/>
                <w:sz w:val="22"/>
                <w:szCs w:val="22"/>
              </w:rPr>
              <w:t>acteria</w:t>
            </w:r>
          </w:p>
        </w:tc>
        <w:tc>
          <w:tcPr>
            <w:tcW w:w="19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D5B62A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Entotheonellaeota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BA52FC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0.07</w:t>
            </w:r>
          </w:p>
        </w:tc>
        <w:tc>
          <w:tcPr>
            <w:tcW w:w="89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0E4C6A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0.836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964132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-0.82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4FE7F7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0.169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82CF8A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0.66</w:t>
            </w:r>
          </w:p>
        </w:tc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60AEB0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0.432</w:t>
            </w:r>
          </w:p>
        </w:tc>
      </w:tr>
      <w:tr w:rsidR="00414B04" w:rsidRPr="00FC674D" w14:paraId="5FBD50F5" w14:textId="77777777" w:rsidTr="00DF47D4">
        <w:trPr>
          <w:trHeight w:val="212"/>
        </w:trPr>
        <w:tc>
          <w:tcPr>
            <w:tcW w:w="993" w:type="dxa"/>
          </w:tcPr>
          <w:p w14:paraId="677C594F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rFonts w:hint="eastAsia"/>
                <w:color w:val="000000"/>
                <w:sz w:val="22"/>
                <w:szCs w:val="22"/>
              </w:rPr>
              <w:t>B</w:t>
            </w:r>
            <w:r w:rsidRPr="00FC674D">
              <w:rPr>
                <w:color w:val="000000"/>
                <w:sz w:val="22"/>
                <w:szCs w:val="22"/>
              </w:rPr>
              <w:t>acteria</w:t>
            </w:r>
          </w:p>
        </w:tc>
        <w:tc>
          <w:tcPr>
            <w:tcW w:w="19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7B0936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Epsilonbacteraeota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1D2A79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-0.23</w:t>
            </w:r>
          </w:p>
        </w:tc>
        <w:tc>
          <w:tcPr>
            <w:tcW w:w="89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F30CDE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0.492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41813B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0.87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079371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0.142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B03C2D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-0.70</w:t>
            </w:r>
          </w:p>
        </w:tc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017A4A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0.400</w:t>
            </w:r>
          </w:p>
        </w:tc>
      </w:tr>
      <w:tr w:rsidR="00414B04" w:rsidRPr="00FC674D" w14:paraId="64BDAC0A" w14:textId="77777777" w:rsidTr="00DF47D4">
        <w:trPr>
          <w:trHeight w:val="212"/>
        </w:trPr>
        <w:tc>
          <w:tcPr>
            <w:tcW w:w="993" w:type="dxa"/>
          </w:tcPr>
          <w:p w14:paraId="7CD7AC61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rFonts w:hint="eastAsia"/>
                <w:color w:val="000000"/>
                <w:sz w:val="22"/>
                <w:szCs w:val="22"/>
              </w:rPr>
              <w:t>B</w:t>
            </w:r>
            <w:r w:rsidRPr="00FC674D">
              <w:rPr>
                <w:color w:val="000000"/>
                <w:sz w:val="22"/>
                <w:szCs w:val="22"/>
              </w:rPr>
              <w:t>acteria</w:t>
            </w:r>
          </w:p>
        </w:tc>
        <w:tc>
          <w:tcPr>
            <w:tcW w:w="19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FCFC39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Euryarchaeota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6501A2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-0.46</w:t>
            </w:r>
          </w:p>
        </w:tc>
        <w:tc>
          <w:tcPr>
            <w:tcW w:w="89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FC5F1E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0.159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D9F5BE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-0.39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B52674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0.483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912554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0.55</w:t>
            </w:r>
          </w:p>
        </w:tc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51E4A7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0.488</w:t>
            </w:r>
          </w:p>
        </w:tc>
      </w:tr>
      <w:tr w:rsidR="00414B04" w:rsidRPr="00FC674D" w14:paraId="503F152B" w14:textId="77777777" w:rsidTr="00DF47D4">
        <w:trPr>
          <w:trHeight w:val="212"/>
        </w:trPr>
        <w:tc>
          <w:tcPr>
            <w:tcW w:w="993" w:type="dxa"/>
          </w:tcPr>
          <w:p w14:paraId="5B7DDF83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rFonts w:hint="eastAsia"/>
                <w:color w:val="000000"/>
                <w:sz w:val="22"/>
                <w:szCs w:val="22"/>
              </w:rPr>
              <w:t>B</w:t>
            </w:r>
            <w:r w:rsidRPr="00FC674D">
              <w:rPr>
                <w:color w:val="000000"/>
                <w:sz w:val="22"/>
                <w:szCs w:val="22"/>
              </w:rPr>
              <w:t>acteria</w:t>
            </w:r>
          </w:p>
        </w:tc>
        <w:tc>
          <w:tcPr>
            <w:tcW w:w="19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4834E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Fibrobacteres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5DEB39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-0.66</w:t>
            </w:r>
          </w:p>
        </w:tc>
        <w:tc>
          <w:tcPr>
            <w:tcW w:w="89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15EA22" w14:textId="77777777" w:rsidR="00414B04" w:rsidRPr="00FC674D" w:rsidRDefault="00414B04" w:rsidP="009A283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C674D">
              <w:rPr>
                <w:b/>
                <w:color w:val="000000"/>
                <w:sz w:val="22"/>
                <w:szCs w:val="22"/>
              </w:rPr>
              <w:t>0.049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C40114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-0.14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6A373B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0.797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D5998A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0.20</w:t>
            </w:r>
          </w:p>
        </w:tc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702B6F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0.803</w:t>
            </w:r>
          </w:p>
        </w:tc>
      </w:tr>
      <w:tr w:rsidR="00414B04" w:rsidRPr="00FC674D" w14:paraId="06D58953" w14:textId="77777777" w:rsidTr="00DF47D4">
        <w:trPr>
          <w:trHeight w:val="212"/>
        </w:trPr>
        <w:tc>
          <w:tcPr>
            <w:tcW w:w="993" w:type="dxa"/>
          </w:tcPr>
          <w:p w14:paraId="1F1BF647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rFonts w:hint="eastAsia"/>
                <w:color w:val="000000"/>
                <w:sz w:val="22"/>
                <w:szCs w:val="22"/>
              </w:rPr>
              <w:t>B</w:t>
            </w:r>
            <w:r w:rsidRPr="00FC674D">
              <w:rPr>
                <w:color w:val="000000"/>
                <w:sz w:val="22"/>
                <w:szCs w:val="22"/>
              </w:rPr>
              <w:t>acteria</w:t>
            </w:r>
          </w:p>
        </w:tc>
        <w:tc>
          <w:tcPr>
            <w:tcW w:w="19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C3CB9A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Firmicutes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668334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0.02</w:t>
            </w:r>
          </w:p>
        </w:tc>
        <w:tc>
          <w:tcPr>
            <w:tcW w:w="89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C41477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0.959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520A60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0.14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64C2FD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0.812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995401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0.17</w:t>
            </w:r>
          </w:p>
        </w:tc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388867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0.844</w:t>
            </w:r>
          </w:p>
        </w:tc>
      </w:tr>
      <w:tr w:rsidR="00414B04" w:rsidRPr="00FC674D" w14:paraId="7E6A5881" w14:textId="77777777" w:rsidTr="00DF47D4">
        <w:trPr>
          <w:trHeight w:val="212"/>
        </w:trPr>
        <w:tc>
          <w:tcPr>
            <w:tcW w:w="993" w:type="dxa"/>
          </w:tcPr>
          <w:p w14:paraId="4901E794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rFonts w:hint="eastAsia"/>
                <w:color w:val="000000"/>
                <w:sz w:val="22"/>
                <w:szCs w:val="22"/>
              </w:rPr>
              <w:t>B</w:t>
            </w:r>
            <w:r w:rsidRPr="00FC674D">
              <w:rPr>
                <w:color w:val="000000"/>
                <w:sz w:val="22"/>
                <w:szCs w:val="22"/>
              </w:rPr>
              <w:t>acteria</w:t>
            </w:r>
          </w:p>
        </w:tc>
        <w:tc>
          <w:tcPr>
            <w:tcW w:w="19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1DFBF8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Gemmatimonadetes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5845D1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-0.27</w:t>
            </w:r>
          </w:p>
        </w:tc>
        <w:tc>
          <w:tcPr>
            <w:tcW w:w="89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7B2BE8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0.347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5039FA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-0.76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CCE55D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0.131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880DCE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-0.08</w:t>
            </w:r>
          </w:p>
        </w:tc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867CB0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0.908</w:t>
            </w:r>
          </w:p>
        </w:tc>
      </w:tr>
      <w:tr w:rsidR="00414B04" w:rsidRPr="00FC674D" w14:paraId="0D4FD06C" w14:textId="77777777" w:rsidTr="00DF47D4">
        <w:trPr>
          <w:trHeight w:val="212"/>
        </w:trPr>
        <w:tc>
          <w:tcPr>
            <w:tcW w:w="993" w:type="dxa"/>
          </w:tcPr>
          <w:p w14:paraId="50D254B5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rFonts w:hint="eastAsia"/>
                <w:color w:val="000000"/>
                <w:sz w:val="22"/>
                <w:szCs w:val="22"/>
              </w:rPr>
              <w:t>B</w:t>
            </w:r>
            <w:r w:rsidRPr="00FC674D">
              <w:rPr>
                <w:color w:val="000000"/>
                <w:sz w:val="22"/>
                <w:szCs w:val="22"/>
              </w:rPr>
              <w:t>acteria</w:t>
            </w:r>
          </w:p>
        </w:tc>
        <w:tc>
          <w:tcPr>
            <w:tcW w:w="19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0889BC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Hydrogenedentes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98ACF0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0.22</w:t>
            </w:r>
          </w:p>
        </w:tc>
        <w:tc>
          <w:tcPr>
            <w:tcW w:w="89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F6381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0.522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09306B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0.49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934992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0.407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7A3191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0.16</w:t>
            </w:r>
          </w:p>
        </w:tc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CC651E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0.845</w:t>
            </w:r>
          </w:p>
        </w:tc>
      </w:tr>
      <w:tr w:rsidR="00414B04" w:rsidRPr="00FC674D" w14:paraId="5A08466C" w14:textId="77777777" w:rsidTr="00DF47D4">
        <w:trPr>
          <w:trHeight w:val="212"/>
        </w:trPr>
        <w:tc>
          <w:tcPr>
            <w:tcW w:w="993" w:type="dxa"/>
          </w:tcPr>
          <w:p w14:paraId="49FB6C44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rFonts w:hint="eastAsia"/>
                <w:color w:val="000000"/>
                <w:sz w:val="22"/>
                <w:szCs w:val="22"/>
              </w:rPr>
              <w:t>B</w:t>
            </w:r>
            <w:r w:rsidRPr="00FC674D">
              <w:rPr>
                <w:color w:val="000000"/>
                <w:sz w:val="22"/>
                <w:szCs w:val="22"/>
              </w:rPr>
              <w:t>acteria</w:t>
            </w:r>
          </w:p>
        </w:tc>
        <w:tc>
          <w:tcPr>
            <w:tcW w:w="19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754CE9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Kiritimatiellaeota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14692D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-0.53</w:t>
            </w:r>
          </w:p>
        </w:tc>
        <w:tc>
          <w:tcPr>
            <w:tcW w:w="89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13B7B8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0.107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7BD58D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-0.24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BC558B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0.661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2A8EBC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0.49</w:t>
            </w:r>
          </w:p>
        </w:tc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B2A8F3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0.535</w:t>
            </w:r>
          </w:p>
        </w:tc>
      </w:tr>
      <w:tr w:rsidR="00414B04" w:rsidRPr="00FC674D" w14:paraId="75E69B31" w14:textId="77777777" w:rsidTr="00DF47D4">
        <w:trPr>
          <w:trHeight w:val="212"/>
        </w:trPr>
        <w:tc>
          <w:tcPr>
            <w:tcW w:w="993" w:type="dxa"/>
          </w:tcPr>
          <w:p w14:paraId="0A827667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rFonts w:hint="eastAsia"/>
                <w:color w:val="000000"/>
                <w:sz w:val="22"/>
                <w:szCs w:val="22"/>
              </w:rPr>
              <w:t>B</w:t>
            </w:r>
            <w:r w:rsidRPr="00FC674D">
              <w:rPr>
                <w:color w:val="000000"/>
                <w:sz w:val="22"/>
                <w:szCs w:val="22"/>
              </w:rPr>
              <w:t>acteria</w:t>
            </w:r>
          </w:p>
        </w:tc>
        <w:tc>
          <w:tcPr>
            <w:tcW w:w="19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0506BD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Latescibacteria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E058C7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-0.62</w:t>
            </w:r>
          </w:p>
        </w:tc>
        <w:tc>
          <w:tcPr>
            <w:tcW w:w="89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BA9525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0.067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F897E4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0.30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E7CB70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0.606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7457B6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-0.50</w:t>
            </w:r>
          </w:p>
        </w:tc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55BAA7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0.539</w:t>
            </w:r>
          </w:p>
        </w:tc>
      </w:tr>
      <w:tr w:rsidR="00414B04" w:rsidRPr="00FC674D" w14:paraId="2CFDD13A" w14:textId="77777777" w:rsidTr="00DF47D4">
        <w:trPr>
          <w:trHeight w:val="212"/>
        </w:trPr>
        <w:tc>
          <w:tcPr>
            <w:tcW w:w="993" w:type="dxa"/>
          </w:tcPr>
          <w:p w14:paraId="2ADC90AD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rFonts w:hint="eastAsia"/>
                <w:color w:val="000000"/>
                <w:sz w:val="22"/>
                <w:szCs w:val="22"/>
              </w:rPr>
              <w:t>B</w:t>
            </w:r>
            <w:r w:rsidRPr="00FC674D">
              <w:rPr>
                <w:color w:val="000000"/>
                <w:sz w:val="22"/>
                <w:szCs w:val="22"/>
              </w:rPr>
              <w:t>acteria</w:t>
            </w:r>
          </w:p>
        </w:tc>
        <w:tc>
          <w:tcPr>
            <w:tcW w:w="19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A709A6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Margulisbacteria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2A061D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-0.33</w:t>
            </w:r>
          </w:p>
        </w:tc>
        <w:tc>
          <w:tcPr>
            <w:tcW w:w="89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395416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0.317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5BA9C2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1.00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C422F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0.089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D3BC39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-1.00</w:t>
            </w:r>
          </w:p>
        </w:tc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E8A48F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0.223</w:t>
            </w:r>
          </w:p>
        </w:tc>
      </w:tr>
      <w:tr w:rsidR="00414B04" w:rsidRPr="00FC674D" w14:paraId="63B0F746" w14:textId="77777777" w:rsidTr="00DF47D4">
        <w:trPr>
          <w:trHeight w:val="212"/>
        </w:trPr>
        <w:tc>
          <w:tcPr>
            <w:tcW w:w="993" w:type="dxa"/>
          </w:tcPr>
          <w:p w14:paraId="2050584B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rFonts w:hint="eastAsia"/>
                <w:color w:val="000000"/>
                <w:sz w:val="22"/>
                <w:szCs w:val="22"/>
              </w:rPr>
              <w:t>B</w:t>
            </w:r>
            <w:r w:rsidRPr="00FC674D">
              <w:rPr>
                <w:color w:val="000000"/>
                <w:sz w:val="22"/>
                <w:szCs w:val="22"/>
              </w:rPr>
              <w:t>acteria</w:t>
            </w:r>
          </w:p>
        </w:tc>
        <w:tc>
          <w:tcPr>
            <w:tcW w:w="19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57EDE4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Nanoarchaeaeota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4E29F4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-0.66</w:t>
            </w:r>
          </w:p>
        </w:tc>
        <w:tc>
          <w:tcPr>
            <w:tcW w:w="89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AC6596" w14:textId="77777777" w:rsidR="00414B04" w:rsidRPr="00FC674D" w:rsidRDefault="00414B04" w:rsidP="009A283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C674D">
              <w:rPr>
                <w:b/>
                <w:color w:val="000000"/>
                <w:sz w:val="22"/>
                <w:szCs w:val="22"/>
              </w:rPr>
              <w:t>0.018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C1ED34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1.56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B5C932" w14:textId="77777777" w:rsidR="00414B04" w:rsidRPr="00FC674D" w:rsidRDefault="00414B04" w:rsidP="009A283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C674D">
              <w:rPr>
                <w:b/>
                <w:color w:val="000000"/>
                <w:sz w:val="22"/>
                <w:szCs w:val="22"/>
              </w:rPr>
              <w:t>0.002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F44CD1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-0.72</w:t>
            </w:r>
          </w:p>
        </w:tc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33DCF8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0.273</w:t>
            </w:r>
          </w:p>
        </w:tc>
      </w:tr>
      <w:tr w:rsidR="00414B04" w:rsidRPr="00FC674D" w14:paraId="1DA2AAF8" w14:textId="77777777" w:rsidTr="00DF47D4">
        <w:trPr>
          <w:trHeight w:val="212"/>
        </w:trPr>
        <w:tc>
          <w:tcPr>
            <w:tcW w:w="993" w:type="dxa"/>
          </w:tcPr>
          <w:p w14:paraId="170B28D3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rFonts w:hint="eastAsia"/>
                <w:color w:val="000000"/>
                <w:sz w:val="22"/>
                <w:szCs w:val="22"/>
              </w:rPr>
              <w:t>B</w:t>
            </w:r>
            <w:r w:rsidRPr="00FC674D">
              <w:rPr>
                <w:color w:val="000000"/>
                <w:sz w:val="22"/>
                <w:szCs w:val="22"/>
              </w:rPr>
              <w:t>acteria</w:t>
            </w:r>
          </w:p>
        </w:tc>
        <w:tc>
          <w:tcPr>
            <w:tcW w:w="19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29EBD0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Nitrospirae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485724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-0.47</w:t>
            </w:r>
          </w:p>
        </w:tc>
        <w:tc>
          <w:tcPr>
            <w:tcW w:w="89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43CBFC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0.131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F5361A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0.02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2935B8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0.974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FECF7A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-0.07</w:t>
            </w:r>
          </w:p>
        </w:tc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6A49EC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0.921</w:t>
            </w:r>
          </w:p>
        </w:tc>
      </w:tr>
      <w:tr w:rsidR="00414B04" w:rsidRPr="00FC674D" w14:paraId="1F57FCBC" w14:textId="77777777" w:rsidTr="00DF47D4">
        <w:trPr>
          <w:trHeight w:val="212"/>
        </w:trPr>
        <w:tc>
          <w:tcPr>
            <w:tcW w:w="993" w:type="dxa"/>
          </w:tcPr>
          <w:p w14:paraId="0485A378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rFonts w:hint="eastAsia"/>
                <w:color w:val="000000"/>
                <w:sz w:val="22"/>
                <w:szCs w:val="22"/>
              </w:rPr>
              <w:t>B</w:t>
            </w:r>
            <w:r w:rsidRPr="00FC674D">
              <w:rPr>
                <w:color w:val="000000"/>
                <w:sz w:val="22"/>
                <w:szCs w:val="22"/>
              </w:rPr>
              <w:t>acteria</w:t>
            </w:r>
          </w:p>
        </w:tc>
        <w:tc>
          <w:tcPr>
            <w:tcW w:w="19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DCEEFD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Omnitrophicaeota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C922D2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-0.76</w:t>
            </w:r>
          </w:p>
        </w:tc>
        <w:tc>
          <w:tcPr>
            <w:tcW w:w="89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49B3FF" w14:textId="77777777" w:rsidR="00414B04" w:rsidRPr="00FC674D" w:rsidRDefault="00414B04" w:rsidP="009A283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C674D">
              <w:rPr>
                <w:b/>
                <w:color w:val="000000"/>
                <w:sz w:val="22"/>
                <w:szCs w:val="22"/>
              </w:rPr>
              <w:t>0.016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8B1214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0.35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417E4D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0.502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974588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0.13</w:t>
            </w:r>
          </w:p>
        </w:tc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537262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0.856</w:t>
            </w:r>
          </w:p>
        </w:tc>
      </w:tr>
      <w:tr w:rsidR="00414B04" w:rsidRPr="00FC674D" w14:paraId="46AD55CD" w14:textId="77777777" w:rsidTr="00DF47D4">
        <w:trPr>
          <w:trHeight w:val="212"/>
        </w:trPr>
        <w:tc>
          <w:tcPr>
            <w:tcW w:w="993" w:type="dxa"/>
          </w:tcPr>
          <w:p w14:paraId="0D8777B1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rFonts w:hint="eastAsia"/>
                <w:color w:val="000000"/>
                <w:sz w:val="22"/>
                <w:szCs w:val="22"/>
              </w:rPr>
              <w:t>B</w:t>
            </w:r>
            <w:r w:rsidRPr="00FC674D">
              <w:rPr>
                <w:color w:val="000000"/>
                <w:sz w:val="22"/>
                <w:szCs w:val="22"/>
              </w:rPr>
              <w:t>acteria</w:t>
            </w:r>
          </w:p>
        </w:tc>
        <w:tc>
          <w:tcPr>
            <w:tcW w:w="19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07680A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Patescibacteria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2F1DF4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-0.49</w:t>
            </w:r>
          </w:p>
        </w:tc>
        <w:tc>
          <w:tcPr>
            <w:tcW w:w="89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9CD6B6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0.130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E5B905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0.71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F7B16F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0.201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5EC724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0.16</w:t>
            </w:r>
          </w:p>
        </w:tc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0A856B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0.839</w:t>
            </w:r>
          </w:p>
        </w:tc>
      </w:tr>
      <w:tr w:rsidR="00414B04" w:rsidRPr="00FC674D" w14:paraId="4DBB18CD" w14:textId="77777777" w:rsidTr="00DF47D4">
        <w:trPr>
          <w:trHeight w:val="212"/>
        </w:trPr>
        <w:tc>
          <w:tcPr>
            <w:tcW w:w="993" w:type="dxa"/>
          </w:tcPr>
          <w:p w14:paraId="02C1841A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rFonts w:hint="eastAsia"/>
                <w:color w:val="000000"/>
                <w:sz w:val="22"/>
                <w:szCs w:val="22"/>
              </w:rPr>
              <w:t>B</w:t>
            </w:r>
            <w:r w:rsidRPr="00FC674D">
              <w:rPr>
                <w:color w:val="000000"/>
                <w:sz w:val="22"/>
                <w:szCs w:val="22"/>
              </w:rPr>
              <w:t>acteria</w:t>
            </w:r>
          </w:p>
        </w:tc>
        <w:tc>
          <w:tcPr>
            <w:tcW w:w="19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F578C4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Planctomycetes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26CE32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-0.01</w:t>
            </w:r>
          </w:p>
        </w:tc>
        <w:tc>
          <w:tcPr>
            <w:tcW w:w="89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C14096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0.988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D78DF7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0.46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6DFD8B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0.441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A49BE7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-0.42</w:t>
            </w:r>
          </w:p>
        </w:tc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FDE806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0.620</w:t>
            </w:r>
          </w:p>
        </w:tc>
      </w:tr>
      <w:tr w:rsidR="00414B04" w:rsidRPr="00FC674D" w14:paraId="087E21B0" w14:textId="77777777" w:rsidTr="00DF47D4">
        <w:trPr>
          <w:trHeight w:val="212"/>
        </w:trPr>
        <w:tc>
          <w:tcPr>
            <w:tcW w:w="993" w:type="dxa"/>
          </w:tcPr>
          <w:p w14:paraId="1DB35C86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rFonts w:hint="eastAsia"/>
                <w:color w:val="000000"/>
                <w:sz w:val="22"/>
                <w:szCs w:val="22"/>
              </w:rPr>
              <w:t>B</w:t>
            </w:r>
            <w:r w:rsidRPr="00FC674D">
              <w:rPr>
                <w:color w:val="000000"/>
                <w:sz w:val="22"/>
                <w:szCs w:val="22"/>
              </w:rPr>
              <w:t>acteria</w:t>
            </w:r>
          </w:p>
        </w:tc>
        <w:tc>
          <w:tcPr>
            <w:tcW w:w="19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F13150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Proteobacteria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FD791E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-0.14</w:t>
            </w:r>
          </w:p>
        </w:tc>
        <w:tc>
          <w:tcPr>
            <w:tcW w:w="89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1C5070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0.663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4698AD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-0.03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5C0356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0.956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F8AF97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0.69</w:t>
            </w:r>
          </w:p>
        </w:tc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751A48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0.386</w:t>
            </w:r>
          </w:p>
        </w:tc>
      </w:tr>
      <w:tr w:rsidR="00414B04" w:rsidRPr="00FC674D" w14:paraId="497CB4C2" w14:textId="77777777" w:rsidTr="00DF47D4">
        <w:trPr>
          <w:trHeight w:val="212"/>
        </w:trPr>
        <w:tc>
          <w:tcPr>
            <w:tcW w:w="993" w:type="dxa"/>
          </w:tcPr>
          <w:p w14:paraId="69DF1522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rFonts w:hint="eastAsia"/>
                <w:color w:val="000000"/>
                <w:sz w:val="22"/>
                <w:szCs w:val="22"/>
              </w:rPr>
              <w:t>B</w:t>
            </w:r>
            <w:r w:rsidRPr="00FC674D">
              <w:rPr>
                <w:color w:val="000000"/>
                <w:sz w:val="22"/>
                <w:szCs w:val="22"/>
              </w:rPr>
              <w:t>acteria</w:t>
            </w:r>
          </w:p>
        </w:tc>
        <w:tc>
          <w:tcPr>
            <w:tcW w:w="19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3A9C09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Rokubacteria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0C137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0.11</w:t>
            </w:r>
          </w:p>
        </w:tc>
        <w:tc>
          <w:tcPr>
            <w:tcW w:w="89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11A71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0.709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E05B7C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-1.41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227665" w14:textId="77777777" w:rsidR="00414B04" w:rsidRPr="00FC674D" w:rsidRDefault="00414B04" w:rsidP="009A283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C674D">
              <w:rPr>
                <w:b/>
                <w:color w:val="000000"/>
                <w:sz w:val="22"/>
                <w:szCs w:val="22"/>
              </w:rPr>
              <w:t>0.011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24CC13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0.46</w:t>
            </w:r>
          </w:p>
        </w:tc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B59E09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0.536</w:t>
            </w:r>
          </w:p>
        </w:tc>
      </w:tr>
      <w:tr w:rsidR="00414B04" w:rsidRPr="00FC674D" w14:paraId="3C70468E" w14:textId="77777777" w:rsidTr="00DF47D4">
        <w:trPr>
          <w:trHeight w:val="212"/>
        </w:trPr>
        <w:tc>
          <w:tcPr>
            <w:tcW w:w="993" w:type="dxa"/>
          </w:tcPr>
          <w:p w14:paraId="502F491F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rFonts w:hint="eastAsia"/>
                <w:color w:val="000000"/>
                <w:sz w:val="22"/>
                <w:szCs w:val="22"/>
              </w:rPr>
              <w:t>B</w:t>
            </w:r>
            <w:r w:rsidRPr="00FC674D">
              <w:rPr>
                <w:color w:val="000000"/>
                <w:sz w:val="22"/>
                <w:szCs w:val="22"/>
              </w:rPr>
              <w:t>acteria</w:t>
            </w:r>
          </w:p>
        </w:tc>
        <w:tc>
          <w:tcPr>
            <w:tcW w:w="19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151183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Spirochaetes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4DB3F7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-0.03</w:t>
            </w:r>
          </w:p>
        </w:tc>
        <w:tc>
          <w:tcPr>
            <w:tcW w:w="89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FE01B8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0.919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94B467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0.90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D9B4F9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0.122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00A17B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-0.30</w:t>
            </w:r>
          </w:p>
        </w:tc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3FAA2E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0.710</w:t>
            </w:r>
          </w:p>
        </w:tc>
      </w:tr>
      <w:tr w:rsidR="00414B04" w:rsidRPr="00FC674D" w14:paraId="204243D4" w14:textId="77777777" w:rsidTr="00DF47D4">
        <w:trPr>
          <w:trHeight w:val="212"/>
        </w:trPr>
        <w:tc>
          <w:tcPr>
            <w:tcW w:w="993" w:type="dxa"/>
          </w:tcPr>
          <w:p w14:paraId="3A4F96FF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rFonts w:hint="eastAsia"/>
                <w:color w:val="000000"/>
                <w:sz w:val="22"/>
                <w:szCs w:val="22"/>
              </w:rPr>
              <w:t>B</w:t>
            </w:r>
            <w:r w:rsidRPr="00FC674D">
              <w:rPr>
                <w:color w:val="000000"/>
                <w:sz w:val="22"/>
                <w:szCs w:val="22"/>
              </w:rPr>
              <w:t>acteria</w:t>
            </w:r>
          </w:p>
        </w:tc>
        <w:tc>
          <w:tcPr>
            <w:tcW w:w="19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608437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Thaumarchaeota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BCE1B7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0.03</w:t>
            </w:r>
          </w:p>
        </w:tc>
        <w:tc>
          <w:tcPr>
            <w:tcW w:w="89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2BD1A5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0.937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166835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-0.38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A874BF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0.490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93B427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-0.14</w:t>
            </w:r>
          </w:p>
        </w:tc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73243F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0.862</w:t>
            </w:r>
          </w:p>
        </w:tc>
      </w:tr>
      <w:tr w:rsidR="00414B04" w:rsidRPr="00FC674D" w14:paraId="53784342" w14:textId="77777777" w:rsidTr="00DF47D4">
        <w:trPr>
          <w:trHeight w:val="212"/>
        </w:trPr>
        <w:tc>
          <w:tcPr>
            <w:tcW w:w="993" w:type="dxa"/>
          </w:tcPr>
          <w:p w14:paraId="2930E5AC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rFonts w:hint="eastAsia"/>
                <w:color w:val="000000"/>
                <w:sz w:val="22"/>
                <w:szCs w:val="22"/>
              </w:rPr>
              <w:t>B</w:t>
            </w:r>
            <w:r w:rsidRPr="00FC674D">
              <w:rPr>
                <w:color w:val="000000"/>
                <w:sz w:val="22"/>
                <w:szCs w:val="22"/>
              </w:rPr>
              <w:t>acteria</w:t>
            </w:r>
          </w:p>
        </w:tc>
        <w:tc>
          <w:tcPr>
            <w:tcW w:w="19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E7C02A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Thermotogae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3EC70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0.45</w:t>
            </w:r>
          </w:p>
        </w:tc>
        <w:tc>
          <w:tcPr>
            <w:tcW w:w="89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527515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0.176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626BCB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0.01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CDF0F7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1.000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A1F045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0.91</w:t>
            </w:r>
          </w:p>
        </w:tc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8B7E48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0.266</w:t>
            </w:r>
          </w:p>
        </w:tc>
      </w:tr>
      <w:tr w:rsidR="00414B04" w:rsidRPr="00FC674D" w14:paraId="5B76DC9A" w14:textId="77777777" w:rsidTr="00DF47D4">
        <w:trPr>
          <w:trHeight w:val="212"/>
        </w:trPr>
        <w:tc>
          <w:tcPr>
            <w:tcW w:w="993" w:type="dxa"/>
          </w:tcPr>
          <w:p w14:paraId="47B9102B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rFonts w:hint="eastAsia"/>
                <w:color w:val="000000"/>
                <w:sz w:val="22"/>
                <w:szCs w:val="22"/>
              </w:rPr>
              <w:t>B</w:t>
            </w:r>
            <w:r w:rsidRPr="00FC674D">
              <w:rPr>
                <w:color w:val="000000"/>
                <w:sz w:val="22"/>
                <w:szCs w:val="22"/>
              </w:rPr>
              <w:t>acteria</w:t>
            </w:r>
          </w:p>
        </w:tc>
        <w:tc>
          <w:tcPr>
            <w:tcW w:w="19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AE2F9E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Verrucomicrobia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658CC0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-0.21</w:t>
            </w:r>
          </w:p>
        </w:tc>
        <w:tc>
          <w:tcPr>
            <w:tcW w:w="89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D57F1B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0.458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7A3B73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0.20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47825E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0.673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6136F4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0.07</w:t>
            </w:r>
          </w:p>
        </w:tc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5EA35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0.918</w:t>
            </w:r>
          </w:p>
        </w:tc>
      </w:tr>
      <w:tr w:rsidR="00414B04" w:rsidRPr="00FC674D" w14:paraId="008F3B95" w14:textId="77777777" w:rsidTr="00DF47D4">
        <w:trPr>
          <w:trHeight w:val="212"/>
        </w:trPr>
        <w:tc>
          <w:tcPr>
            <w:tcW w:w="993" w:type="dxa"/>
            <w:tcBorders>
              <w:top w:val="nil"/>
              <w:bottom w:val="nil"/>
            </w:tcBorders>
          </w:tcPr>
          <w:p w14:paraId="79F9E8C4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rFonts w:hint="eastAsia"/>
                <w:color w:val="000000"/>
                <w:sz w:val="22"/>
                <w:szCs w:val="22"/>
              </w:rPr>
              <w:t>B</w:t>
            </w:r>
            <w:r w:rsidRPr="00FC674D">
              <w:rPr>
                <w:color w:val="000000"/>
                <w:sz w:val="22"/>
                <w:szCs w:val="22"/>
              </w:rPr>
              <w:t>acteria</w:t>
            </w:r>
          </w:p>
        </w:tc>
        <w:tc>
          <w:tcPr>
            <w:tcW w:w="1960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63ABD5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Zixibacteria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C3AAFA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-0.89</w:t>
            </w:r>
          </w:p>
        </w:tc>
        <w:tc>
          <w:tcPr>
            <w:tcW w:w="896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82ECD1" w14:textId="77777777" w:rsidR="00414B04" w:rsidRPr="00FC674D" w:rsidRDefault="00414B04" w:rsidP="009A283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C674D">
              <w:rPr>
                <w:b/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C41060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1.07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B515C7" w14:textId="77777777" w:rsidR="00414B04" w:rsidRPr="00FC674D" w:rsidRDefault="00414B04" w:rsidP="009A283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C674D">
              <w:rPr>
                <w:b/>
                <w:color w:val="000000"/>
                <w:sz w:val="22"/>
                <w:szCs w:val="22"/>
              </w:rPr>
              <w:t>0.041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116A82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-1.08</w:t>
            </w:r>
          </w:p>
        </w:tc>
        <w:tc>
          <w:tcPr>
            <w:tcW w:w="1100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2FB067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0.142</w:t>
            </w:r>
          </w:p>
        </w:tc>
      </w:tr>
      <w:tr w:rsidR="00414B04" w:rsidRPr="00FC674D" w14:paraId="70B294D1" w14:textId="77777777" w:rsidTr="00DF47D4">
        <w:trPr>
          <w:trHeight w:val="212"/>
        </w:trPr>
        <w:tc>
          <w:tcPr>
            <w:tcW w:w="993" w:type="dxa"/>
            <w:tcBorders>
              <w:top w:val="nil"/>
            </w:tcBorders>
          </w:tcPr>
          <w:p w14:paraId="11ED86A4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rFonts w:hint="eastAsia"/>
                <w:color w:val="000000"/>
                <w:sz w:val="22"/>
                <w:szCs w:val="22"/>
              </w:rPr>
              <w:t>F</w:t>
            </w:r>
            <w:r w:rsidRPr="00FC674D">
              <w:rPr>
                <w:color w:val="000000"/>
                <w:sz w:val="22"/>
                <w:szCs w:val="22"/>
              </w:rPr>
              <w:t>ungi</w:t>
            </w:r>
          </w:p>
        </w:tc>
        <w:tc>
          <w:tcPr>
            <w:tcW w:w="1960" w:type="dxa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530E4E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Ascomycota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58ABAD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0.42</w:t>
            </w:r>
          </w:p>
        </w:tc>
        <w:tc>
          <w:tcPr>
            <w:tcW w:w="896" w:type="dxa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BEEC34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0.222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787783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0.18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8D905D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0.758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E82D54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-0.42</w:t>
            </w:r>
          </w:p>
        </w:tc>
        <w:tc>
          <w:tcPr>
            <w:tcW w:w="1100" w:type="dxa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1FDEC8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0.616</w:t>
            </w:r>
          </w:p>
        </w:tc>
      </w:tr>
      <w:tr w:rsidR="00414B04" w:rsidRPr="00FC674D" w14:paraId="730F7E64" w14:textId="77777777" w:rsidTr="00DF47D4">
        <w:trPr>
          <w:trHeight w:val="212"/>
        </w:trPr>
        <w:tc>
          <w:tcPr>
            <w:tcW w:w="993" w:type="dxa"/>
          </w:tcPr>
          <w:p w14:paraId="0E0400ED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rFonts w:hint="eastAsia"/>
                <w:color w:val="000000"/>
                <w:sz w:val="22"/>
                <w:szCs w:val="22"/>
              </w:rPr>
              <w:t>F</w:t>
            </w:r>
            <w:r w:rsidRPr="00FC674D">
              <w:rPr>
                <w:color w:val="000000"/>
                <w:sz w:val="22"/>
                <w:szCs w:val="22"/>
              </w:rPr>
              <w:t>ungi</w:t>
            </w:r>
          </w:p>
        </w:tc>
        <w:tc>
          <w:tcPr>
            <w:tcW w:w="19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A44642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Basidiobolomycota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283ABB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-0.30</w:t>
            </w:r>
          </w:p>
        </w:tc>
        <w:tc>
          <w:tcPr>
            <w:tcW w:w="89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61C8DC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0.363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639136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1.00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C6B709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0.084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6895C2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-1.09</w:t>
            </w:r>
          </w:p>
        </w:tc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4603E0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0.179</w:t>
            </w:r>
          </w:p>
        </w:tc>
      </w:tr>
      <w:tr w:rsidR="00414B04" w:rsidRPr="00FC674D" w14:paraId="42D1A9C8" w14:textId="77777777" w:rsidTr="00DF47D4">
        <w:trPr>
          <w:trHeight w:val="212"/>
        </w:trPr>
        <w:tc>
          <w:tcPr>
            <w:tcW w:w="993" w:type="dxa"/>
          </w:tcPr>
          <w:p w14:paraId="3470B040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rFonts w:hint="eastAsia"/>
                <w:color w:val="000000"/>
                <w:sz w:val="22"/>
                <w:szCs w:val="22"/>
              </w:rPr>
              <w:t>F</w:t>
            </w:r>
            <w:r w:rsidRPr="00FC674D">
              <w:rPr>
                <w:color w:val="000000"/>
                <w:sz w:val="22"/>
                <w:szCs w:val="22"/>
              </w:rPr>
              <w:t>ungi</w:t>
            </w:r>
          </w:p>
        </w:tc>
        <w:tc>
          <w:tcPr>
            <w:tcW w:w="19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264CB5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Basidiomycota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9A434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0.58</w:t>
            </w:r>
          </w:p>
        </w:tc>
        <w:tc>
          <w:tcPr>
            <w:tcW w:w="89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FD40AB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0.094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A6E1F9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0.03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37DF0D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0.962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74EE82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EEC392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0.951</w:t>
            </w:r>
          </w:p>
        </w:tc>
      </w:tr>
      <w:tr w:rsidR="00414B04" w:rsidRPr="00FC674D" w14:paraId="185FA5A7" w14:textId="77777777" w:rsidTr="00DF47D4">
        <w:trPr>
          <w:trHeight w:val="212"/>
        </w:trPr>
        <w:tc>
          <w:tcPr>
            <w:tcW w:w="993" w:type="dxa"/>
          </w:tcPr>
          <w:p w14:paraId="006B2D29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rFonts w:hint="eastAsia"/>
                <w:color w:val="000000"/>
                <w:sz w:val="22"/>
                <w:szCs w:val="22"/>
              </w:rPr>
              <w:t>F</w:t>
            </w:r>
            <w:r w:rsidRPr="00FC674D">
              <w:rPr>
                <w:color w:val="000000"/>
                <w:sz w:val="22"/>
                <w:szCs w:val="22"/>
              </w:rPr>
              <w:t>ungi</w:t>
            </w:r>
          </w:p>
        </w:tc>
        <w:tc>
          <w:tcPr>
            <w:tcW w:w="19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B026A8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Chytridiomycota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7CDAE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0.62</w:t>
            </w:r>
          </w:p>
        </w:tc>
        <w:tc>
          <w:tcPr>
            <w:tcW w:w="89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2A589B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0.065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95D993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0.62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C896C6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0.278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4CF084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-0.84</w:t>
            </w:r>
          </w:p>
        </w:tc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B3AF79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0.301</w:t>
            </w:r>
          </w:p>
        </w:tc>
      </w:tr>
      <w:tr w:rsidR="00414B04" w:rsidRPr="00FC674D" w14:paraId="7A992531" w14:textId="77777777" w:rsidTr="00DF47D4">
        <w:trPr>
          <w:trHeight w:val="212"/>
        </w:trPr>
        <w:tc>
          <w:tcPr>
            <w:tcW w:w="993" w:type="dxa"/>
          </w:tcPr>
          <w:p w14:paraId="2862B257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rFonts w:hint="eastAsia"/>
                <w:color w:val="000000"/>
                <w:sz w:val="22"/>
                <w:szCs w:val="22"/>
              </w:rPr>
              <w:t>F</w:t>
            </w:r>
            <w:r w:rsidRPr="00FC674D">
              <w:rPr>
                <w:color w:val="000000"/>
                <w:sz w:val="22"/>
                <w:szCs w:val="22"/>
              </w:rPr>
              <w:t>ungi</w:t>
            </w:r>
          </w:p>
        </w:tc>
        <w:tc>
          <w:tcPr>
            <w:tcW w:w="19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606FB2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Entorrhizomycota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A9F36E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0.11</w:t>
            </w:r>
          </w:p>
        </w:tc>
        <w:tc>
          <w:tcPr>
            <w:tcW w:w="89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EC8EDD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0.730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318E33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0.33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29132C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0.551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D12DE3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0.31</w:t>
            </w:r>
          </w:p>
        </w:tc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DA526E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0.694</w:t>
            </w:r>
          </w:p>
        </w:tc>
      </w:tr>
      <w:tr w:rsidR="00414B04" w:rsidRPr="00FC674D" w14:paraId="7E446FD9" w14:textId="77777777" w:rsidTr="00DF47D4">
        <w:trPr>
          <w:trHeight w:val="212"/>
        </w:trPr>
        <w:tc>
          <w:tcPr>
            <w:tcW w:w="993" w:type="dxa"/>
          </w:tcPr>
          <w:p w14:paraId="6034C3D5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rFonts w:hint="eastAsia"/>
                <w:color w:val="000000"/>
                <w:sz w:val="22"/>
                <w:szCs w:val="22"/>
              </w:rPr>
              <w:t>F</w:t>
            </w:r>
            <w:r w:rsidRPr="00FC674D">
              <w:rPr>
                <w:color w:val="000000"/>
                <w:sz w:val="22"/>
                <w:szCs w:val="22"/>
              </w:rPr>
              <w:t>ungi</w:t>
            </w:r>
          </w:p>
        </w:tc>
        <w:tc>
          <w:tcPr>
            <w:tcW w:w="19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49A61B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Glomeromycota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7650F2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0.59</w:t>
            </w:r>
          </w:p>
        </w:tc>
        <w:tc>
          <w:tcPr>
            <w:tcW w:w="89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0C2669" w14:textId="77777777" w:rsidR="00414B04" w:rsidRPr="00FC674D" w:rsidRDefault="00414B04" w:rsidP="009A283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C674D">
              <w:rPr>
                <w:b/>
                <w:color w:val="000000"/>
                <w:sz w:val="22"/>
                <w:szCs w:val="22"/>
              </w:rPr>
              <w:t>0.044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2A6375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1.19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366D20" w14:textId="77777777" w:rsidR="00414B04" w:rsidRPr="00FC674D" w:rsidRDefault="00414B04" w:rsidP="009A283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C674D">
              <w:rPr>
                <w:b/>
                <w:color w:val="000000"/>
                <w:sz w:val="22"/>
                <w:szCs w:val="22"/>
              </w:rPr>
              <w:t>0.020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053480" w14:textId="77777777" w:rsidR="00414B04" w:rsidRPr="00FC674D" w:rsidRDefault="00414B04" w:rsidP="009A2834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FC674D">
              <w:rPr>
                <w:bCs/>
                <w:color w:val="000000"/>
                <w:sz w:val="22"/>
                <w:szCs w:val="22"/>
              </w:rPr>
              <w:t>-2.50</w:t>
            </w:r>
          </w:p>
        </w:tc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BBDE1A" w14:textId="77777777" w:rsidR="00414B04" w:rsidRPr="00FC674D" w:rsidRDefault="00414B04" w:rsidP="009A283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C674D">
              <w:rPr>
                <w:b/>
                <w:color w:val="000000"/>
                <w:sz w:val="22"/>
                <w:szCs w:val="22"/>
              </w:rPr>
              <w:t>&lt;0.001</w:t>
            </w:r>
          </w:p>
        </w:tc>
      </w:tr>
      <w:tr w:rsidR="00414B04" w:rsidRPr="00FC674D" w14:paraId="189694DA" w14:textId="77777777" w:rsidTr="00DF47D4">
        <w:trPr>
          <w:trHeight w:val="212"/>
        </w:trPr>
        <w:tc>
          <w:tcPr>
            <w:tcW w:w="993" w:type="dxa"/>
          </w:tcPr>
          <w:p w14:paraId="2283C0F5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rFonts w:hint="eastAsia"/>
                <w:color w:val="000000"/>
                <w:sz w:val="22"/>
                <w:szCs w:val="22"/>
              </w:rPr>
              <w:t>F</w:t>
            </w:r>
            <w:r w:rsidRPr="00FC674D">
              <w:rPr>
                <w:color w:val="000000"/>
                <w:sz w:val="22"/>
                <w:szCs w:val="22"/>
              </w:rPr>
              <w:t>ungi</w:t>
            </w:r>
          </w:p>
        </w:tc>
        <w:tc>
          <w:tcPr>
            <w:tcW w:w="19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8E4ADA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Kickxellomycota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DA4A7C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0.44</w:t>
            </w:r>
          </w:p>
        </w:tc>
        <w:tc>
          <w:tcPr>
            <w:tcW w:w="89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686736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0.199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4C7FAC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0.36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CAC978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0.540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9FCE38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-0.60</w:t>
            </w:r>
          </w:p>
        </w:tc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B71B13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0.470</w:t>
            </w:r>
          </w:p>
        </w:tc>
      </w:tr>
      <w:tr w:rsidR="00414B04" w:rsidRPr="00FC674D" w14:paraId="24F8F747" w14:textId="77777777" w:rsidTr="00DF47D4">
        <w:trPr>
          <w:trHeight w:val="212"/>
        </w:trPr>
        <w:tc>
          <w:tcPr>
            <w:tcW w:w="993" w:type="dxa"/>
          </w:tcPr>
          <w:p w14:paraId="63D926DD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rFonts w:hint="eastAsia"/>
                <w:color w:val="000000"/>
                <w:sz w:val="22"/>
                <w:szCs w:val="22"/>
              </w:rPr>
              <w:t>F</w:t>
            </w:r>
            <w:r w:rsidRPr="00FC674D">
              <w:rPr>
                <w:color w:val="000000"/>
                <w:sz w:val="22"/>
                <w:szCs w:val="22"/>
              </w:rPr>
              <w:t>ungi</w:t>
            </w:r>
          </w:p>
        </w:tc>
        <w:tc>
          <w:tcPr>
            <w:tcW w:w="19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B4EAEB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Mortierellomycota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A4EBCC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0.22</w:t>
            </w:r>
          </w:p>
        </w:tc>
        <w:tc>
          <w:tcPr>
            <w:tcW w:w="89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F6D450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0.526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3BEDC9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0.70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1E0100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0.243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1933B1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-0.87</w:t>
            </w:r>
          </w:p>
        </w:tc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E0ED35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0.300</w:t>
            </w:r>
          </w:p>
        </w:tc>
      </w:tr>
      <w:tr w:rsidR="00414B04" w:rsidRPr="00FC674D" w14:paraId="10FD2E42" w14:textId="77777777" w:rsidTr="00DF47D4">
        <w:trPr>
          <w:trHeight w:val="212"/>
        </w:trPr>
        <w:tc>
          <w:tcPr>
            <w:tcW w:w="993" w:type="dxa"/>
          </w:tcPr>
          <w:p w14:paraId="7E331D48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rFonts w:hint="eastAsia"/>
                <w:color w:val="000000"/>
                <w:sz w:val="22"/>
                <w:szCs w:val="22"/>
              </w:rPr>
              <w:t>F</w:t>
            </w:r>
            <w:r w:rsidRPr="00FC674D">
              <w:rPr>
                <w:color w:val="000000"/>
                <w:sz w:val="22"/>
                <w:szCs w:val="22"/>
              </w:rPr>
              <w:t>ungi</w:t>
            </w:r>
          </w:p>
        </w:tc>
        <w:tc>
          <w:tcPr>
            <w:tcW w:w="19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F73FBB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Mucoromycota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54A40D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0.41</w:t>
            </w:r>
          </w:p>
        </w:tc>
        <w:tc>
          <w:tcPr>
            <w:tcW w:w="89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66CA0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0.232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221129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0.13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F94655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0.823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0C0F0F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-0.63</w:t>
            </w:r>
          </w:p>
        </w:tc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AA86AC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0.451</w:t>
            </w:r>
          </w:p>
        </w:tc>
      </w:tr>
      <w:tr w:rsidR="00414B04" w:rsidRPr="00FC674D" w14:paraId="0A46D71A" w14:textId="77777777" w:rsidTr="00DF47D4">
        <w:trPr>
          <w:trHeight w:val="212"/>
        </w:trPr>
        <w:tc>
          <w:tcPr>
            <w:tcW w:w="993" w:type="dxa"/>
          </w:tcPr>
          <w:p w14:paraId="5BE44F2D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rFonts w:hint="eastAsia"/>
                <w:color w:val="000000"/>
                <w:sz w:val="22"/>
                <w:szCs w:val="22"/>
              </w:rPr>
              <w:t>F</w:t>
            </w:r>
            <w:r w:rsidRPr="00FC674D">
              <w:rPr>
                <w:color w:val="000000"/>
                <w:sz w:val="22"/>
                <w:szCs w:val="22"/>
              </w:rPr>
              <w:t>ungi</w:t>
            </w:r>
          </w:p>
        </w:tc>
        <w:tc>
          <w:tcPr>
            <w:tcW w:w="19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BE49D6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Olpidiomycota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23846F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-0.48</w:t>
            </w:r>
          </w:p>
        </w:tc>
        <w:tc>
          <w:tcPr>
            <w:tcW w:w="89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C9388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0.157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D48FF6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-0.72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A3BC1D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0.219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748604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0.72</w:t>
            </w:r>
          </w:p>
        </w:tc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462D5B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0.382</w:t>
            </w:r>
          </w:p>
        </w:tc>
      </w:tr>
      <w:tr w:rsidR="00414B04" w:rsidRPr="00FC674D" w14:paraId="52D41D96" w14:textId="77777777" w:rsidTr="00DF47D4">
        <w:trPr>
          <w:trHeight w:val="55"/>
        </w:trPr>
        <w:tc>
          <w:tcPr>
            <w:tcW w:w="993" w:type="dxa"/>
          </w:tcPr>
          <w:p w14:paraId="5AB6A828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rFonts w:hint="eastAsia"/>
                <w:color w:val="000000"/>
                <w:sz w:val="22"/>
                <w:szCs w:val="22"/>
              </w:rPr>
              <w:t>F</w:t>
            </w:r>
            <w:r w:rsidRPr="00FC674D">
              <w:rPr>
                <w:color w:val="000000"/>
                <w:sz w:val="22"/>
                <w:szCs w:val="22"/>
              </w:rPr>
              <w:t>ungi</w:t>
            </w:r>
          </w:p>
        </w:tc>
        <w:tc>
          <w:tcPr>
            <w:tcW w:w="19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5DEAB6" w14:textId="77777777" w:rsidR="00414B04" w:rsidRPr="00FC674D" w:rsidRDefault="00414B04" w:rsidP="009A2834">
            <w:pPr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Rozellomycota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021C57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-0.40</w:t>
            </w:r>
          </w:p>
        </w:tc>
        <w:tc>
          <w:tcPr>
            <w:tcW w:w="89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05EF60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0.212</w:t>
            </w:r>
          </w:p>
        </w:tc>
        <w:tc>
          <w:tcPr>
            <w:tcW w:w="9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BD1170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1.22</w:t>
            </w:r>
          </w:p>
        </w:tc>
        <w:tc>
          <w:tcPr>
            <w:tcW w:w="85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52CE2D" w14:textId="77777777" w:rsidR="00414B04" w:rsidRPr="00FC674D" w:rsidRDefault="00414B04" w:rsidP="009A283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C674D">
              <w:rPr>
                <w:b/>
                <w:color w:val="000000"/>
                <w:sz w:val="22"/>
                <w:szCs w:val="22"/>
              </w:rPr>
              <w:t>0.030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BC820C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-0.58</w:t>
            </w:r>
          </w:p>
        </w:tc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D5B6D6" w14:textId="77777777" w:rsidR="00414B04" w:rsidRPr="00FC674D" w:rsidRDefault="00414B04" w:rsidP="009A2834">
            <w:pPr>
              <w:jc w:val="center"/>
              <w:rPr>
                <w:color w:val="000000"/>
                <w:sz w:val="22"/>
                <w:szCs w:val="22"/>
              </w:rPr>
            </w:pPr>
            <w:r w:rsidRPr="00FC674D">
              <w:rPr>
                <w:color w:val="000000"/>
                <w:sz w:val="22"/>
                <w:szCs w:val="22"/>
              </w:rPr>
              <w:t>0.454</w:t>
            </w:r>
          </w:p>
        </w:tc>
      </w:tr>
    </w:tbl>
    <w:p w14:paraId="7BFE84AA" w14:textId="279B49F9" w:rsidR="00BC6701" w:rsidRPr="00FC674D" w:rsidRDefault="00414B04" w:rsidP="00DF47D4">
      <w:pPr>
        <w:rPr>
          <w:bCs/>
        </w:rPr>
        <w:sectPr w:rsidR="00BC6701" w:rsidRPr="00FC674D" w:rsidSect="009A2834">
          <w:pgSz w:w="11900" w:h="16820"/>
          <w:pgMar w:top="1440" w:right="1440" w:bottom="1440" w:left="1440" w:header="720" w:footer="720" w:gutter="0"/>
          <w:cols w:space="720"/>
          <w:docGrid w:linePitch="360"/>
        </w:sectPr>
      </w:pPr>
      <w:r w:rsidRPr="00FC674D">
        <w:rPr>
          <w:bCs/>
        </w:rPr>
        <w:t>Significances (</w:t>
      </w:r>
      <w:r w:rsidRPr="00FC674D">
        <w:rPr>
          <w:i/>
          <w:color w:val="000000"/>
        </w:rPr>
        <w:t>P</w:t>
      </w:r>
      <w:r w:rsidRPr="00FC674D">
        <w:rPr>
          <w:bCs/>
        </w:rPr>
        <w:t xml:space="preserve"> &lt; 0.05) are shown in bold.</w:t>
      </w:r>
      <w:r w:rsidR="004B24F0" w:rsidRPr="00FC674D">
        <w:rPr>
          <w:bCs/>
        </w:rPr>
        <w:t xml:space="preserve"> C</w:t>
      </w:r>
      <w:r w:rsidR="004B24F0" w:rsidRPr="00FC674D">
        <w:rPr>
          <w:color w:val="000000"/>
        </w:rPr>
        <w:t>oefficient</w:t>
      </w:r>
      <w:r w:rsidR="00BC6701" w:rsidRPr="00FC674D">
        <w:rPr>
          <w:color w:val="000000"/>
        </w:rPr>
        <w:t xml:space="preserve"> is </w:t>
      </w:r>
      <w:r w:rsidR="004B24F0" w:rsidRPr="00FC674D">
        <w:rPr>
          <w:color w:val="000000"/>
        </w:rPr>
        <w:t>the regression coefficient</w:t>
      </w:r>
      <w:r w:rsidR="00BC6701" w:rsidRPr="00FC674D">
        <w:rPr>
          <w:color w:val="000000"/>
        </w:rPr>
        <w:t xml:space="preserve"> of linear mixed-effect models.</w:t>
      </w:r>
    </w:p>
    <w:p w14:paraId="6E3479A5" w14:textId="6DC0EA04" w:rsidR="00414B04" w:rsidRPr="00FC674D" w:rsidRDefault="00414B04" w:rsidP="00E96CAF">
      <w:pPr>
        <w:tabs>
          <w:tab w:val="left" w:pos="1065"/>
        </w:tabs>
        <w:spacing w:line="360" w:lineRule="auto"/>
        <w:rPr>
          <w:rFonts w:eastAsia="宋体"/>
          <w:b/>
          <w:sz w:val="22"/>
          <w:szCs w:val="22"/>
        </w:rPr>
      </w:pPr>
      <w:r w:rsidRPr="00FC674D">
        <w:rPr>
          <w:rFonts w:eastAsia="宋体"/>
          <w:b/>
        </w:rPr>
        <w:t xml:space="preserve">Supplementary Table </w:t>
      </w:r>
      <w:r w:rsidR="00DA0C0D" w:rsidRPr="00FC674D">
        <w:rPr>
          <w:rFonts w:eastAsia="宋体"/>
          <w:b/>
        </w:rPr>
        <w:t>6</w:t>
      </w:r>
      <w:r w:rsidRPr="00FC674D">
        <w:rPr>
          <w:rFonts w:eastAsia="宋体"/>
          <w:b/>
        </w:rPr>
        <w:t xml:space="preserve">. </w:t>
      </w:r>
      <w:r w:rsidRPr="00FC674D">
        <w:rPr>
          <w:rFonts w:eastAsia="宋体"/>
          <w:b/>
          <w:sz w:val="22"/>
          <w:szCs w:val="22"/>
        </w:rPr>
        <w:t>Significance tests of the effects of treatments on the abundance of microbial CAZy families by linear mixed-effects models (LMMs).</w:t>
      </w:r>
    </w:p>
    <w:tbl>
      <w:tblPr>
        <w:tblpPr w:leftFromText="180" w:rightFromText="180" w:vertAnchor="text" w:tblpY="201"/>
        <w:tblW w:w="90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1321"/>
        <w:gridCol w:w="810"/>
        <w:gridCol w:w="1277"/>
        <w:gridCol w:w="994"/>
        <w:gridCol w:w="1056"/>
        <w:gridCol w:w="1020"/>
      </w:tblGrid>
      <w:tr w:rsidR="00414B04" w:rsidRPr="00FC674D" w14:paraId="2E5EC09E" w14:textId="77777777" w:rsidTr="004B24F0">
        <w:trPr>
          <w:trHeight w:val="325"/>
        </w:trPr>
        <w:tc>
          <w:tcPr>
            <w:tcW w:w="2552" w:type="dxa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2BB3F0" w14:textId="77777777" w:rsidR="00414B04" w:rsidRPr="00FC674D" w:rsidRDefault="00414B04" w:rsidP="009A2834"/>
        </w:tc>
        <w:tc>
          <w:tcPr>
            <w:tcW w:w="2131" w:type="dxa"/>
            <w:gridSpan w:val="2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A2E7EA" w14:textId="7905D088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Warming</w:t>
            </w:r>
          </w:p>
        </w:tc>
        <w:tc>
          <w:tcPr>
            <w:tcW w:w="2271" w:type="dxa"/>
            <w:gridSpan w:val="2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A7BAE0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Precipitation</w:t>
            </w:r>
          </w:p>
        </w:tc>
        <w:tc>
          <w:tcPr>
            <w:tcW w:w="2076" w:type="dxa"/>
            <w:gridSpan w:val="2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B8E60F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 xml:space="preserve">Warming </w:t>
            </w:r>
            <w:r w:rsidRPr="00FC674D">
              <w:rPr>
                <w:rFonts w:eastAsia="宋体"/>
                <w:color w:val="000000"/>
              </w:rPr>
              <w:t xml:space="preserve">× </w:t>
            </w:r>
            <w:r w:rsidRPr="00FC674D">
              <w:rPr>
                <w:color w:val="000000"/>
              </w:rPr>
              <w:t>Precipitation</w:t>
            </w:r>
          </w:p>
        </w:tc>
      </w:tr>
      <w:tr w:rsidR="00414B04" w:rsidRPr="00FC674D" w14:paraId="0FCA55ED" w14:textId="77777777" w:rsidTr="004B24F0">
        <w:trPr>
          <w:trHeight w:val="325"/>
        </w:trPr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41027EC" w14:textId="77777777" w:rsidR="00414B04" w:rsidRPr="00FC674D" w:rsidRDefault="00414B04" w:rsidP="009A2834"/>
        </w:tc>
        <w:tc>
          <w:tcPr>
            <w:tcW w:w="1321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AD836E3" w14:textId="396995DC" w:rsidR="00414B04" w:rsidRPr="00FC674D" w:rsidRDefault="004B24F0" w:rsidP="00DF47D4">
            <w:pPr>
              <w:ind w:firstLineChars="50" w:firstLine="120"/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coefficient</w:t>
            </w:r>
            <w:r w:rsidRPr="00FC674D">
              <w:rPr>
                <w:color w:val="000000"/>
                <w:vertAlign w:val="superscript"/>
              </w:rPr>
              <w:t xml:space="preserve"> </w:t>
            </w:r>
            <w:r w:rsidR="00DF47D4" w:rsidRPr="00FC674D">
              <w:rPr>
                <w:rFonts w:asciiTheme="minorEastAsia" w:eastAsiaTheme="minorEastAsia" w:hAnsiTheme="minorEastAsia" w:hint="eastAsia"/>
                <w:color w:val="000000"/>
                <w:vertAlign w:val="superscript"/>
              </w:rPr>
              <w:t>a</w:t>
            </w:r>
          </w:p>
        </w:tc>
        <w:tc>
          <w:tcPr>
            <w:tcW w:w="810" w:type="dxa"/>
            <w:tcBorders>
              <w:top w:val="single" w:sz="8" w:space="0" w:color="auto"/>
              <w:bottom w:val="single" w:sz="4" w:space="0" w:color="auto"/>
            </w:tcBorders>
          </w:tcPr>
          <w:p w14:paraId="53BE9E78" w14:textId="70F70203" w:rsidR="00414B04" w:rsidRPr="00FC674D" w:rsidRDefault="00414B04" w:rsidP="004B24F0">
            <w:pPr>
              <w:jc w:val="center"/>
              <w:rPr>
                <w:i/>
                <w:color w:val="000000"/>
              </w:rPr>
            </w:pPr>
            <w:r w:rsidRPr="00FC674D">
              <w:rPr>
                <w:i/>
                <w:color w:val="000000"/>
              </w:rPr>
              <w:t>P</w:t>
            </w:r>
            <w:r w:rsidR="00DF47D4" w:rsidRPr="00FC674D">
              <w:rPr>
                <w:color w:val="000000"/>
                <w:vertAlign w:val="superscript"/>
              </w:rPr>
              <w:t>b</w:t>
            </w:r>
          </w:p>
        </w:tc>
        <w:tc>
          <w:tcPr>
            <w:tcW w:w="1277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2D2531C" w14:textId="1D17E094" w:rsidR="00414B04" w:rsidRPr="00FC674D" w:rsidRDefault="004B24F0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coefficient</w:t>
            </w:r>
          </w:p>
        </w:tc>
        <w:tc>
          <w:tcPr>
            <w:tcW w:w="994" w:type="dxa"/>
            <w:tcBorders>
              <w:top w:val="single" w:sz="8" w:space="0" w:color="auto"/>
              <w:bottom w:val="single" w:sz="4" w:space="0" w:color="auto"/>
            </w:tcBorders>
          </w:tcPr>
          <w:p w14:paraId="69CB3A20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i/>
                <w:color w:val="000000"/>
              </w:rPr>
              <w:t>P</w:t>
            </w:r>
          </w:p>
        </w:tc>
        <w:tc>
          <w:tcPr>
            <w:tcW w:w="1056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481DF7A" w14:textId="498235DE" w:rsidR="00414B04" w:rsidRPr="00FC674D" w:rsidRDefault="004B24F0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coefficient</w:t>
            </w:r>
          </w:p>
        </w:tc>
        <w:tc>
          <w:tcPr>
            <w:tcW w:w="1020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14:paraId="75671CD7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i/>
                <w:color w:val="000000"/>
              </w:rPr>
              <w:t>P</w:t>
            </w:r>
          </w:p>
        </w:tc>
      </w:tr>
      <w:tr w:rsidR="00414B04" w:rsidRPr="00FC674D" w14:paraId="16D0D5DA" w14:textId="77777777" w:rsidTr="004B24F0">
        <w:trPr>
          <w:trHeight w:val="325"/>
        </w:trPr>
        <w:tc>
          <w:tcPr>
            <w:tcW w:w="255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04F1546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All CAZy annotations</w:t>
            </w:r>
          </w:p>
        </w:tc>
        <w:tc>
          <w:tcPr>
            <w:tcW w:w="132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4F016C3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0.74</w:t>
            </w:r>
          </w:p>
        </w:tc>
        <w:tc>
          <w:tcPr>
            <w:tcW w:w="810" w:type="dxa"/>
          </w:tcPr>
          <w:p w14:paraId="19A62C1B" w14:textId="281F00E3" w:rsidR="00414B04" w:rsidRPr="00FC674D" w:rsidRDefault="00414B04" w:rsidP="004B24F0">
            <w:pPr>
              <w:jc w:val="center"/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0.028</w:t>
            </w:r>
          </w:p>
        </w:tc>
        <w:tc>
          <w:tcPr>
            <w:tcW w:w="127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6F6C58D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0.08</w:t>
            </w:r>
          </w:p>
        </w:tc>
        <w:tc>
          <w:tcPr>
            <w:tcW w:w="994" w:type="dxa"/>
          </w:tcPr>
          <w:p w14:paraId="14057F7A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0.886</w:t>
            </w:r>
          </w:p>
        </w:tc>
        <w:tc>
          <w:tcPr>
            <w:tcW w:w="105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1F82936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-0.19</w:t>
            </w:r>
          </w:p>
        </w:tc>
        <w:tc>
          <w:tcPr>
            <w:tcW w:w="1020" w:type="dxa"/>
          </w:tcPr>
          <w:p w14:paraId="1851D7CF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0.810</w:t>
            </w:r>
          </w:p>
        </w:tc>
      </w:tr>
      <w:tr w:rsidR="00414B04" w:rsidRPr="00FC674D" w14:paraId="46A4E45D" w14:textId="77777777" w:rsidTr="004B24F0">
        <w:trPr>
          <w:trHeight w:val="325"/>
        </w:trPr>
        <w:tc>
          <w:tcPr>
            <w:tcW w:w="255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4A8C1C4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Glycoside hydrolases</w:t>
            </w:r>
          </w:p>
        </w:tc>
        <w:tc>
          <w:tcPr>
            <w:tcW w:w="132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91E7789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0.88</w:t>
            </w:r>
          </w:p>
        </w:tc>
        <w:tc>
          <w:tcPr>
            <w:tcW w:w="810" w:type="dxa"/>
          </w:tcPr>
          <w:p w14:paraId="60DC9BDC" w14:textId="77777777" w:rsidR="00414B04" w:rsidRPr="00FC674D" w:rsidRDefault="00414B04" w:rsidP="004B24F0">
            <w:pPr>
              <w:jc w:val="center"/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0.008</w:t>
            </w:r>
          </w:p>
        </w:tc>
        <w:tc>
          <w:tcPr>
            <w:tcW w:w="127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A541FA4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-0.06</w:t>
            </w:r>
          </w:p>
        </w:tc>
        <w:tc>
          <w:tcPr>
            <w:tcW w:w="994" w:type="dxa"/>
          </w:tcPr>
          <w:p w14:paraId="584E8C73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0.912</w:t>
            </w:r>
          </w:p>
        </w:tc>
        <w:tc>
          <w:tcPr>
            <w:tcW w:w="105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86F089E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-0.25</w:t>
            </w:r>
          </w:p>
        </w:tc>
        <w:tc>
          <w:tcPr>
            <w:tcW w:w="1020" w:type="dxa"/>
          </w:tcPr>
          <w:p w14:paraId="36AA845E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0.747</w:t>
            </w:r>
          </w:p>
        </w:tc>
      </w:tr>
      <w:tr w:rsidR="00414B04" w:rsidRPr="00FC674D" w14:paraId="4A2A654A" w14:textId="77777777" w:rsidTr="004B24F0">
        <w:trPr>
          <w:trHeight w:val="325"/>
        </w:trPr>
        <w:tc>
          <w:tcPr>
            <w:tcW w:w="255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ED991F0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Glycosyl transferases</w:t>
            </w:r>
          </w:p>
        </w:tc>
        <w:tc>
          <w:tcPr>
            <w:tcW w:w="132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BC068F9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0.69</w:t>
            </w:r>
          </w:p>
        </w:tc>
        <w:tc>
          <w:tcPr>
            <w:tcW w:w="810" w:type="dxa"/>
          </w:tcPr>
          <w:p w14:paraId="5F87E88E" w14:textId="77777777" w:rsidR="00414B04" w:rsidRPr="00FC674D" w:rsidRDefault="00414B04" w:rsidP="004B24F0">
            <w:pPr>
              <w:jc w:val="center"/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0.041</w:t>
            </w:r>
          </w:p>
        </w:tc>
        <w:tc>
          <w:tcPr>
            <w:tcW w:w="127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BF17017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-0.14</w:t>
            </w:r>
          </w:p>
        </w:tc>
        <w:tc>
          <w:tcPr>
            <w:tcW w:w="994" w:type="dxa"/>
          </w:tcPr>
          <w:p w14:paraId="786620C2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0.799</w:t>
            </w:r>
          </w:p>
        </w:tc>
        <w:tc>
          <w:tcPr>
            <w:tcW w:w="105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1039CCE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-0.23</w:t>
            </w:r>
          </w:p>
        </w:tc>
        <w:tc>
          <w:tcPr>
            <w:tcW w:w="1020" w:type="dxa"/>
          </w:tcPr>
          <w:p w14:paraId="02A334BA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0.772</w:t>
            </w:r>
          </w:p>
        </w:tc>
      </w:tr>
      <w:tr w:rsidR="00414B04" w:rsidRPr="00FC674D" w14:paraId="15EE051D" w14:textId="77777777" w:rsidTr="004B24F0">
        <w:trPr>
          <w:trHeight w:val="325"/>
        </w:trPr>
        <w:tc>
          <w:tcPr>
            <w:tcW w:w="255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77CA32E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Auxiliary activities</w:t>
            </w:r>
          </w:p>
        </w:tc>
        <w:tc>
          <w:tcPr>
            <w:tcW w:w="132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38CFE64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-0.06</w:t>
            </w:r>
          </w:p>
        </w:tc>
        <w:tc>
          <w:tcPr>
            <w:tcW w:w="810" w:type="dxa"/>
          </w:tcPr>
          <w:p w14:paraId="330824A3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0.853</w:t>
            </w:r>
          </w:p>
        </w:tc>
        <w:tc>
          <w:tcPr>
            <w:tcW w:w="127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A7240AE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0.60</w:t>
            </w:r>
          </w:p>
        </w:tc>
        <w:tc>
          <w:tcPr>
            <w:tcW w:w="994" w:type="dxa"/>
          </w:tcPr>
          <w:p w14:paraId="6C282747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0.259</w:t>
            </w:r>
          </w:p>
        </w:tc>
        <w:tc>
          <w:tcPr>
            <w:tcW w:w="105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B77C75A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0.82</w:t>
            </w:r>
          </w:p>
        </w:tc>
        <w:tc>
          <w:tcPr>
            <w:tcW w:w="1020" w:type="dxa"/>
          </w:tcPr>
          <w:p w14:paraId="1D27AB94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0.276</w:t>
            </w:r>
          </w:p>
        </w:tc>
      </w:tr>
      <w:tr w:rsidR="00414B04" w:rsidRPr="00FC674D" w14:paraId="3E57FE51" w14:textId="77777777" w:rsidTr="004B24F0">
        <w:trPr>
          <w:trHeight w:val="325"/>
        </w:trPr>
        <w:tc>
          <w:tcPr>
            <w:tcW w:w="255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746F3C9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Carbohydrate binding</w:t>
            </w:r>
          </w:p>
        </w:tc>
        <w:tc>
          <w:tcPr>
            <w:tcW w:w="132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8036673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0.12</w:t>
            </w:r>
          </w:p>
        </w:tc>
        <w:tc>
          <w:tcPr>
            <w:tcW w:w="810" w:type="dxa"/>
          </w:tcPr>
          <w:p w14:paraId="257E09FE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0.718</w:t>
            </w:r>
          </w:p>
        </w:tc>
        <w:tc>
          <w:tcPr>
            <w:tcW w:w="127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F52224C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0.64</w:t>
            </w:r>
          </w:p>
        </w:tc>
        <w:tc>
          <w:tcPr>
            <w:tcW w:w="994" w:type="dxa"/>
          </w:tcPr>
          <w:p w14:paraId="3CFAB352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0.260</w:t>
            </w:r>
          </w:p>
        </w:tc>
        <w:tc>
          <w:tcPr>
            <w:tcW w:w="105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8BE3869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0.64</w:t>
            </w:r>
          </w:p>
        </w:tc>
        <w:tc>
          <w:tcPr>
            <w:tcW w:w="1020" w:type="dxa"/>
          </w:tcPr>
          <w:p w14:paraId="34871C5D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0.260</w:t>
            </w:r>
          </w:p>
        </w:tc>
      </w:tr>
      <w:tr w:rsidR="00414B04" w:rsidRPr="00FC674D" w14:paraId="05E03262" w14:textId="77777777" w:rsidTr="004B24F0">
        <w:trPr>
          <w:trHeight w:val="325"/>
        </w:trPr>
        <w:tc>
          <w:tcPr>
            <w:tcW w:w="255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0C43DCB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Carbohydrate esterases</w:t>
            </w:r>
          </w:p>
        </w:tc>
        <w:tc>
          <w:tcPr>
            <w:tcW w:w="132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38382D2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0.71</w:t>
            </w:r>
          </w:p>
        </w:tc>
        <w:tc>
          <w:tcPr>
            <w:tcW w:w="810" w:type="dxa"/>
          </w:tcPr>
          <w:p w14:paraId="373E5F3F" w14:textId="77777777" w:rsidR="00414B04" w:rsidRPr="00FC674D" w:rsidRDefault="00414B04" w:rsidP="004B24F0">
            <w:pPr>
              <w:jc w:val="center"/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0.037</w:t>
            </w:r>
          </w:p>
        </w:tc>
        <w:tc>
          <w:tcPr>
            <w:tcW w:w="127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ED8CD20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0.15</w:t>
            </w:r>
          </w:p>
        </w:tc>
        <w:tc>
          <w:tcPr>
            <w:tcW w:w="994" w:type="dxa"/>
          </w:tcPr>
          <w:p w14:paraId="0E422B48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0.795</w:t>
            </w:r>
          </w:p>
        </w:tc>
        <w:tc>
          <w:tcPr>
            <w:tcW w:w="105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B8316F1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-0.23</w:t>
            </w:r>
          </w:p>
        </w:tc>
        <w:tc>
          <w:tcPr>
            <w:tcW w:w="1020" w:type="dxa"/>
          </w:tcPr>
          <w:p w14:paraId="0F13CE5B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0.779</w:t>
            </w:r>
          </w:p>
        </w:tc>
      </w:tr>
      <w:tr w:rsidR="00414B04" w:rsidRPr="00FC674D" w14:paraId="51CB118D" w14:textId="77777777" w:rsidTr="004B24F0">
        <w:trPr>
          <w:trHeight w:val="325"/>
        </w:trPr>
        <w:tc>
          <w:tcPr>
            <w:tcW w:w="2552" w:type="dxa"/>
            <w:tcBorders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4F98B5C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Polysaccharide lyases</w:t>
            </w:r>
          </w:p>
        </w:tc>
        <w:tc>
          <w:tcPr>
            <w:tcW w:w="1321" w:type="dxa"/>
            <w:tcBorders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463ECE9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-0.61</w:t>
            </w:r>
          </w:p>
        </w:tc>
        <w:tc>
          <w:tcPr>
            <w:tcW w:w="810" w:type="dxa"/>
            <w:tcBorders>
              <w:bottom w:val="single" w:sz="12" w:space="0" w:color="auto"/>
            </w:tcBorders>
          </w:tcPr>
          <w:p w14:paraId="38849218" w14:textId="77777777" w:rsidR="00414B04" w:rsidRPr="00FC674D" w:rsidRDefault="00414B04" w:rsidP="004B24F0">
            <w:pPr>
              <w:jc w:val="center"/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0.027</w:t>
            </w:r>
          </w:p>
        </w:tc>
        <w:tc>
          <w:tcPr>
            <w:tcW w:w="1277" w:type="dxa"/>
            <w:tcBorders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0E5687A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0.96</w:t>
            </w:r>
          </w:p>
        </w:tc>
        <w:tc>
          <w:tcPr>
            <w:tcW w:w="994" w:type="dxa"/>
            <w:tcBorders>
              <w:bottom w:val="single" w:sz="12" w:space="0" w:color="auto"/>
            </w:tcBorders>
          </w:tcPr>
          <w:p w14:paraId="0BE5EE49" w14:textId="77777777" w:rsidR="00414B04" w:rsidRPr="00FC674D" w:rsidRDefault="00414B04" w:rsidP="004B24F0">
            <w:pPr>
              <w:jc w:val="center"/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0.043</w:t>
            </w:r>
          </w:p>
        </w:tc>
        <w:tc>
          <w:tcPr>
            <w:tcW w:w="1056" w:type="dxa"/>
            <w:tcBorders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EF31175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0.35</w:t>
            </w:r>
          </w:p>
        </w:tc>
        <w:tc>
          <w:tcPr>
            <w:tcW w:w="1020" w:type="dxa"/>
            <w:tcBorders>
              <w:bottom w:val="single" w:sz="12" w:space="0" w:color="auto"/>
            </w:tcBorders>
          </w:tcPr>
          <w:p w14:paraId="1DF16C0E" w14:textId="77777777" w:rsidR="00414B04" w:rsidRPr="00FC674D" w:rsidRDefault="00414B04" w:rsidP="004B24F0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0.591</w:t>
            </w:r>
          </w:p>
        </w:tc>
      </w:tr>
    </w:tbl>
    <w:p w14:paraId="766BFDDC" w14:textId="1345A177" w:rsidR="00726236" w:rsidRPr="00FC674D" w:rsidRDefault="00726236" w:rsidP="00DF47D4">
      <w:pPr>
        <w:spacing w:line="360" w:lineRule="auto"/>
        <w:jc w:val="both"/>
        <w:rPr>
          <w:bCs/>
        </w:rPr>
      </w:pPr>
      <w:r w:rsidRPr="00FC674D">
        <w:rPr>
          <w:color w:val="000000"/>
          <w:vertAlign w:val="superscript"/>
        </w:rPr>
        <w:t>a</w:t>
      </w:r>
      <w:r w:rsidR="004B24F0" w:rsidRPr="00FC674D">
        <w:rPr>
          <w:color w:val="000000"/>
        </w:rPr>
        <w:t>Coefficient</w:t>
      </w:r>
      <w:r w:rsidRPr="00FC674D">
        <w:rPr>
          <w:color w:val="000000"/>
        </w:rPr>
        <w:t xml:space="preserve"> is </w:t>
      </w:r>
      <w:r w:rsidR="004B24F0" w:rsidRPr="00FC674D">
        <w:rPr>
          <w:color w:val="000000"/>
        </w:rPr>
        <w:t xml:space="preserve">the </w:t>
      </w:r>
      <w:r w:rsidRPr="00FC674D">
        <w:rPr>
          <w:color w:val="000000"/>
        </w:rPr>
        <w:t>regression coefficient of linear mixed-effect models.</w:t>
      </w:r>
    </w:p>
    <w:p w14:paraId="4953C6FB" w14:textId="09FBB998" w:rsidR="00726236" w:rsidRPr="00FC674D" w:rsidRDefault="00DF47D4" w:rsidP="00DF47D4">
      <w:pPr>
        <w:spacing w:line="360" w:lineRule="auto"/>
      </w:pPr>
      <w:r w:rsidRPr="00FC674D">
        <w:rPr>
          <w:bCs/>
          <w:vertAlign w:val="superscript"/>
        </w:rPr>
        <w:t>b</w:t>
      </w:r>
      <w:r w:rsidR="00726236" w:rsidRPr="00FC674D">
        <w:rPr>
          <w:bCs/>
        </w:rPr>
        <w:t>Significances (</w:t>
      </w:r>
      <w:r w:rsidR="00726236" w:rsidRPr="00FC674D">
        <w:rPr>
          <w:i/>
          <w:color w:val="000000"/>
        </w:rPr>
        <w:t>P</w:t>
      </w:r>
      <w:r w:rsidR="00726236" w:rsidRPr="00FC674D">
        <w:rPr>
          <w:bCs/>
        </w:rPr>
        <w:t xml:space="preserve"> &lt; 0.05) are shown in bold. </w:t>
      </w:r>
    </w:p>
    <w:p w14:paraId="580238D1" w14:textId="77777777" w:rsidR="00414B04" w:rsidRPr="00FC674D" w:rsidRDefault="00414B04" w:rsidP="00414B04">
      <w:pPr>
        <w:tabs>
          <w:tab w:val="left" w:pos="3165"/>
        </w:tabs>
        <w:rPr>
          <w:rFonts w:eastAsia="宋体"/>
        </w:rPr>
        <w:sectPr w:rsidR="00414B04" w:rsidRPr="00FC674D" w:rsidSect="009A2834">
          <w:pgSz w:w="11900" w:h="16820"/>
          <w:pgMar w:top="1440" w:right="1440" w:bottom="1440" w:left="1440" w:header="720" w:footer="720" w:gutter="0"/>
          <w:cols w:space="720"/>
          <w:docGrid w:linePitch="360"/>
        </w:sectPr>
      </w:pPr>
    </w:p>
    <w:p w14:paraId="684A7ED1" w14:textId="1CA1B74F" w:rsidR="00414B04" w:rsidRPr="00FC674D" w:rsidRDefault="00414B04" w:rsidP="00E96CAF">
      <w:pPr>
        <w:tabs>
          <w:tab w:val="left" w:pos="1065"/>
        </w:tabs>
        <w:spacing w:line="360" w:lineRule="auto"/>
      </w:pPr>
      <w:r w:rsidRPr="00FC674D">
        <w:rPr>
          <w:rFonts w:eastAsia="宋体"/>
          <w:b/>
        </w:rPr>
        <w:t xml:space="preserve">Supplementary Table </w:t>
      </w:r>
      <w:r w:rsidR="00DA0C0D" w:rsidRPr="00FC674D">
        <w:rPr>
          <w:rFonts w:eastAsia="宋体"/>
          <w:b/>
        </w:rPr>
        <w:t>7</w:t>
      </w:r>
      <w:r w:rsidRPr="00FC674D">
        <w:rPr>
          <w:rFonts w:eastAsia="宋体"/>
          <w:b/>
        </w:rPr>
        <w:t xml:space="preserve">. </w:t>
      </w:r>
      <w:r w:rsidRPr="00FC674D">
        <w:rPr>
          <w:rFonts w:eastAsia="宋体"/>
          <w:b/>
          <w:sz w:val="22"/>
          <w:szCs w:val="22"/>
        </w:rPr>
        <w:t>Significance tests of the effects of treatments on the abundance of microbial SEED carbohydrate metabolism by linear mixed-effects model (LMM).</w:t>
      </w:r>
    </w:p>
    <w:tbl>
      <w:tblPr>
        <w:tblW w:w="13365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13"/>
        <w:gridCol w:w="1200"/>
        <w:gridCol w:w="643"/>
        <w:gridCol w:w="1181"/>
        <w:gridCol w:w="741"/>
        <w:gridCol w:w="1295"/>
        <w:gridCol w:w="792"/>
      </w:tblGrid>
      <w:tr w:rsidR="00414B04" w:rsidRPr="00FC674D" w14:paraId="4BFC6160" w14:textId="77777777" w:rsidTr="004B24F0">
        <w:trPr>
          <w:trHeight w:val="334"/>
        </w:trPr>
        <w:tc>
          <w:tcPr>
            <w:tcW w:w="7513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F0106A" w14:textId="77777777" w:rsidR="00414B04" w:rsidRPr="00FC674D" w:rsidRDefault="00414B04" w:rsidP="009A2834"/>
        </w:tc>
        <w:tc>
          <w:tcPr>
            <w:tcW w:w="1843" w:type="dxa"/>
            <w:gridSpan w:val="2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B268FA" w14:textId="04132CB1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Warming</w:t>
            </w:r>
          </w:p>
        </w:tc>
        <w:tc>
          <w:tcPr>
            <w:tcW w:w="1922" w:type="dxa"/>
            <w:gridSpan w:val="2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72410D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Precipitaiton</w:t>
            </w:r>
          </w:p>
        </w:tc>
        <w:tc>
          <w:tcPr>
            <w:tcW w:w="2087" w:type="dxa"/>
            <w:gridSpan w:val="2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363782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 xml:space="preserve">Warming </w:t>
            </w:r>
            <w:r w:rsidRPr="00FC674D">
              <w:rPr>
                <w:rFonts w:eastAsia="DengXian"/>
                <w:color w:val="000000"/>
              </w:rPr>
              <w:t>×p</w:t>
            </w:r>
            <w:r w:rsidRPr="00FC674D">
              <w:rPr>
                <w:color w:val="000000"/>
              </w:rPr>
              <w:t>recipitation</w:t>
            </w:r>
          </w:p>
        </w:tc>
      </w:tr>
      <w:tr w:rsidR="00414B04" w:rsidRPr="00FC674D" w14:paraId="7C03D269" w14:textId="77777777" w:rsidTr="004B24F0">
        <w:trPr>
          <w:trHeight w:val="334"/>
        </w:trPr>
        <w:tc>
          <w:tcPr>
            <w:tcW w:w="751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C306FFA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</w:p>
        </w:tc>
        <w:tc>
          <w:tcPr>
            <w:tcW w:w="12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4483F7" w14:textId="35D344D2" w:rsidR="00414B04" w:rsidRPr="00FC674D" w:rsidRDefault="004B24F0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coefficient</w:t>
            </w:r>
            <w:r w:rsidR="00E96CAF" w:rsidRPr="00FC674D">
              <w:rPr>
                <w:color w:val="000000"/>
                <w:vertAlign w:val="superscript"/>
              </w:rPr>
              <w:t>a</w:t>
            </w:r>
          </w:p>
        </w:tc>
        <w:tc>
          <w:tcPr>
            <w:tcW w:w="64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8772C6" w14:textId="668A1E0E" w:rsidR="00414B04" w:rsidRPr="00FC674D" w:rsidRDefault="00E96CAF" w:rsidP="009A2834">
            <w:pPr>
              <w:jc w:val="center"/>
              <w:rPr>
                <w:i/>
                <w:iCs/>
                <w:color w:val="000000"/>
              </w:rPr>
            </w:pPr>
            <w:r w:rsidRPr="00FC674D">
              <w:rPr>
                <w:i/>
                <w:color w:val="000000"/>
              </w:rPr>
              <w:t>P</w:t>
            </w:r>
            <w:r w:rsidRPr="00FC674D">
              <w:rPr>
                <w:color w:val="000000"/>
                <w:vertAlign w:val="superscript"/>
              </w:rPr>
              <w:t>b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4AD9D0" w14:textId="6B65FC65" w:rsidR="00414B04" w:rsidRPr="00FC674D" w:rsidRDefault="004B24F0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coefficient</w:t>
            </w:r>
          </w:p>
        </w:tc>
        <w:tc>
          <w:tcPr>
            <w:tcW w:w="74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92F022" w14:textId="77777777" w:rsidR="00414B04" w:rsidRPr="00FC674D" w:rsidRDefault="00414B04" w:rsidP="009A2834">
            <w:pPr>
              <w:jc w:val="center"/>
              <w:rPr>
                <w:i/>
                <w:iCs/>
                <w:color w:val="000000"/>
              </w:rPr>
            </w:pPr>
            <w:r w:rsidRPr="00FC674D">
              <w:rPr>
                <w:i/>
                <w:color w:val="000000"/>
              </w:rPr>
              <w:t>P</w:t>
            </w:r>
          </w:p>
        </w:tc>
        <w:tc>
          <w:tcPr>
            <w:tcW w:w="129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130D96" w14:textId="3F81C7C1" w:rsidR="00414B04" w:rsidRPr="00FC674D" w:rsidRDefault="004B24F0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coefficient</w:t>
            </w:r>
          </w:p>
        </w:tc>
        <w:tc>
          <w:tcPr>
            <w:tcW w:w="79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FD0709" w14:textId="77777777" w:rsidR="00414B04" w:rsidRPr="00FC674D" w:rsidRDefault="00414B04" w:rsidP="009A2834">
            <w:pPr>
              <w:jc w:val="center"/>
              <w:rPr>
                <w:i/>
                <w:iCs/>
                <w:color w:val="000000"/>
              </w:rPr>
            </w:pPr>
            <w:r w:rsidRPr="00FC674D">
              <w:rPr>
                <w:i/>
                <w:color w:val="000000"/>
              </w:rPr>
              <w:t>P</w:t>
            </w:r>
          </w:p>
        </w:tc>
      </w:tr>
      <w:tr w:rsidR="00414B04" w:rsidRPr="00FC674D" w14:paraId="6C17311D" w14:textId="77777777" w:rsidTr="004B24F0">
        <w:trPr>
          <w:trHeight w:val="334"/>
        </w:trPr>
        <w:tc>
          <w:tcPr>
            <w:tcW w:w="7513" w:type="dxa"/>
            <w:tcBorders>
              <w:top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AC06F2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2-Ketogluconate Utilization</w:t>
            </w:r>
          </w:p>
        </w:tc>
        <w:tc>
          <w:tcPr>
            <w:tcW w:w="1200" w:type="dxa"/>
            <w:tcBorders>
              <w:top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93550C" w14:textId="77777777" w:rsidR="00414B04" w:rsidRPr="00FC674D" w:rsidRDefault="00414B04" w:rsidP="009A2834">
            <w:pPr>
              <w:jc w:val="center"/>
              <w:rPr>
                <w:bCs/>
                <w:color w:val="000000"/>
              </w:rPr>
            </w:pPr>
            <w:r w:rsidRPr="00FC674D">
              <w:rPr>
                <w:bCs/>
                <w:color w:val="000000"/>
              </w:rPr>
              <w:t>-0.64</w:t>
            </w:r>
          </w:p>
        </w:tc>
        <w:tc>
          <w:tcPr>
            <w:tcW w:w="643" w:type="dxa"/>
            <w:tcBorders>
              <w:top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A326CC1" w14:textId="093200C7" w:rsidR="00414B04" w:rsidRPr="00FC674D" w:rsidRDefault="00414B04" w:rsidP="009A2834">
            <w:pPr>
              <w:jc w:val="center"/>
              <w:rPr>
                <w:b/>
                <w:bCs/>
                <w:color w:val="000000"/>
              </w:rPr>
            </w:pPr>
            <w:r w:rsidRPr="00FC674D">
              <w:rPr>
                <w:b/>
                <w:bCs/>
                <w:color w:val="000000"/>
              </w:rPr>
              <w:t>0.05</w:t>
            </w:r>
            <w:r w:rsidRPr="00FC674D">
              <w:rPr>
                <w:b/>
                <w:bCs/>
              </w:rPr>
              <w:t>0</w:t>
            </w:r>
            <w:r w:rsidR="008058BA" w:rsidRPr="00FC674D">
              <w:rPr>
                <w:b/>
                <w:bCs/>
                <w:vertAlign w:val="superscript"/>
              </w:rPr>
              <w:t>c</w:t>
            </w:r>
          </w:p>
        </w:tc>
        <w:tc>
          <w:tcPr>
            <w:tcW w:w="1181" w:type="dxa"/>
            <w:tcBorders>
              <w:top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82CEDA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0.67</w:t>
            </w:r>
          </w:p>
        </w:tc>
        <w:tc>
          <w:tcPr>
            <w:tcW w:w="741" w:type="dxa"/>
            <w:tcBorders>
              <w:top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465783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0.223</w:t>
            </w:r>
          </w:p>
        </w:tc>
        <w:tc>
          <w:tcPr>
            <w:tcW w:w="1295" w:type="dxa"/>
            <w:tcBorders>
              <w:top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982005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-0.23</w:t>
            </w:r>
          </w:p>
        </w:tc>
        <w:tc>
          <w:tcPr>
            <w:tcW w:w="792" w:type="dxa"/>
            <w:tcBorders>
              <w:top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113B27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0.769</w:t>
            </w:r>
          </w:p>
        </w:tc>
      </w:tr>
      <w:tr w:rsidR="00414B04" w:rsidRPr="00FC674D" w14:paraId="2EA79F6C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C41FBE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2-methylcitrate to 2-methylaconitate metabolism cluster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029FC2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0.51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2B77FE2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0.102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B1F9F7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0.03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CF2BC2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0.957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8CE7FB4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-0.66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05E824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0.38</w:t>
            </w:r>
            <w:r w:rsidRPr="00FC674D">
              <w:t>0</w:t>
            </w:r>
          </w:p>
        </w:tc>
      </w:tr>
      <w:tr w:rsidR="00414B04" w:rsidRPr="00FC674D" w14:paraId="08E2B7F2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F9BACC0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2-O-alpha-mannosyl-D-glycerate utilization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3F3CA2" w14:textId="77777777" w:rsidR="00414B04" w:rsidRPr="00FC674D" w:rsidRDefault="00414B04" w:rsidP="009A2834">
            <w:pPr>
              <w:jc w:val="center"/>
              <w:rPr>
                <w:bCs/>
                <w:color w:val="000000"/>
              </w:rPr>
            </w:pPr>
            <w:r w:rsidRPr="00FC674D">
              <w:rPr>
                <w:bCs/>
                <w:color w:val="000000"/>
              </w:rPr>
              <w:t>0.90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05E87F" w14:textId="77777777" w:rsidR="00414B04" w:rsidRPr="00FC674D" w:rsidRDefault="00414B04" w:rsidP="009A2834">
            <w:pPr>
              <w:jc w:val="center"/>
              <w:rPr>
                <w:b/>
                <w:bCs/>
                <w:color w:val="000000"/>
              </w:rPr>
            </w:pPr>
            <w:r w:rsidRPr="00FC674D">
              <w:rPr>
                <w:b/>
                <w:bCs/>
                <w:color w:val="000000"/>
              </w:rPr>
              <w:t>0.004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B51B36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-0.38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EE1E6F8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0.453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B6697C6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-0.32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D9857B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0.656</w:t>
            </w:r>
          </w:p>
        </w:tc>
      </w:tr>
      <w:tr w:rsidR="00414B04" w:rsidRPr="00FC674D" w14:paraId="3B671686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B786D8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Acetoin, butanediol metabolism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BCF4B2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0.59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041D9E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0.067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F0FEC8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-0.41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F6B03F8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0.445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783F53E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-0.06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64358C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0.941</w:t>
            </w:r>
          </w:p>
        </w:tc>
      </w:tr>
      <w:tr w:rsidR="00414B04" w:rsidRPr="00FC674D" w14:paraId="044F9114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D7E446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Acetone Butanol Ethanol Synthesis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5D4A38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0.01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2F4F253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0.982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014BE5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0.17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C96B3A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0.784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238482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-0.02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9F5368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0.978</w:t>
            </w:r>
          </w:p>
        </w:tc>
      </w:tr>
      <w:tr w:rsidR="00414B04" w:rsidRPr="00FC674D" w14:paraId="27017C4A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B7D6D00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Acetyl-CoA biosynthesis in plants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5CB96CF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0.53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6535C7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0.123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CCDE12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-0.18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703D05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0.76</w:t>
            </w:r>
            <w:r w:rsidRPr="00FC674D">
              <w:t>0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E1B28C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-0.13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8B7482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0.871</w:t>
            </w:r>
          </w:p>
        </w:tc>
      </w:tr>
      <w:tr w:rsidR="00414B04" w:rsidRPr="00FC674D" w14:paraId="5FE84350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F09ED48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Acetyl-CoA fermentation to Butyrate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E0F185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0.18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29E59A6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0.552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FE22971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0.34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25CC2B8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0.512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A6F19F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-0.60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90465D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0.415</w:t>
            </w:r>
          </w:p>
        </w:tc>
      </w:tr>
      <w:tr w:rsidR="00414B04" w:rsidRPr="00FC674D" w14:paraId="05A70B6C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6B329F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t>A</w:t>
            </w:r>
            <w:r w:rsidRPr="00FC674D">
              <w:rPr>
                <w:color w:val="000000"/>
              </w:rPr>
              <w:t>cinetobacter tca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781E071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0.42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8C316E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0.222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5135C2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-0.20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B88236D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0.741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C3DF2C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-0.23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55554E8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0.787</w:t>
            </w:r>
          </w:p>
        </w:tc>
      </w:tr>
      <w:tr w:rsidR="00414B04" w:rsidRPr="00FC674D" w14:paraId="5990EAFD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6DD81E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t>A</w:t>
            </w:r>
            <w:r w:rsidRPr="00FC674D">
              <w:rPr>
                <w:color w:val="000000"/>
              </w:rPr>
              <w:t>lpha carboxysome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08E558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0.51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5330EB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0.141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8879F1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0.08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1BAF2D6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0.896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02BEE1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-0.23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618DFD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0.782</w:t>
            </w:r>
          </w:p>
        </w:tc>
      </w:tr>
      <w:tr w:rsidR="00414B04" w:rsidRPr="00FC674D" w14:paraId="2EDBD276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93E213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Alpha-Amylase locus in Streptocococcus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F54B789" w14:textId="77777777" w:rsidR="00414B04" w:rsidRPr="00FC674D" w:rsidRDefault="00414B04" w:rsidP="009A2834">
            <w:pPr>
              <w:jc w:val="center"/>
              <w:rPr>
                <w:bCs/>
                <w:color w:val="000000"/>
              </w:rPr>
            </w:pPr>
            <w:r w:rsidRPr="00FC674D">
              <w:rPr>
                <w:bCs/>
                <w:color w:val="000000"/>
              </w:rPr>
              <w:t>0.99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11EB4C" w14:textId="77777777" w:rsidR="00414B04" w:rsidRPr="00FC674D" w:rsidRDefault="00414B04" w:rsidP="009A2834">
            <w:pPr>
              <w:jc w:val="center"/>
              <w:rPr>
                <w:b/>
                <w:bCs/>
                <w:color w:val="000000"/>
              </w:rPr>
            </w:pPr>
            <w:r w:rsidRPr="00FC674D">
              <w:rPr>
                <w:b/>
                <w:bCs/>
                <w:color w:val="000000"/>
              </w:rPr>
              <w:t>0.002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7C8512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-0.52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09E1CC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0.308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283C49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-0.20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9D6296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0.781</w:t>
            </w:r>
          </w:p>
        </w:tc>
      </w:tr>
      <w:tr w:rsidR="00414B04" w:rsidRPr="00FC674D" w14:paraId="37027317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25B4A9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beta carboxysome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908F49" w14:textId="77777777" w:rsidR="00414B04" w:rsidRPr="00FC674D" w:rsidRDefault="00414B04" w:rsidP="009A2834">
            <w:pPr>
              <w:jc w:val="center"/>
              <w:rPr>
                <w:bCs/>
                <w:color w:val="000000"/>
              </w:rPr>
            </w:pPr>
            <w:r w:rsidRPr="00FC674D">
              <w:rPr>
                <w:bCs/>
                <w:color w:val="000000"/>
              </w:rPr>
              <w:t>-0.80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3D5BFD5" w14:textId="77777777" w:rsidR="00414B04" w:rsidRPr="00FC674D" w:rsidRDefault="00414B04" w:rsidP="009A2834">
            <w:pPr>
              <w:jc w:val="center"/>
              <w:rPr>
                <w:b/>
                <w:bCs/>
                <w:color w:val="000000"/>
              </w:rPr>
            </w:pPr>
            <w:r w:rsidRPr="00FC674D">
              <w:rPr>
                <w:b/>
                <w:bCs/>
                <w:color w:val="000000"/>
              </w:rPr>
              <w:t>0.002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2D1FD4" w14:textId="77777777" w:rsidR="00414B04" w:rsidRPr="00FC674D" w:rsidRDefault="00414B04" w:rsidP="009A2834">
            <w:pPr>
              <w:jc w:val="center"/>
              <w:rPr>
                <w:bCs/>
                <w:color w:val="000000"/>
              </w:rPr>
            </w:pPr>
            <w:r w:rsidRPr="00FC674D">
              <w:rPr>
                <w:bCs/>
                <w:color w:val="000000"/>
              </w:rPr>
              <w:t>1.05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2ACC81" w14:textId="77777777" w:rsidR="00414B04" w:rsidRPr="00FC674D" w:rsidRDefault="00414B04" w:rsidP="009A2834">
            <w:pPr>
              <w:jc w:val="center"/>
              <w:rPr>
                <w:b/>
                <w:bCs/>
                <w:color w:val="000000"/>
              </w:rPr>
            </w:pPr>
            <w:r w:rsidRPr="00FC674D">
              <w:rPr>
                <w:b/>
                <w:bCs/>
                <w:color w:val="000000"/>
              </w:rPr>
              <w:t>0.016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F42517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0.36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3FADFC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0.544</w:t>
            </w:r>
          </w:p>
        </w:tc>
      </w:tr>
      <w:tr w:rsidR="00414B04" w:rsidRPr="00FC674D" w14:paraId="5854847D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060B53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Beta-Glucoside Metabolism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ED646B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0.59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321AAF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0.085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36A629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-0.12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912CAA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0.837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6B5152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-0.19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1B8F47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0.819</w:t>
            </w:r>
          </w:p>
        </w:tc>
      </w:tr>
      <w:tr w:rsidR="00414B04" w:rsidRPr="00FC674D" w14:paraId="38AA2ACF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6B8641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beta-glucuronide utilization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0A3318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-0.09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57047F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0.788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5461BE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-0.02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367530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0.972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3A90FF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-0.05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D96952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0.951</w:t>
            </w:r>
          </w:p>
        </w:tc>
      </w:tr>
      <w:tr w:rsidR="00414B04" w:rsidRPr="00FC674D" w14:paraId="6C000049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390DA1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Butanol Biosynthesis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ECCCFCC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-0.46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4CBE1E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0.171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5266C3A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0.67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12B30D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0.245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6BEC97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-1.01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D6021DC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0.215</w:t>
            </w:r>
          </w:p>
        </w:tc>
      </w:tr>
      <w:tr w:rsidR="00414B04" w:rsidRPr="00FC674D" w14:paraId="121D6D95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717EB07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Calvin-Benson cycle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A044C8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0.51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7B934E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0.135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CF11B2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-0.16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3E6A4E5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0.78</w:t>
            </w:r>
            <w:r w:rsidRPr="00FC674D">
              <w:t>0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50A6C1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-0.16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B1A117A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0.844</w:t>
            </w:r>
          </w:p>
        </w:tc>
      </w:tr>
      <w:tr w:rsidR="00414B04" w:rsidRPr="00FC674D" w14:paraId="3D679612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01B510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Carboxysome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28BE8AC" w14:textId="77777777" w:rsidR="00414B04" w:rsidRPr="00FC674D" w:rsidRDefault="00414B04" w:rsidP="009A2834">
            <w:pPr>
              <w:jc w:val="center"/>
              <w:rPr>
                <w:bCs/>
                <w:color w:val="000000"/>
              </w:rPr>
            </w:pPr>
            <w:r w:rsidRPr="00FC674D">
              <w:rPr>
                <w:bCs/>
                <w:color w:val="000000"/>
              </w:rPr>
              <w:t>0.75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6A01B9" w14:textId="77777777" w:rsidR="00414B04" w:rsidRPr="00FC674D" w:rsidRDefault="00414B04" w:rsidP="009A2834">
            <w:pPr>
              <w:jc w:val="center"/>
              <w:rPr>
                <w:b/>
                <w:bCs/>
                <w:color w:val="000000"/>
              </w:rPr>
            </w:pPr>
            <w:r w:rsidRPr="00FC674D">
              <w:rPr>
                <w:b/>
                <w:bCs/>
                <w:color w:val="000000"/>
              </w:rPr>
              <w:t>0.023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9D0FE23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-0.38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B235CB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0.491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C6859D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-0.19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009BD9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0.805</w:t>
            </w:r>
          </w:p>
        </w:tc>
      </w:tr>
      <w:tr w:rsidR="00414B04" w:rsidRPr="00FC674D" w14:paraId="2F8EA50B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F4F9E5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Cellulosome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623995C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-0.17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BF5017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0.596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704AE2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0.51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F5B9B5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0.354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E24D77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-0.07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7C299AE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0.924</w:t>
            </w:r>
          </w:p>
        </w:tc>
      </w:tr>
      <w:tr w:rsidR="00414B04" w:rsidRPr="00FC674D" w14:paraId="4F61BA2F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5E6201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Chitin and N-acetylglucosamine utilization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E26D05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0.76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7D3C8B" w14:textId="77777777" w:rsidR="00414B04" w:rsidRPr="00FC674D" w:rsidRDefault="00414B04" w:rsidP="009A2834">
            <w:pPr>
              <w:jc w:val="center"/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0.022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8897A1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-0.51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2DF459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0.356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03D3A6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0.05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DB4E90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0.954</w:t>
            </w:r>
          </w:p>
        </w:tc>
      </w:tr>
      <w:tr w:rsidR="00414B04" w:rsidRPr="00FC674D" w14:paraId="1A53A5D8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308F0A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Chitobiose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EC570A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0.08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D3DD66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0.796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E13F77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0.25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4C6E8E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0.654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63A0B82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0.01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BD876D5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t>0.999</w:t>
            </w:r>
          </w:p>
        </w:tc>
      </w:tr>
      <w:tr w:rsidR="00414B04" w:rsidRPr="00FC674D" w14:paraId="57CD7F75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0E087E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CitAB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3688604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-0.14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EA22CA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0.694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458954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-0.18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B25593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0.77</w:t>
            </w:r>
            <w:r w:rsidRPr="00FC674D">
              <w:t>0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289BE31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0.01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525D2E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t>0.999</w:t>
            </w:r>
          </w:p>
        </w:tc>
      </w:tr>
      <w:tr w:rsidR="00414B04" w:rsidRPr="00FC674D" w14:paraId="72A68121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9F8BDE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Citrate Metabolism KE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C56763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0.57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1C3376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0.062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EEE36D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-0.53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B9790DB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0.31</w:t>
            </w:r>
            <w:r w:rsidRPr="00FC674D">
              <w:t>0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09D0D9C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-0.15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1FCA74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0.841</w:t>
            </w:r>
          </w:p>
        </w:tc>
      </w:tr>
      <w:tr w:rsidR="00414B04" w:rsidRPr="00FC674D" w14:paraId="7CDF4BD6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B4D525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Citrate Metabolism KE3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61E24E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0.38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2339989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0.278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95F662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-0.33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419F0BB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0.574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351BC3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0.37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76DBE9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0.659</w:t>
            </w:r>
          </w:p>
        </w:tc>
      </w:tr>
      <w:tr w:rsidR="00414B04" w:rsidRPr="00FC674D" w14:paraId="3A07562E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6D5AEA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Citrate Metabolism KE4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457464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-0.13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8EC858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0.649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A88B4C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0.45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F4A658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0.347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9E5F99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-1.19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4C6646C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0.086</w:t>
            </w:r>
          </w:p>
        </w:tc>
      </w:tr>
      <w:tr w:rsidR="00414B04" w:rsidRPr="00FC674D" w14:paraId="0A6CBFFA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81FF79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CO2 uptake, carboxysome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3299DB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0.00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451252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t>0.999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DC8A44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0.51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B10835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0.353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59480E5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-0.34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D218809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0.659</w:t>
            </w:r>
          </w:p>
        </w:tc>
      </w:tr>
      <w:tr w:rsidR="00414B04" w:rsidRPr="00FC674D" w14:paraId="0D93023C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90D934B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Conserved cluster around inner membrane protein gene yghQ, probably involved in polysaccharide biosynthesis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8D863EF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-0.32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7EB0CC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0.342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516E4F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0.32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018B43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0.581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487CE2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0.32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FEBA12C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0.696</w:t>
            </w:r>
          </w:p>
        </w:tc>
      </w:tr>
      <w:tr w:rsidR="00414B04" w:rsidRPr="00FC674D" w14:paraId="416BD69C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BC964FA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D-allose utilization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833B8F7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-0.26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34BB605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0.446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92B2F0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0.69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E761DB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0.247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A1B8AB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-0.97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36551B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0.249</w:t>
            </w:r>
          </w:p>
        </w:tc>
      </w:tr>
      <w:tr w:rsidR="00414B04" w:rsidRPr="00FC674D" w14:paraId="7813AD12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14E46E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D-galactarate, D-glucarate and D-glycerate catabolism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98C2DEB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0.25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1CA8809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0.465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D177E5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0.38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BF14FA0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0.526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88993E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-0.04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6BE3EC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0.967</w:t>
            </w:r>
          </w:p>
        </w:tc>
      </w:tr>
      <w:tr w:rsidR="00414B04" w:rsidRPr="00FC674D" w14:paraId="1ABA233A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E391AA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D-galactonate catabolism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57DFA1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-0.34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2AF829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0.222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7EFA1C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0.80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4DED5F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0.095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983040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0.31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7FDFD1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0.636</w:t>
            </w:r>
          </w:p>
        </w:tc>
      </w:tr>
      <w:tr w:rsidR="00414B04" w:rsidRPr="00FC674D" w14:paraId="6185FD9F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1E63ACA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D-Galacturonate and D-Glucuronate Utilization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6A459B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-0.03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FD0648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0.912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E6A9C1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0.90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40B5AC2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0.061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A591E2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-0.07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DA3091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0.913</w:t>
            </w:r>
          </w:p>
        </w:tc>
      </w:tr>
      <w:tr w:rsidR="00414B04" w:rsidRPr="00FC674D" w14:paraId="15B72F53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5FB086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D-gluconate and ketogluconates metabolism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03F6DF" w14:textId="77777777" w:rsidR="00414B04" w:rsidRPr="00FC674D" w:rsidRDefault="00414B04" w:rsidP="009A2834">
            <w:pPr>
              <w:jc w:val="center"/>
              <w:rPr>
                <w:bCs/>
                <w:color w:val="000000"/>
              </w:rPr>
            </w:pPr>
            <w:r w:rsidRPr="00FC674D">
              <w:rPr>
                <w:bCs/>
                <w:color w:val="000000"/>
              </w:rPr>
              <w:t>-0.74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229BF5" w14:textId="77777777" w:rsidR="00414B04" w:rsidRPr="00FC674D" w:rsidRDefault="00414B04" w:rsidP="009A2834">
            <w:pPr>
              <w:jc w:val="center"/>
              <w:rPr>
                <w:b/>
                <w:bCs/>
                <w:color w:val="000000"/>
              </w:rPr>
            </w:pPr>
            <w:r w:rsidRPr="00FC674D">
              <w:rPr>
                <w:b/>
                <w:bCs/>
                <w:color w:val="000000"/>
              </w:rPr>
              <w:t>0.017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FC5E2C3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0.65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5994E1A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0.213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55E748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-0.12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967299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0.874</w:t>
            </w:r>
          </w:p>
        </w:tc>
      </w:tr>
      <w:tr w:rsidR="00414B04" w:rsidRPr="00FC674D" w14:paraId="4056D702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9F5187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D-glucosaminate utilization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0781BC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-0.46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108CD08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0.165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AE8D89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0.06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78B49D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0.922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B59777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-0.66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80A56A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0.409</w:t>
            </w:r>
          </w:p>
        </w:tc>
      </w:tr>
      <w:tr w:rsidR="00414B04" w:rsidRPr="00FC674D" w14:paraId="5081CD7C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83392C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D-mannitol and D-mannose degradation in plants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B3537D4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0.11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ABC0F7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0.697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F16B4CD" w14:textId="77777777" w:rsidR="00414B04" w:rsidRPr="00FC674D" w:rsidRDefault="00414B04" w:rsidP="009A2834">
            <w:pPr>
              <w:jc w:val="center"/>
              <w:rPr>
                <w:bCs/>
                <w:color w:val="000000"/>
              </w:rPr>
            </w:pPr>
            <w:r w:rsidRPr="00FC674D">
              <w:rPr>
                <w:bCs/>
                <w:color w:val="000000"/>
              </w:rPr>
              <w:t>1.19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22D3B2" w14:textId="77777777" w:rsidR="00414B04" w:rsidRPr="00FC674D" w:rsidRDefault="00414B04" w:rsidP="009A2834">
            <w:pPr>
              <w:jc w:val="center"/>
              <w:rPr>
                <w:b/>
                <w:bCs/>
                <w:color w:val="000000"/>
              </w:rPr>
            </w:pPr>
            <w:r w:rsidRPr="00FC674D">
              <w:rPr>
                <w:b/>
                <w:bCs/>
                <w:color w:val="000000"/>
              </w:rPr>
              <w:t>0.021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20287B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-0.49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0BDE833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0.476</w:t>
            </w:r>
          </w:p>
        </w:tc>
      </w:tr>
      <w:tr w:rsidR="00414B04" w:rsidRPr="00FC674D" w14:paraId="78C7BCBD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B4E989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D-ribose utilization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6FFE4B" w14:textId="77777777" w:rsidR="00414B04" w:rsidRPr="00FC674D" w:rsidRDefault="00414B04" w:rsidP="009A2834">
            <w:pPr>
              <w:jc w:val="center"/>
              <w:rPr>
                <w:bCs/>
                <w:color w:val="000000"/>
              </w:rPr>
            </w:pPr>
            <w:r w:rsidRPr="00FC674D">
              <w:rPr>
                <w:bCs/>
                <w:color w:val="000000"/>
              </w:rPr>
              <w:t>0.76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7B4EB2" w14:textId="77777777" w:rsidR="00414B04" w:rsidRPr="00FC674D" w:rsidRDefault="00414B04" w:rsidP="009A2834">
            <w:pPr>
              <w:jc w:val="center"/>
              <w:rPr>
                <w:b/>
                <w:bCs/>
                <w:color w:val="000000"/>
              </w:rPr>
            </w:pPr>
            <w:r w:rsidRPr="00FC674D">
              <w:rPr>
                <w:b/>
                <w:bCs/>
                <w:color w:val="000000"/>
              </w:rPr>
              <w:t>0.025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186FF7E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-0.09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04764A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0.872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3AD5D8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0.21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2A7497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0.794</w:t>
            </w:r>
          </w:p>
        </w:tc>
      </w:tr>
      <w:tr w:rsidR="00414B04" w:rsidRPr="00FC674D" w14:paraId="3342C7A8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A0907A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D-Sorbitol(D-Glucitol) and L-Sorbose Utilization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D36EDD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0.60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50E641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0.055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9E40E0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-0.18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2BB58E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0.735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4E0DCCE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1.20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83AAF9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0.113</w:t>
            </w:r>
          </w:p>
        </w:tc>
      </w:tr>
      <w:tr w:rsidR="00414B04" w:rsidRPr="00FC674D" w14:paraId="406A54DB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F25086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D-Tagatose and Galactitol Utilization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07F784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0.41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AF4215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0.241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C86E786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-0.25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6CD13D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0.679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A3F347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0.00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B8D259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t>0.999</w:t>
            </w:r>
          </w:p>
        </w:tc>
      </w:tr>
      <w:tr w:rsidR="00414B04" w:rsidRPr="00FC674D" w14:paraId="30ABB2C7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A463C0F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Deoxyribose and Deoxynucleoside Catabolism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37AF7E0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0.35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F83F97C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0.28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06CADD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-0.26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A13856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0.637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FAE9A0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-0.32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E16350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0.689</w:t>
            </w:r>
          </w:p>
        </w:tc>
      </w:tr>
      <w:tr w:rsidR="00414B04" w:rsidRPr="00FC674D" w14:paraId="1AC437E4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F65768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Dihydroxyacetone kinases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8405D4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0.58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E04FB5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0.083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5ECDB5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-0.22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1069BBA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0.692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5911BE5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-0.10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E7D431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0.897</w:t>
            </w:r>
          </w:p>
        </w:tc>
      </w:tr>
      <w:tr w:rsidR="00414B04" w:rsidRPr="00FC674D" w14:paraId="7C98B1CF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A0E25E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EC 5.1.3.- Racemases and epimerases acting on carbohydrates and derivatives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B19275C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0.35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F07CDF5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0.305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753288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-0.24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0204F11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0.688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8619D7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-0.24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9A1EB3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0.777</w:t>
            </w:r>
          </w:p>
        </w:tc>
      </w:tr>
      <w:tr w:rsidR="00414B04" w:rsidRPr="00FC674D" w14:paraId="400BECB3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EA4AEA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Entner-Doudoroff Pathway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F48981A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0.48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FFCD8D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0.163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7D6539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-0.27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A13517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0.643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7E9716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-0.10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576F7C5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0.907</w:t>
            </w:r>
          </w:p>
        </w:tc>
      </w:tr>
      <w:tr w:rsidR="00414B04" w:rsidRPr="00FC674D" w14:paraId="24BB8F28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846858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Erythritol utilization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A3BF3B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-0.11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2EBE3F1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0.718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948684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0.51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2F95A5B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0.34</w:t>
            </w:r>
            <w:r w:rsidRPr="00FC674D">
              <w:t>0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0C3E30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-0.09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7BA64D8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</w:t>
            </w:r>
            <w:r w:rsidRPr="00FC674D">
              <w:t>00</w:t>
            </w:r>
          </w:p>
        </w:tc>
      </w:tr>
      <w:tr w:rsidR="00414B04" w:rsidRPr="00FC674D" w14:paraId="3CA1C66D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A6FBF75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Ethanolamine utilization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C10C1BF" w14:textId="77777777" w:rsidR="00414B04" w:rsidRPr="00FC674D" w:rsidRDefault="00414B04" w:rsidP="009A2834">
            <w:pPr>
              <w:jc w:val="center"/>
              <w:rPr>
                <w:bCs/>
                <w:color w:val="000000"/>
              </w:rPr>
            </w:pPr>
            <w:r w:rsidRPr="00FC674D">
              <w:rPr>
                <w:bCs/>
                <w:color w:val="000000"/>
              </w:rPr>
              <w:t>-0.77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E598D9" w14:textId="77777777" w:rsidR="00414B04" w:rsidRPr="00FC674D" w:rsidRDefault="00414B04" w:rsidP="009A2834">
            <w:pPr>
              <w:jc w:val="center"/>
              <w:rPr>
                <w:b/>
                <w:bCs/>
                <w:color w:val="000000"/>
              </w:rPr>
            </w:pPr>
            <w:r w:rsidRPr="00FC674D">
              <w:rPr>
                <w:b/>
                <w:bCs/>
                <w:color w:val="000000"/>
              </w:rPr>
              <w:t>0.019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259C38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0.12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E6CC96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0.819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4371D4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0.15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72BBF7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0.846</w:t>
            </w:r>
          </w:p>
        </w:tc>
      </w:tr>
      <w:tr w:rsidR="00414B04" w:rsidRPr="00FC674D" w14:paraId="136800D3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461951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Ethylmalonyl-CoA pathway of C2 assimilation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460A7A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0.44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30C99D3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0.149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7613A3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-0.43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DC21D7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0.406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0B15D7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-0.26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519FB0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0.721</w:t>
            </w:r>
          </w:p>
        </w:tc>
      </w:tr>
      <w:tr w:rsidR="00414B04" w:rsidRPr="00FC674D" w14:paraId="7D801ECE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F468FC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Ethylmalonyl-CoA pathway of C2 assimilation, GJO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6C4638" w14:textId="77777777" w:rsidR="00414B04" w:rsidRPr="00FC674D" w:rsidRDefault="00414B04" w:rsidP="009A2834">
            <w:pPr>
              <w:jc w:val="center"/>
              <w:rPr>
                <w:bCs/>
                <w:color w:val="000000"/>
              </w:rPr>
            </w:pPr>
            <w:r w:rsidRPr="00FC674D">
              <w:rPr>
                <w:bCs/>
                <w:color w:val="000000"/>
              </w:rPr>
              <w:t>0.92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2CE8E6F" w14:textId="77777777" w:rsidR="00414B04" w:rsidRPr="00FC674D" w:rsidRDefault="00414B04" w:rsidP="009A2834">
            <w:pPr>
              <w:jc w:val="center"/>
              <w:rPr>
                <w:b/>
                <w:bCs/>
                <w:color w:val="000000"/>
              </w:rPr>
            </w:pPr>
            <w:r w:rsidRPr="00FC674D">
              <w:rPr>
                <w:b/>
                <w:bCs/>
                <w:color w:val="000000"/>
              </w:rPr>
              <w:t>0.002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3B2C16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-0.41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173A2F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0.403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1FF004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-0.30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47CC94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0.666</w:t>
            </w:r>
          </w:p>
        </w:tc>
      </w:tr>
      <w:tr w:rsidR="00414B04" w:rsidRPr="00FC674D" w14:paraId="0BC0ACE5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2ACB42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Fermentations in Streptococci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FC477B8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0.38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31B865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0.27</w:t>
            </w:r>
            <w:r w:rsidRPr="00FC674D">
              <w:t>0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7BB98F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-0.11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8A65A3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0.853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69EB04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-0.42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69D943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0.619</w:t>
            </w:r>
          </w:p>
        </w:tc>
      </w:tr>
      <w:tr w:rsidR="00414B04" w:rsidRPr="00FC674D" w14:paraId="0E5F167F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9B58097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Fermentations: Lactate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1311EC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0.20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DA36852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0.565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E5E69C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-0.19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CCB9D3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0.755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F01B49B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0.01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7AA029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0.997</w:t>
            </w:r>
          </w:p>
        </w:tc>
      </w:tr>
      <w:tr w:rsidR="00414B04" w:rsidRPr="00FC674D" w14:paraId="7DA33DCD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EEB231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Fermentations: Mixed acid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36FA83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-0.56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353F0B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0.072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C05F77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-0.41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1B233B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0.428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42387D1" w14:textId="77777777" w:rsidR="00414B04" w:rsidRPr="00FC674D" w:rsidRDefault="00414B04" w:rsidP="009A2834">
            <w:pPr>
              <w:jc w:val="center"/>
              <w:rPr>
                <w:bCs/>
                <w:color w:val="000000"/>
              </w:rPr>
            </w:pPr>
            <w:r w:rsidRPr="00FC674D">
              <w:rPr>
                <w:bCs/>
                <w:color w:val="000000"/>
              </w:rPr>
              <w:t>1.66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1E40A8" w14:textId="77777777" w:rsidR="00414B04" w:rsidRPr="00FC674D" w:rsidRDefault="00414B04" w:rsidP="009A2834">
            <w:pPr>
              <w:jc w:val="center"/>
              <w:rPr>
                <w:b/>
                <w:bCs/>
                <w:color w:val="000000"/>
              </w:rPr>
            </w:pPr>
            <w:r w:rsidRPr="00FC674D">
              <w:rPr>
                <w:b/>
                <w:bCs/>
                <w:color w:val="000000"/>
              </w:rPr>
              <w:t>0.031</w:t>
            </w:r>
          </w:p>
        </w:tc>
      </w:tr>
      <w:tr w:rsidR="00414B04" w:rsidRPr="00FC674D" w14:paraId="199FE446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86DA54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Folate-mediated one-carbon metabolism in plants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72C845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0.54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79CD5E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</w:t>
            </w:r>
            <w:r w:rsidRPr="00FC674D">
              <w:t>00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C861DE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-0.34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5F6FDF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0.542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D5378E7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-0.20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522D48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0.799</w:t>
            </w:r>
          </w:p>
        </w:tc>
      </w:tr>
      <w:tr w:rsidR="00414B04" w:rsidRPr="00FC674D" w14:paraId="7709AF61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04FEFD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Formaldehyde assimilation: Ribulose monophosphate pathway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B6F42C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0.38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C201AC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0.256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6C6D41C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-0.47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C431F3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0.418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BD3A2E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0.07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76DB6C6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0.932</w:t>
            </w:r>
          </w:p>
        </w:tc>
      </w:tr>
      <w:tr w:rsidR="00414B04" w:rsidRPr="00FC674D" w14:paraId="4FA6B1EB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9A1A31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Fructooligosaccharides(FOS) and Raffinose Utilization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EBB0AE" w14:textId="77777777" w:rsidR="00414B04" w:rsidRPr="00FC674D" w:rsidRDefault="00414B04" w:rsidP="009A2834">
            <w:pPr>
              <w:jc w:val="center"/>
              <w:rPr>
                <w:bCs/>
                <w:color w:val="000000"/>
              </w:rPr>
            </w:pPr>
            <w:r w:rsidRPr="00FC674D">
              <w:rPr>
                <w:bCs/>
                <w:color w:val="000000"/>
              </w:rPr>
              <w:t>0.87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7E5C5BF" w14:textId="77777777" w:rsidR="00414B04" w:rsidRPr="00FC674D" w:rsidRDefault="00414B04" w:rsidP="009A2834">
            <w:pPr>
              <w:jc w:val="center"/>
              <w:rPr>
                <w:b/>
                <w:bCs/>
                <w:color w:val="000000"/>
              </w:rPr>
            </w:pPr>
            <w:r w:rsidRPr="00FC674D">
              <w:rPr>
                <w:b/>
                <w:bCs/>
                <w:color w:val="000000"/>
              </w:rPr>
              <w:t>0.009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E0159D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-0.12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3AA1115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0.832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5E45F2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0.41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AE1D4C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0.592</w:t>
            </w:r>
          </w:p>
        </w:tc>
      </w:tr>
      <w:tr w:rsidR="00414B04" w:rsidRPr="00FC674D" w14:paraId="14EBA64C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045EE2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Fructose utilization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B8EE20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0.22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941C4A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0.530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90E147A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-0.09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C34851B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0.879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E32F27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-0.24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94DCE9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0.778</w:t>
            </w:r>
          </w:p>
        </w:tc>
      </w:tr>
      <w:tr w:rsidR="00414B04" w:rsidRPr="00FC674D" w14:paraId="3D7C21B0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57684F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Galactose degradation in plants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49691A" w14:textId="77777777" w:rsidR="00414B04" w:rsidRPr="00FC674D" w:rsidRDefault="00414B04" w:rsidP="009A2834">
            <w:pPr>
              <w:jc w:val="center"/>
              <w:rPr>
                <w:bCs/>
                <w:color w:val="000000"/>
              </w:rPr>
            </w:pPr>
            <w:r w:rsidRPr="00FC674D">
              <w:rPr>
                <w:bCs/>
                <w:color w:val="000000"/>
              </w:rPr>
              <w:t>-0.49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651F272" w14:textId="77777777" w:rsidR="00414B04" w:rsidRPr="00FC674D" w:rsidRDefault="00414B04" w:rsidP="009A2834">
            <w:pPr>
              <w:jc w:val="center"/>
              <w:rPr>
                <w:b/>
                <w:bCs/>
                <w:color w:val="000000"/>
              </w:rPr>
            </w:pPr>
            <w:r w:rsidRPr="00FC674D">
              <w:rPr>
                <w:b/>
                <w:bCs/>
                <w:color w:val="000000"/>
              </w:rPr>
              <w:t>0.049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CEDDBF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0.71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1DDC86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0.095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3A1EF7F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0.31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6DCDC8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0.597</w:t>
            </w:r>
          </w:p>
        </w:tc>
      </w:tr>
      <w:tr w:rsidR="00414B04" w:rsidRPr="00FC674D" w14:paraId="7E93841A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2520F9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Glycerate metabolism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16EC799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0.22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EC1BF0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0.524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9F89A7B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0.15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14B47C9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</w:t>
            </w:r>
            <w:r w:rsidRPr="00FC674D">
              <w:t>00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0DC176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0.38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C3A4BC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0.655</w:t>
            </w:r>
          </w:p>
        </w:tc>
      </w:tr>
      <w:tr w:rsidR="00414B04" w:rsidRPr="00FC674D" w14:paraId="33CD96C8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3FE868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Glycerol and Glycerol-3-phosphate Uptake and Utilization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C3CD80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0.58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AF7AC0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0.088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B04C3A8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-0.31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D2EECD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0.595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202875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0.01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BCDF41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t>0.999</w:t>
            </w:r>
          </w:p>
        </w:tc>
      </w:tr>
      <w:tr w:rsidR="00414B04" w:rsidRPr="00FC674D" w14:paraId="1136CB49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11E4C26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Glycerol fermentation to 1,3-propanediol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5C3150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0.60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5DC85EF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0.076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0ADA52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-0.18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6653FA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0.756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7B09601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-0.21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778BB0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0.792</w:t>
            </w:r>
          </w:p>
        </w:tc>
      </w:tr>
      <w:tr w:rsidR="00414B04" w:rsidRPr="00FC674D" w14:paraId="6C19794C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217C2B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Glycogen metabolism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A576DA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0.16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CD8581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0.630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876674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0.59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7239A5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0.314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C1A500D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-0.73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87DC5C8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0.378</w:t>
            </w:r>
          </w:p>
        </w:tc>
      </w:tr>
      <w:tr w:rsidR="00414B04" w:rsidRPr="00FC674D" w14:paraId="7E16C6D1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4F4B2D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Glycolate, glyoxylate interconversions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503CCDA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0.16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DD66FF4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0.642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91DCA7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0.03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4CAB3A1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0.959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5A13D6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0.24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DB7C53F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0.778</w:t>
            </w:r>
          </w:p>
        </w:tc>
      </w:tr>
      <w:tr w:rsidR="00414B04" w:rsidRPr="00FC674D" w14:paraId="5B5032F6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AD64453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Glycolysis and Gluconeogenesis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07FC7F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0.21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26E4D88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0.529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CA1397E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0.04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275D82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0.951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13B09AF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0.09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EF6706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0.912</w:t>
            </w:r>
          </w:p>
        </w:tc>
      </w:tr>
      <w:tr w:rsidR="00414B04" w:rsidRPr="00FC674D" w14:paraId="25F63124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BFE2C8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Glycolysis and Gluconeogenesis in plants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6BDD37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0.16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123031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0.613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CF9DE6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-0.83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E928B7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0.138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5CBDC1C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-0.32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C7D9A9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0.679</w:t>
            </w:r>
          </w:p>
        </w:tc>
      </w:tr>
      <w:tr w:rsidR="00414B04" w:rsidRPr="00FC674D" w14:paraId="4F58C6BE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C7F895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Glycolysis and Gluconeogenesis, including Archaeal enzymes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986969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-0.26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10AF98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0.434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72D3AE0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-0.24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D388980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0.676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FFE371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0.79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FC54E46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0.339</w:t>
            </w:r>
          </w:p>
        </w:tc>
      </w:tr>
      <w:tr w:rsidR="00414B04" w:rsidRPr="00FC674D" w14:paraId="656FD500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CD55D8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Glyoxylate bypass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630BBF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0.33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5C674C8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0.273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7AE0B1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0.19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0ABD71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0.717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127B68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0.61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5151914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0.408</w:t>
            </w:r>
          </w:p>
        </w:tc>
      </w:tr>
      <w:tr w:rsidR="00414B04" w:rsidRPr="00FC674D" w14:paraId="5F15BCB4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4B5ECF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Hexose Phosphate Uptake System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80DDB3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-0.21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C60633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0.487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E8BB34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0.12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628A49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0.823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600EE7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0.54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287B79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0.468</w:t>
            </w:r>
          </w:p>
        </w:tc>
      </w:tr>
      <w:tr w:rsidR="00414B04" w:rsidRPr="00FC674D" w14:paraId="566DD867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F526DF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Inositol catabolism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E11EEA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0.44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96BD20D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0.204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65E470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-0.06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F95A81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0.913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411DB15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-0.40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0E94C2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0.633</w:t>
            </w:r>
          </w:p>
        </w:tc>
      </w:tr>
      <w:tr w:rsidR="00414B04" w:rsidRPr="00FC674D" w14:paraId="5F7E00F0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13C00F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Isobutyryl-CoA to Propionyl-CoA Module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BBD4B8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-0.25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DC6572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0.444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D2C8EA4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-1.02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692DAE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0.083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B0A28AE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1.27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C76517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0.123</w:t>
            </w:r>
          </w:p>
        </w:tc>
      </w:tr>
      <w:tr w:rsidR="00414B04" w:rsidRPr="00FC674D" w14:paraId="6C48CDF6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FF6F25E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L-Arabinose CS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BCF1AA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-0.12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8FE7CA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0.664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BC12D8" w14:textId="77777777" w:rsidR="00414B04" w:rsidRPr="00FC674D" w:rsidRDefault="00414B04" w:rsidP="009A2834">
            <w:pPr>
              <w:jc w:val="center"/>
              <w:rPr>
                <w:bCs/>
                <w:color w:val="000000"/>
              </w:rPr>
            </w:pPr>
            <w:r w:rsidRPr="00FC674D">
              <w:rPr>
                <w:bCs/>
                <w:color w:val="000000"/>
              </w:rPr>
              <w:t>1.03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2B8F82" w14:textId="77777777" w:rsidR="00414B04" w:rsidRPr="00FC674D" w:rsidRDefault="00414B04" w:rsidP="009A2834">
            <w:pPr>
              <w:jc w:val="center"/>
              <w:rPr>
                <w:b/>
                <w:bCs/>
                <w:color w:val="000000"/>
              </w:rPr>
            </w:pPr>
            <w:r w:rsidRPr="00FC674D">
              <w:rPr>
                <w:b/>
                <w:bCs/>
                <w:color w:val="000000"/>
              </w:rPr>
              <w:t>0.042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D2D3A0E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0.01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B191509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0.985</w:t>
            </w:r>
          </w:p>
        </w:tc>
      </w:tr>
      <w:tr w:rsidR="00414B04" w:rsidRPr="00FC674D" w14:paraId="52167ED1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0125273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L-Arabinose utilization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F1D7D4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0.11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F18F85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0.724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71BC14C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0.79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D374AD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0.153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2FD230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-0.90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9F3DE7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0.244</w:t>
            </w:r>
          </w:p>
        </w:tc>
      </w:tr>
      <w:tr w:rsidR="00414B04" w:rsidRPr="00FC674D" w14:paraId="71021C31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40BEA3C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L-ascorbate utilization (and related gene clusters)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25DAEA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-0.26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F4BF1AF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0.416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F83CCFF" w14:textId="77777777" w:rsidR="00414B04" w:rsidRPr="00FC674D" w:rsidRDefault="00414B04" w:rsidP="009A2834">
            <w:pPr>
              <w:jc w:val="center"/>
              <w:rPr>
                <w:bCs/>
                <w:color w:val="000000"/>
              </w:rPr>
            </w:pPr>
            <w:r w:rsidRPr="00FC674D">
              <w:rPr>
                <w:bCs/>
                <w:color w:val="000000"/>
              </w:rPr>
              <w:t>1.33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5C2762" w14:textId="77777777" w:rsidR="00414B04" w:rsidRPr="00FC674D" w:rsidRDefault="00414B04" w:rsidP="009A2834">
            <w:pPr>
              <w:jc w:val="center"/>
              <w:rPr>
                <w:b/>
                <w:bCs/>
                <w:color w:val="000000"/>
              </w:rPr>
            </w:pPr>
            <w:r w:rsidRPr="00FC674D">
              <w:rPr>
                <w:b/>
                <w:bCs/>
                <w:color w:val="000000"/>
              </w:rPr>
              <w:t>0.02</w:t>
            </w:r>
            <w:r w:rsidRPr="00FC674D">
              <w:rPr>
                <w:b/>
                <w:bCs/>
              </w:rPr>
              <w:t>0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5F9EC9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-0.89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F5B6A18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0.257</w:t>
            </w:r>
          </w:p>
        </w:tc>
      </w:tr>
      <w:tr w:rsidR="00414B04" w:rsidRPr="00FC674D" w14:paraId="18C723F9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9007F34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L-fucose utilization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1CF464" w14:textId="77777777" w:rsidR="00414B04" w:rsidRPr="00FC674D" w:rsidRDefault="00414B04" w:rsidP="009A2834">
            <w:pPr>
              <w:jc w:val="center"/>
              <w:rPr>
                <w:bCs/>
                <w:color w:val="000000"/>
              </w:rPr>
            </w:pPr>
            <w:r w:rsidRPr="00FC674D">
              <w:rPr>
                <w:bCs/>
                <w:color w:val="000000"/>
              </w:rPr>
              <w:t>-0.56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D8559B" w14:textId="77777777" w:rsidR="00414B04" w:rsidRPr="00FC674D" w:rsidRDefault="00414B04" w:rsidP="009A2834">
            <w:pPr>
              <w:jc w:val="center"/>
              <w:rPr>
                <w:b/>
                <w:bCs/>
                <w:color w:val="000000"/>
              </w:rPr>
            </w:pPr>
            <w:r w:rsidRPr="00FC674D">
              <w:rPr>
                <w:b/>
                <w:bCs/>
                <w:color w:val="000000"/>
              </w:rPr>
              <w:t>0.05</w:t>
            </w:r>
            <w:r w:rsidRPr="00FC674D">
              <w:rPr>
                <w:b/>
                <w:bCs/>
              </w:rPr>
              <w:t>0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58D468" w14:textId="77777777" w:rsidR="00414B04" w:rsidRPr="00FC674D" w:rsidRDefault="00414B04" w:rsidP="009A2834">
            <w:pPr>
              <w:jc w:val="center"/>
              <w:rPr>
                <w:bCs/>
                <w:color w:val="000000"/>
              </w:rPr>
            </w:pPr>
            <w:r w:rsidRPr="00FC674D">
              <w:rPr>
                <w:bCs/>
                <w:color w:val="000000"/>
              </w:rPr>
              <w:t>1.21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0D95CFF" w14:textId="77777777" w:rsidR="00414B04" w:rsidRPr="00FC674D" w:rsidRDefault="00414B04" w:rsidP="009A2834">
            <w:pPr>
              <w:jc w:val="center"/>
              <w:rPr>
                <w:b/>
                <w:bCs/>
                <w:color w:val="000000"/>
              </w:rPr>
            </w:pPr>
            <w:r w:rsidRPr="00FC674D">
              <w:rPr>
                <w:b/>
                <w:bCs/>
                <w:color w:val="000000"/>
              </w:rPr>
              <w:t>0.016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DD1537E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-1.03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27CCCBC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0.135</w:t>
            </w:r>
          </w:p>
        </w:tc>
      </w:tr>
      <w:tr w:rsidR="00414B04" w:rsidRPr="00FC674D" w14:paraId="7BA2926C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BBD72F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L-fucose utilization temp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33AE3BF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-0.24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53FB64F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0.442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41B6B6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0.93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0B55ED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0.093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EC2C5B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0.17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6E6EEE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0.827</w:t>
            </w:r>
          </w:p>
        </w:tc>
      </w:tr>
      <w:tr w:rsidR="00414B04" w:rsidRPr="00FC674D" w14:paraId="4308B1E7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D84401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L-rhamnose utilization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1B59D20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0.42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59A865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0.225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9E0760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0.11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28DE229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0.847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2A3B7F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-0.38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3979F7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0.649</w:t>
            </w:r>
          </w:p>
        </w:tc>
      </w:tr>
      <w:tr w:rsidR="00414B04" w:rsidRPr="00FC674D" w14:paraId="6CCD0264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9DB519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Lactate utilization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39532E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0.21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238D00B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0.551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8922902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0.03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A3C2AF6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0.957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48F52A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-0.13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6F1FEE8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0.878</w:t>
            </w:r>
          </w:p>
        </w:tc>
      </w:tr>
      <w:tr w:rsidR="00414B04" w:rsidRPr="00FC674D" w14:paraId="153523A3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E1A227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Lactate utilization temp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167454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0.53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79A345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0.102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793EFF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-0.66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728791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0.239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5C791BB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-0.20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2E746C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0.802</w:t>
            </w:r>
          </w:p>
        </w:tc>
      </w:tr>
      <w:tr w:rsidR="00414B04" w:rsidRPr="00FC674D" w14:paraId="2AA7B996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A4D3DF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Lacto-N-Biose I and Galacto-N-Biose Metabolic Pathway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60D991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0.23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877B6C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0.495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96BFDF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0.86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4B751F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0.145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D91F6C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-0.52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974110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0.531</w:t>
            </w:r>
          </w:p>
        </w:tc>
      </w:tr>
      <w:tr w:rsidR="00414B04" w:rsidRPr="00FC674D" w14:paraId="7FB10503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F8780DC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Lactose and Galactose Uptake and Utilization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67822B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0.28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9F9640A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0.282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F7FCB37" w14:textId="77777777" w:rsidR="00414B04" w:rsidRPr="00FC674D" w:rsidRDefault="00414B04" w:rsidP="009A2834">
            <w:pPr>
              <w:jc w:val="center"/>
              <w:rPr>
                <w:bCs/>
                <w:color w:val="000000"/>
              </w:rPr>
            </w:pPr>
            <w:r w:rsidRPr="00FC674D">
              <w:rPr>
                <w:bCs/>
                <w:color w:val="000000"/>
              </w:rPr>
              <w:t>1.21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A3F94A" w14:textId="77777777" w:rsidR="00414B04" w:rsidRPr="00FC674D" w:rsidRDefault="00414B04" w:rsidP="009A2834">
            <w:pPr>
              <w:jc w:val="center"/>
              <w:rPr>
                <w:b/>
                <w:bCs/>
                <w:color w:val="000000"/>
              </w:rPr>
            </w:pPr>
            <w:r w:rsidRPr="00FC674D">
              <w:rPr>
                <w:b/>
                <w:bCs/>
                <w:color w:val="000000"/>
              </w:rPr>
              <w:t>0.011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19F4C8B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-0.53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486756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0.405</w:t>
            </w:r>
          </w:p>
        </w:tc>
      </w:tr>
      <w:tr w:rsidR="00414B04" w:rsidRPr="00FC674D" w14:paraId="1CEBF86E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1A3BD3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Lactose utilization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75F1AF" w14:textId="77777777" w:rsidR="00414B04" w:rsidRPr="00FC674D" w:rsidRDefault="00414B04" w:rsidP="009A2834">
            <w:pPr>
              <w:jc w:val="center"/>
              <w:rPr>
                <w:bCs/>
                <w:color w:val="000000"/>
              </w:rPr>
            </w:pPr>
            <w:r w:rsidRPr="00FC674D">
              <w:rPr>
                <w:bCs/>
                <w:color w:val="000000"/>
              </w:rPr>
              <w:t>0.73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C58CDC" w14:textId="77777777" w:rsidR="00414B04" w:rsidRPr="00FC674D" w:rsidRDefault="00414B04" w:rsidP="009A2834">
            <w:pPr>
              <w:jc w:val="center"/>
              <w:rPr>
                <w:b/>
                <w:bCs/>
                <w:color w:val="000000"/>
              </w:rPr>
            </w:pPr>
            <w:r w:rsidRPr="00FC674D">
              <w:rPr>
                <w:b/>
                <w:bCs/>
                <w:color w:val="000000"/>
              </w:rPr>
              <w:t>0.026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B995EE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0.25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B9CCA3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0.647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EC68C0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-1.10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7B5801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0.158</w:t>
            </w:r>
          </w:p>
        </w:tc>
      </w:tr>
      <w:tr w:rsidR="00414B04" w:rsidRPr="00FC674D" w14:paraId="17086E86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A6542D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Malonate decarboxylase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F80F60" w14:textId="77777777" w:rsidR="00414B04" w:rsidRPr="00FC674D" w:rsidRDefault="00414B04" w:rsidP="009A2834">
            <w:pPr>
              <w:jc w:val="center"/>
              <w:rPr>
                <w:bCs/>
                <w:color w:val="000000"/>
              </w:rPr>
            </w:pPr>
            <w:r w:rsidRPr="00FC674D">
              <w:rPr>
                <w:bCs/>
                <w:color w:val="000000"/>
              </w:rPr>
              <w:t>-0.75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D72A539" w14:textId="77777777" w:rsidR="00414B04" w:rsidRPr="00FC674D" w:rsidRDefault="00414B04" w:rsidP="009A2834">
            <w:pPr>
              <w:jc w:val="center"/>
              <w:rPr>
                <w:b/>
                <w:bCs/>
                <w:color w:val="000000"/>
              </w:rPr>
            </w:pPr>
            <w:r w:rsidRPr="00FC674D">
              <w:rPr>
                <w:b/>
                <w:bCs/>
                <w:color w:val="000000"/>
              </w:rPr>
              <w:t>0.005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396342" w14:textId="77777777" w:rsidR="00414B04" w:rsidRPr="00FC674D" w:rsidRDefault="00414B04" w:rsidP="009A2834">
            <w:pPr>
              <w:jc w:val="center"/>
              <w:rPr>
                <w:bCs/>
                <w:color w:val="000000"/>
              </w:rPr>
            </w:pPr>
            <w:r w:rsidRPr="00FC674D">
              <w:rPr>
                <w:bCs/>
                <w:color w:val="000000"/>
              </w:rPr>
              <w:t>1.45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A1B5DE" w14:textId="77777777" w:rsidR="00414B04" w:rsidRPr="00FC674D" w:rsidRDefault="00414B04" w:rsidP="009A2834">
            <w:pPr>
              <w:jc w:val="center"/>
              <w:rPr>
                <w:b/>
                <w:bCs/>
                <w:color w:val="000000"/>
              </w:rPr>
            </w:pPr>
            <w:r w:rsidRPr="00FC674D">
              <w:rPr>
                <w:b/>
                <w:bCs/>
                <w:color w:val="000000"/>
              </w:rPr>
              <w:t>0.002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CAC5CA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-0.19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129C71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0.762</w:t>
            </w:r>
          </w:p>
        </w:tc>
      </w:tr>
      <w:tr w:rsidR="00414B04" w:rsidRPr="00FC674D" w14:paraId="35685B00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84CB7E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Maltose and Maltodextrin Utilization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7F7F2F" w14:textId="77777777" w:rsidR="00414B04" w:rsidRPr="00FC674D" w:rsidRDefault="00414B04" w:rsidP="009A2834">
            <w:pPr>
              <w:jc w:val="center"/>
              <w:rPr>
                <w:bCs/>
                <w:color w:val="000000"/>
              </w:rPr>
            </w:pPr>
            <w:r w:rsidRPr="00FC674D">
              <w:rPr>
                <w:bCs/>
                <w:color w:val="000000"/>
              </w:rPr>
              <w:t>0.83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3F02D1" w14:textId="77777777" w:rsidR="00414B04" w:rsidRPr="00FC674D" w:rsidRDefault="00414B04" w:rsidP="009A2834">
            <w:pPr>
              <w:jc w:val="center"/>
              <w:rPr>
                <w:b/>
                <w:bCs/>
                <w:color w:val="000000"/>
              </w:rPr>
            </w:pPr>
            <w:r w:rsidRPr="00FC674D">
              <w:rPr>
                <w:b/>
                <w:bCs/>
                <w:color w:val="000000"/>
              </w:rPr>
              <w:t>0.011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5BF67A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-0.47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30B6509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0.384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72FE562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-0.09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7FB5A5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0.903</w:t>
            </w:r>
          </w:p>
        </w:tc>
      </w:tr>
      <w:tr w:rsidR="00414B04" w:rsidRPr="00FC674D" w14:paraId="23D75781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F77E397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Mannitol Utilization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631AD5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-0.19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092456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0.571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C3D19C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0.53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4D0365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0.363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B881C98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0.26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BDEA6E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0.756</w:t>
            </w:r>
          </w:p>
        </w:tc>
      </w:tr>
      <w:tr w:rsidR="00414B04" w:rsidRPr="00FC674D" w14:paraId="225F5D29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44A5AA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Mannose Metabolism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942E45" w14:textId="77777777" w:rsidR="00414B04" w:rsidRPr="00FC674D" w:rsidRDefault="00414B04" w:rsidP="009A2834">
            <w:pPr>
              <w:jc w:val="center"/>
              <w:rPr>
                <w:bCs/>
                <w:color w:val="000000"/>
              </w:rPr>
            </w:pPr>
            <w:r w:rsidRPr="00FC674D">
              <w:rPr>
                <w:bCs/>
                <w:color w:val="000000"/>
              </w:rPr>
              <w:t>1.03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BFD9CB" w14:textId="77777777" w:rsidR="00414B04" w:rsidRPr="00FC674D" w:rsidRDefault="00414B04" w:rsidP="009A2834">
            <w:pPr>
              <w:jc w:val="center"/>
              <w:rPr>
                <w:b/>
                <w:bCs/>
                <w:color w:val="000000"/>
              </w:rPr>
            </w:pPr>
            <w:r w:rsidRPr="00FC674D">
              <w:rPr>
                <w:b/>
                <w:bCs/>
              </w:rPr>
              <w:t xml:space="preserve">&lt; </w:t>
            </w:r>
            <w:r w:rsidRPr="00FC674D">
              <w:rPr>
                <w:b/>
                <w:bCs/>
                <w:color w:val="000000"/>
              </w:rPr>
              <w:t>0.001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5131A97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-0.47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EFBE2A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0.354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5F2AA6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0.13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DF3F088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0.859</w:t>
            </w:r>
          </w:p>
        </w:tc>
      </w:tr>
      <w:tr w:rsidR="00414B04" w:rsidRPr="00FC674D" w14:paraId="178AAD00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85B9DF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Melibiose Utilization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3880E6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B5A5B5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0.733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A30CC3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0.38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B2D5FFD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0.462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C8743C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-0.15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1FD713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0.834</w:t>
            </w:r>
          </w:p>
        </w:tc>
      </w:tr>
      <w:tr w:rsidR="00414B04" w:rsidRPr="00FC674D" w14:paraId="4C683357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1B9C36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Methanogenesis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4449AD5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-0.04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F4C7B4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0.902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9E1490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-0.12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87BFCB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0.84</w:t>
            </w:r>
            <w:r w:rsidRPr="00FC674D">
              <w:t>0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D57C4D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-0.25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0E8098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0.768</w:t>
            </w:r>
          </w:p>
        </w:tc>
      </w:tr>
      <w:tr w:rsidR="00414B04" w:rsidRPr="00FC674D" w14:paraId="5F2E3D87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866E91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Methanogenesis from methylated compounds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44C81F9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-0.18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230A5E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0.601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519AFB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0.54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B35910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0.368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D6C9866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-0.54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1F55E0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0.523</w:t>
            </w:r>
          </w:p>
        </w:tc>
      </w:tr>
      <w:tr w:rsidR="00414B04" w:rsidRPr="00FC674D" w14:paraId="5B762AA3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FB4501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Methylcitrate cycle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92EC7D" w14:textId="77777777" w:rsidR="00414B04" w:rsidRPr="00FC674D" w:rsidRDefault="00414B04" w:rsidP="009A2834">
            <w:pPr>
              <w:jc w:val="center"/>
              <w:rPr>
                <w:bCs/>
                <w:color w:val="000000"/>
              </w:rPr>
            </w:pPr>
            <w:r w:rsidRPr="00FC674D">
              <w:rPr>
                <w:bCs/>
                <w:color w:val="000000"/>
              </w:rPr>
              <w:t>-0.88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C8748EF" w14:textId="77777777" w:rsidR="00414B04" w:rsidRPr="00FC674D" w:rsidRDefault="00414B04" w:rsidP="009A2834">
            <w:pPr>
              <w:jc w:val="center"/>
              <w:rPr>
                <w:b/>
                <w:bCs/>
                <w:color w:val="000000"/>
              </w:rPr>
            </w:pPr>
            <w:r w:rsidRPr="00FC674D">
              <w:rPr>
                <w:b/>
                <w:bCs/>
              </w:rPr>
              <w:t xml:space="preserve">&lt; </w:t>
            </w:r>
            <w:r w:rsidRPr="00FC674D">
              <w:rPr>
                <w:b/>
                <w:bCs/>
                <w:color w:val="000000"/>
              </w:rPr>
              <w:t>0.001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D05C447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0.52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147AE42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0.202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F50B58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1.08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C101FD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0.064</w:t>
            </w:r>
          </w:p>
        </w:tc>
      </w:tr>
      <w:tr w:rsidR="00414B04" w:rsidRPr="00FC674D" w14:paraId="519DDA7D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4EA659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Methylglyoxal Metabolism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7509D30" w14:textId="77777777" w:rsidR="00414B04" w:rsidRPr="00FC674D" w:rsidRDefault="00414B04" w:rsidP="009A2834">
            <w:pPr>
              <w:jc w:val="center"/>
              <w:rPr>
                <w:bCs/>
                <w:color w:val="000000"/>
              </w:rPr>
            </w:pPr>
            <w:r w:rsidRPr="00FC674D">
              <w:rPr>
                <w:bCs/>
                <w:color w:val="000000"/>
              </w:rPr>
              <w:t>0.62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AB3A1E" w14:textId="77777777" w:rsidR="00414B04" w:rsidRPr="00FC674D" w:rsidRDefault="00414B04" w:rsidP="009A2834">
            <w:pPr>
              <w:jc w:val="center"/>
              <w:rPr>
                <w:b/>
                <w:bCs/>
                <w:color w:val="000000"/>
              </w:rPr>
            </w:pPr>
            <w:r w:rsidRPr="00FC674D">
              <w:rPr>
                <w:b/>
                <w:bCs/>
                <w:color w:val="000000"/>
              </w:rPr>
              <w:t>0.048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E15828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-0.49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FFC668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0.35</w:t>
            </w:r>
            <w:r w:rsidRPr="00FC674D">
              <w:t>0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6B4F63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-0.49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D14702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0.507</w:t>
            </w:r>
          </w:p>
        </w:tc>
      </w:tr>
      <w:tr w:rsidR="00414B04" w:rsidRPr="00FC674D" w14:paraId="40D68EE2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D3C12E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N-Acetyl-Galactosamine and Galactosamine Utilization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A6DE65" w14:textId="77777777" w:rsidR="00414B04" w:rsidRPr="00FC674D" w:rsidRDefault="00414B04" w:rsidP="009A2834">
            <w:pPr>
              <w:jc w:val="center"/>
              <w:rPr>
                <w:bCs/>
                <w:color w:val="000000"/>
              </w:rPr>
            </w:pPr>
            <w:r w:rsidRPr="00FC674D">
              <w:rPr>
                <w:bCs/>
                <w:color w:val="000000"/>
              </w:rPr>
              <w:t>-0.62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AEBCFB" w14:textId="77777777" w:rsidR="00414B04" w:rsidRPr="00FC674D" w:rsidRDefault="00414B04" w:rsidP="009A2834">
            <w:pPr>
              <w:jc w:val="center"/>
              <w:rPr>
                <w:b/>
                <w:bCs/>
                <w:color w:val="000000"/>
              </w:rPr>
            </w:pPr>
            <w:r w:rsidRPr="00FC674D">
              <w:rPr>
                <w:b/>
                <w:bCs/>
                <w:color w:val="000000"/>
              </w:rPr>
              <w:t>0.027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794BF6D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0.47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80950F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0.322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FE33FD5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-0.18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14B0FB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0.786</w:t>
            </w:r>
          </w:p>
        </w:tc>
      </w:tr>
      <w:tr w:rsidR="00414B04" w:rsidRPr="00FC674D" w14:paraId="05E41EDA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345E21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Neotrehalosadiamine (NTD) Biosynthesis Operon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0BCC4A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-0.20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5A9047C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0.571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1DCC1C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-0.29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22C1773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0.626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8C8958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0.74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7DC465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0.387</w:t>
            </w:r>
          </w:p>
        </w:tc>
      </w:tr>
      <w:tr w:rsidR="00414B04" w:rsidRPr="00FC674D" w14:paraId="0D2431AC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80419A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One-carbon metabolism by tetrahydropterines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617176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-0.17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4A7E68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0.612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E01AA6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-0.31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B6B14FE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0.605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112113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0.44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2EB6B6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0.596</w:t>
            </w:r>
          </w:p>
        </w:tc>
      </w:tr>
      <w:tr w:rsidR="00414B04" w:rsidRPr="00FC674D" w14:paraId="5FC63CA9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09246E3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Particulate methane monooxygenase (pMMO)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B63D2B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-0.43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8557821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0.191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EE7E33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0.47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56C602B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0.407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9B20BD6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-1.24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7D161D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0.129</w:t>
            </w:r>
          </w:p>
        </w:tc>
      </w:tr>
      <w:tr w:rsidR="00414B04" w:rsidRPr="00FC674D" w14:paraId="6F6367A4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3120F56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Pentose phosphate pathway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E33E51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-0.32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DA8EBC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0.327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9A26597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-0.29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201A89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0.608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A6DAF5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-0.19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2A8CAC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0.809</w:t>
            </w:r>
          </w:p>
        </w:tc>
      </w:tr>
      <w:tr w:rsidR="00414B04" w:rsidRPr="00FC674D" w14:paraId="645EBCE1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38BF184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Photorespiration (oxidative C2 cycle)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BD475F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0.18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A67C901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0.518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A96D566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0.39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858013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0.419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78F2075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0.69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DD1440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0.307</w:t>
            </w:r>
          </w:p>
        </w:tc>
      </w:tr>
      <w:tr w:rsidR="00414B04" w:rsidRPr="00FC674D" w14:paraId="1D6EBB12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80F794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Propanediol utilization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BA6BB8F" w14:textId="77777777" w:rsidR="00414B04" w:rsidRPr="00FC674D" w:rsidRDefault="00414B04" w:rsidP="009A2834">
            <w:pPr>
              <w:jc w:val="center"/>
              <w:rPr>
                <w:bCs/>
                <w:color w:val="000000"/>
              </w:rPr>
            </w:pPr>
            <w:r w:rsidRPr="00FC674D">
              <w:rPr>
                <w:bCs/>
                <w:color w:val="000000"/>
              </w:rPr>
              <w:t>-0.70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765222" w14:textId="77777777" w:rsidR="00414B04" w:rsidRPr="00FC674D" w:rsidRDefault="00414B04" w:rsidP="009A2834">
            <w:pPr>
              <w:jc w:val="center"/>
              <w:rPr>
                <w:b/>
                <w:bCs/>
                <w:color w:val="000000"/>
              </w:rPr>
            </w:pPr>
            <w:r w:rsidRPr="00FC674D">
              <w:rPr>
                <w:b/>
                <w:bCs/>
                <w:color w:val="000000"/>
              </w:rPr>
              <w:t>0.031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439E5DA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0.40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C33ADA5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0.457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99576D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-0.32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BBCB2F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0.669</w:t>
            </w:r>
          </w:p>
        </w:tc>
      </w:tr>
      <w:tr w:rsidR="00414B04" w:rsidRPr="00FC674D" w14:paraId="0568AA1F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C0B51B8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Propionyl-CoA to Succinyl-CoA Module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4AD1D1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0.06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6600DD3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0.848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FF3BC3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0.08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A44EBB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0.894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6D19D4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-0.19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1848ED6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0.814</w:t>
            </w:r>
          </w:p>
        </w:tc>
      </w:tr>
      <w:tr w:rsidR="00414B04" w:rsidRPr="00FC674D" w14:paraId="16389BC2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531CD7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Pyruvate Alanine Serine Interconversions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8612B6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0.39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888A935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0.250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D02EF9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-0.21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A6BC56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0.721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93D35C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0.15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3203907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0.857</w:t>
            </w:r>
          </w:p>
        </w:tc>
      </w:tr>
      <w:tr w:rsidR="00414B04" w:rsidRPr="00FC674D" w14:paraId="75E813EF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BC2FA1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Pyruvate metabolism I: anaplerotic reactions, PEP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7BF847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-0.45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8F06587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0.143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973CC8C" w14:textId="77777777" w:rsidR="00414B04" w:rsidRPr="00FC674D" w:rsidRDefault="00414B04" w:rsidP="009A2834">
            <w:pPr>
              <w:jc w:val="center"/>
              <w:rPr>
                <w:bCs/>
                <w:color w:val="000000"/>
              </w:rPr>
            </w:pPr>
            <w:r w:rsidRPr="00FC674D">
              <w:rPr>
                <w:bCs/>
                <w:color w:val="000000"/>
              </w:rPr>
              <w:t>1.12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7B1543" w14:textId="77777777" w:rsidR="00414B04" w:rsidRPr="00FC674D" w:rsidRDefault="00414B04" w:rsidP="009A2834">
            <w:pPr>
              <w:jc w:val="center"/>
              <w:rPr>
                <w:b/>
                <w:bCs/>
                <w:color w:val="000000"/>
              </w:rPr>
            </w:pPr>
            <w:r w:rsidRPr="00FC674D">
              <w:rPr>
                <w:b/>
                <w:bCs/>
                <w:color w:val="000000"/>
              </w:rPr>
              <w:t>0.039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EB95AB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-0.14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D96AED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0.844</w:t>
            </w:r>
          </w:p>
        </w:tc>
      </w:tr>
      <w:tr w:rsidR="00414B04" w:rsidRPr="00FC674D" w14:paraId="7988CF55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51B22E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Pyruvate metabolism I: anaplerotic reactions, PEP in Mycobacteria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2D8060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0.54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A2D1C4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0.113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5645D1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-0.23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C10EE9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0.689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65CC06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0.69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50D1AE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0.398</w:t>
            </w:r>
          </w:p>
        </w:tc>
      </w:tr>
      <w:tr w:rsidR="00414B04" w:rsidRPr="00FC674D" w14:paraId="15CF218A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86E8E4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Pyruvate metabolism II: acetyl-CoA, acetogenesis from pyruvate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A133CB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0.20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4CB8BB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0.560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57AA70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-0.06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324F9E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0.923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2564CC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-0.14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398BE74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0.865</w:t>
            </w:r>
          </w:p>
        </w:tc>
      </w:tr>
      <w:tr w:rsidR="00414B04" w:rsidRPr="00FC674D" w14:paraId="25315CD2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4663DA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Pyruvate:ferredoxin oxidoreductase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5718F4B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-0.25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092F5B4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0.402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E8E2D7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0.10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5333E3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0.85</w:t>
            </w:r>
            <w:r w:rsidRPr="00FC674D">
              <w:t>0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FA66E0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-0.22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49904B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0.764</w:t>
            </w:r>
          </w:p>
        </w:tc>
      </w:tr>
      <w:tr w:rsidR="00414B04" w:rsidRPr="00FC674D" w14:paraId="78062EF4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1C2BA61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Serine-glyoxylate cycle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6751020" w14:textId="77777777" w:rsidR="00414B04" w:rsidRPr="00FC674D" w:rsidRDefault="00414B04" w:rsidP="009A2834">
            <w:pPr>
              <w:jc w:val="center"/>
              <w:rPr>
                <w:bCs/>
                <w:color w:val="000000"/>
              </w:rPr>
            </w:pPr>
            <w:r w:rsidRPr="00FC674D">
              <w:rPr>
                <w:bCs/>
                <w:color w:val="000000"/>
              </w:rPr>
              <w:t>0.78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F88340" w14:textId="77777777" w:rsidR="00414B04" w:rsidRPr="00FC674D" w:rsidRDefault="00414B04" w:rsidP="009A2834">
            <w:pPr>
              <w:jc w:val="center"/>
              <w:rPr>
                <w:b/>
                <w:bCs/>
                <w:color w:val="000000"/>
              </w:rPr>
            </w:pPr>
            <w:r w:rsidRPr="00FC674D">
              <w:rPr>
                <w:b/>
                <w:bCs/>
                <w:color w:val="000000"/>
              </w:rPr>
              <w:t>0.019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D0101B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-0.39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06BE30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0.479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BB243C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0.06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69E1C0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0.939</w:t>
            </w:r>
          </w:p>
        </w:tc>
      </w:tr>
      <w:tr w:rsidR="00414B04" w:rsidRPr="00FC674D" w14:paraId="47BF7CAA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444D4A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Soluble methane monooxygenase (sMMO)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755D317" w14:textId="77777777" w:rsidR="00414B04" w:rsidRPr="00FC674D" w:rsidRDefault="00414B04" w:rsidP="009A2834">
            <w:pPr>
              <w:jc w:val="center"/>
              <w:rPr>
                <w:bCs/>
                <w:color w:val="000000"/>
              </w:rPr>
            </w:pPr>
            <w:r w:rsidRPr="00FC674D">
              <w:rPr>
                <w:bCs/>
                <w:color w:val="000000"/>
              </w:rPr>
              <w:t>0.96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9016F0" w14:textId="77777777" w:rsidR="00414B04" w:rsidRPr="00FC674D" w:rsidRDefault="00414B04" w:rsidP="009A2834">
            <w:pPr>
              <w:jc w:val="center"/>
              <w:rPr>
                <w:b/>
                <w:bCs/>
                <w:color w:val="000000"/>
              </w:rPr>
            </w:pPr>
            <w:r w:rsidRPr="00FC674D">
              <w:rPr>
                <w:b/>
                <w:bCs/>
                <w:color w:val="000000"/>
              </w:rPr>
              <w:t>0.002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CCCB925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-0.47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4E7B6FB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0.336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8637C4C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-0.14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BA44387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0.835</w:t>
            </w:r>
          </w:p>
        </w:tc>
      </w:tr>
      <w:tr w:rsidR="00414B04" w:rsidRPr="00FC674D" w14:paraId="41524024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1E71CF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Starch biosynthesis in plants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00C2D3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0.12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3F146F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0.709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FFC2DD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-1.07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BE35846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0.07</w:t>
            </w:r>
            <w:r w:rsidRPr="00FC674D">
              <w:t>0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BE53EB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1.03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FA613CC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0.214</w:t>
            </w:r>
          </w:p>
        </w:tc>
      </w:tr>
      <w:tr w:rsidR="00414B04" w:rsidRPr="00FC674D" w14:paraId="5933A811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73866A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Sucrose metabolism in plants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F8421C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0.39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0D0F73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0.201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416A278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0.58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639A73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0.266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F292B34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-0.29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6B6CA3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0.691</w:t>
            </w:r>
          </w:p>
        </w:tc>
      </w:tr>
      <w:tr w:rsidR="00414B04" w:rsidRPr="00FC674D" w14:paraId="43257082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DC381DF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Sucrose utilization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05A1EDB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-0.27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C5E7F0A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0.399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3C876A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0.36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23ACC0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0.503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A700E9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0.28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DDAEF92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0.715</w:t>
            </w:r>
          </w:p>
        </w:tc>
      </w:tr>
      <w:tr w:rsidR="00414B04" w:rsidRPr="00FC674D" w14:paraId="1FA44662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59F51C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Sugar utilization in Thermotogales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C1CEA65" w14:textId="77777777" w:rsidR="00414B04" w:rsidRPr="00FC674D" w:rsidRDefault="00414B04" w:rsidP="009A2834">
            <w:pPr>
              <w:jc w:val="center"/>
              <w:rPr>
                <w:bCs/>
                <w:color w:val="000000"/>
              </w:rPr>
            </w:pPr>
            <w:r w:rsidRPr="00FC674D">
              <w:rPr>
                <w:bCs/>
                <w:color w:val="000000"/>
              </w:rPr>
              <w:t>0.98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58F982" w14:textId="77777777" w:rsidR="00414B04" w:rsidRPr="00FC674D" w:rsidRDefault="00414B04" w:rsidP="009A2834">
            <w:pPr>
              <w:jc w:val="center"/>
              <w:rPr>
                <w:b/>
                <w:bCs/>
                <w:color w:val="000000"/>
              </w:rPr>
            </w:pPr>
            <w:r w:rsidRPr="00FC674D">
              <w:rPr>
                <w:b/>
                <w:bCs/>
                <w:color w:val="000000"/>
              </w:rPr>
              <w:t>0.002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C68E1BF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-0.16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A9170E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0.756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E6568B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-0.20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92DFE5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0.786</w:t>
            </w:r>
          </w:p>
        </w:tc>
      </w:tr>
      <w:tr w:rsidR="00414B04" w:rsidRPr="00FC674D" w14:paraId="40ED2374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2CF08B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Tagatose utilization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15079E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0.00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8D233CE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t>0.999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1A45E4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-0.44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1F836C9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0.463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5A99B5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0.88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0C782AE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0.301</w:t>
            </w:r>
          </w:p>
        </w:tc>
      </w:tr>
      <w:tr w:rsidR="00414B04" w:rsidRPr="00FC674D" w14:paraId="4DCA0916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75F59A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TCA cycle in plants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5BF455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-0.60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B91D20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0.076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E9F0999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0.51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6401C87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0.371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4936140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-0.77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06B7E7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0.343</w:t>
            </w:r>
          </w:p>
        </w:tc>
      </w:tr>
      <w:tr w:rsidR="00414B04" w:rsidRPr="00FC674D" w14:paraId="7E75A02E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CB679C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Trehalose  metabolism in plants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52A49D" w14:textId="77777777" w:rsidR="00414B04" w:rsidRPr="00FC674D" w:rsidRDefault="00414B04" w:rsidP="009A2834">
            <w:pPr>
              <w:jc w:val="center"/>
              <w:rPr>
                <w:bCs/>
                <w:color w:val="000000"/>
              </w:rPr>
            </w:pPr>
            <w:r w:rsidRPr="00FC674D">
              <w:rPr>
                <w:bCs/>
                <w:color w:val="000000"/>
              </w:rPr>
              <w:t>0.67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81E5D1" w14:textId="77777777" w:rsidR="00414B04" w:rsidRPr="00FC674D" w:rsidRDefault="00414B04" w:rsidP="009A2834">
            <w:pPr>
              <w:jc w:val="center"/>
              <w:rPr>
                <w:b/>
                <w:bCs/>
                <w:color w:val="000000"/>
              </w:rPr>
            </w:pPr>
            <w:r w:rsidRPr="00FC674D">
              <w:rPr>
                <w:b/>
                <w:bCs/>
                <w:color w:val="000000"/>
              </w:rPr>
              <w:t>0.026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35A410C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-0.49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87E0CBA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0.33</w:t>
            </w:r>
            <w:r w:rsidRPr="00FC674D">
              <w:t>0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6BB0B38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-0.40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AA4067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0.574</w:t>
            </w:r>
          </w:p>
        </w:tc>
      </w:tr>
      <w:tr w:rsidR="00414B04" w:rsidRPr="00FC674D" w14:paraId="6CE32C99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8F1314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Trehalose Biosynthesis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8DB9E3C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1.08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5257F0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</w:t>
            </w:r>
            <w:r w:rsidRPr="00FC674D">
              <w:t>.999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0465F6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-0.66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C844B0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0.159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000839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-0.16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486F50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0.807</w:t>
            </w:r>
          </w:p>
        </w:tc>
      </w:tr>
      <w:tr w:rsidR="00414B04" w:rsidRPr="00FC674D" w14:paraId="01CBD7BD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232CFEF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Trehalose Uptake and Utilization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25FE275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-0.20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7F8C27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0.573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30925B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0.11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6B6CE6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0.855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53D841B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-0.01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01BD66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0.988</w:t>
            </w:r>
          </w:p>
        </w:tc>
      </w:tr>
      <w:tr w:rsidR="00414B04" w:rsidRPr="00FC674D" w14:paraId="7C5ADB92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200D82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Tricarballylate Utilization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CB2EF45" w14:textId="77777777" w:rsidR="00414B04" w:rsidRPr="00FC674D" w:rsidRDefault="00414B04" w:rsidP="009A2834">
            <w:pPr>
              <w:jc w:val="center"/>
              <w:rPr>
                <w:bCs/>
                <w:color w:val="000000"/>
              </w:rPr>
            </w:pPr>
            <w:r w:rsidRPr="00FC674D">
              <w:rPr>
                <w:bCs/>
                <w:color w:val="000000"/>
              </w:rPr>
              <w:t>-0.75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7921FFE" w14:textId="77777777" w:rsidR="00414B04" w:rsidRPr="00FC674D" w:rsidRDefault="00414B04" w:rsidP="009A2834">
            <w:pPr>
              <w:jc w:val="center"/>
              <w:rPr>
                <w:b/>
                <w:bCs/>
                <w:color w:val="000000"/>
              </w:rPr>
            </w:pPr>
            <w:r w:rsidRPr="00FC674D">
              <w:rPr>
                <w:b/>
                <w:bCs/>
                <w:color w:val="000000"/>
              </w:rPr>
              <w:t>0.005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E24072" w14:textId="77777777" w:rsidR="00414B04" w:rsidRPr="00FC674D" w:rsidRDefault="00414B04" w:rsidP="009A2834">
            <w:pPr>
              <w:jc w:val="center"/>
              <w:rPr>
                <w:bCs/>
                <w:color w:val="000000"/>
              </w:rPr>
            </w:pPr>
            <w:r w:rsidRPr="00FC674D">
              <w:rPr>
                <w:bCs/>
                <w:color w:val="000000"/>
              </w:rPr>
              <w:t>0.91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1CF21D7" w14:textId="77777777" w:rsidR="00414B04" w:rsidRPr="00FC674D" w:rsidRDefault="00414B04" w:rsidP="009A2834">
            <w:pPr>
              <w:jc w:val="center"/>
              <w:rPr>
                <w:b/>
                <w:bCs/>
                <w:color w:val="000000"/>
              </w:rPr>
            </w:pPr>
            <w:r w:rsidRPr="00FC674D">
              <w:rPr>
                <w:b/>
                <w:bCs/>
                <w:color w:val="000000"/>
              </w:rPr>
              <w:t>0.041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521970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-0.19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2A6997A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0.761</w:t>
            </w:r>
          </w:p>
        </w:tc>
      </w:tr>
      <w:tr w:rsidR="00414B04" w:rsidRPr="00FC674D" w14:paraId="34F3EFAF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4A672CA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Unknown carbohydrate utilization ( cluster Ydj )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08E87E0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-0.39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FF63B5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0.23</w:t>
            </w:r>
            <w:r w:rsidRPr="00FC674D">
              <w:t>0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A0ED98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0.33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C7CE0F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0.549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23920BD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-0.83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A9E646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0.292</w:t>
            </w:r>
          </w:p>
        </w:tc>
      </w:tr>
      <w:tr w:rsidR="00414B04" w:rsidRPr="00FC674D" w14:paraId="656D4CA3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3EE7EA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Unknown carbohydrate utilization ( cluster Yeg )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53BF98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-0.09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4E9FDEA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0.788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BECFB9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0.51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33E49E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0.354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FD65743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0.51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CDEABAF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0.511</w:t>
            </w:r>
          </w:p>
        </w:tc>
      </w:tr>
      <w:tr w:rsidR="00414B04" w:rsidRPr="00FC674D" w14:paraId="061D1655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D21F0EB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Unknown carbohydrate utilization containing Fructose-bisphosphate aldolase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A2429D6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-0.33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65AEA4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0.317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E99062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1.00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54F265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0.089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E3CAA8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-1.00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CE27130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0.223</w:t>
            </w:r>
          </w:p>
        </w:tc>
      </w:tr>
      <w:tr w:rsidR="00414B04" w:rsidRPr="00FC674D" w14:paraId="63129A55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EE70D4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Unknown oligosaccharide utilization Sde 1396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6B4676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-0.11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7B07B7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0.739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E3D211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0.68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FEC72C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0.253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2B932A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-1.03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B9843B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0.226</w:t>
            </w:r>
          </w:p>
        </w:tc>
      </w:tr>
      <w:tr w:rsidR="00414B04" w:rsidRPr="00FC674D" w14:paraId="05DF073F" w14:textId="77777777" w:rsidTr="004B24F0">
        <w:trPr>
          <w:trHeight w:val="334"/>
        </w:trPr>
        <w:tc>
          <w:tcPr>
            <w:tcW w:w="751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BB792FB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Unknown sugar utilization (cluster yphABCDEFG)</w:t>
            </w:r>
          </w:p>
        </w:tc>
        <w:tc>
          <w:tcPr>
            <w:tcW w:w="12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C8E9ACD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-0.15</w:t>
            </w:r>
          </w:p>
        </w:tc>
        <w:tc>
          <w:tcPr>
            <w:tcW w:w="6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D5685C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0.637</w:t>
            </w:r>
          </w:p>
        </w:tc>
        <w:tc>
          <w:tcPr>
            <w:tcW w:w="118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1192FA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0.47</w:t>
            </w:r>
          </w:p>
        </w:tc>
        <w:tc>
          <w:tcPr>
            <w:tcW w:w="74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40368C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0.406</w:t>
            </w:r>
          </w:p>
        </w:tc>
        <w:tc>
          <w:tcPr>
            <w:tcW w:w="129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2795566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0.41</w:t>
            </w:r>
          </w:p>
        </w:tc>
        <w:tc>
          <w:tcPr>
            <w:tcW w:w="79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3CE2144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0.608</w:t>
            </w:r>
          </w:p>
        </w:tc>
      </w:tr>
      <w:tr w:rsidR="00414B04" w:rsidRPr="00FC674D" w14:paraId="608B33A6" w14:textId="77777777" w:rsidTr="004B24F0">
        <w:trPr>
          <w:trHeight w:val="334"/>
        </w:trPr>
        <w:tc>
          <w:tcPr>
            <w:tcW w:w="7513" w:type="dxa"/>
            <w:tcBorders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825B1AF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VC0266</w:t>
            </w:r>
          </w:p>
        </w:tc>
        <w:tc>
          <w:tcPr>
            <w:tcW w:w="1200" w:type="dxa"/>
            <w:tcBorders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1E7073" w14:textId="77777777" w:rsidR="00414B04" w:rsidRPr="00FC674D" w:rsidRDefault="00414B04" w:rsidP="009A2834">
            <w:pPr>
              <w:jc w:val="center"/>
              <w:rPr>
                <w:bCs/>
                <w:color w:val="000000"/>
              </w:rPr>
            </w:pPr>
            <w:r w:rsidRPr="00FC674D">
              <w:rPr>
                <w:bCs/>
                <w:color w:val="000000"/>
              </w:rPr>
              <w:t>-0.75</w:t>
            </w:r>
          </w:p>
        </w:tc>
        <w:tc>
          <w:tcPr>
            <w:tcW w:w="643" w:type="dxa"/>
            <w:tcBorders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CCB881" w14:textId="77777777" w:rsidR="00414B04" w:rsidRPr="00FC674D" w:rsidRDefault="00414B04" w:rsidP="009A2834">
            <w:pPr>
              <w:jc w:val="center"/>
              <w:rPr>
                <w:b/>
                <w:bCs/>
                <w:color w:val="000000"/>
              </w:rPr>
            </w:pPr>
            <w:r w:rsidRPr="00FC674D">
              <w:rPr>
                <w:b/>
                <w:bCs/>
                <w:color w:val="000000"/>
              </w:rPr>
              <w:t>0.023</w:t>
            </w:r>
          </w:p>
        </w:tc>
        <w:tc>
          <w:tcPr>
            <w:tcW w:w="1181" w:type="dxa"/>
            <w:tcBorders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CF06B4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0.01</w:t>
            </w:r>
          </w:p>
        </w:tc>
        <w:tc>
          <w:tcPr>
            <w:tcW w:w="741" w:type="dxa"/>
            <w:tcBorders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40F910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t>0.999</w:t>
            </w:r>
          </w:p>
        </w:tc>
        <w:tc>
          <w:tcPr>
            <w:tcW w:w="1295" w:type="dxa"/>
            <w:tcBorders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9FB434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0.82</w:t>
            </w:r>
          </w:p>
        </w:tc>
        <w:tc>
          <w:tcPr>
            <w:tcW w:w="792" w:type="dxa"/>
            <w:tcBorders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D0FD1F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0.288</w:t>
            </w:r>
          </w:p>
        </w:tc>
      </w:tr>
      <w:tr w:rsidR="00414B04" w:rsidRPr="00FC674D" w14:paraId="7E92E94C" w14:textId="77777777" w:rsidTr="004B24F0">
        <w:trPr>
          <w:trHeight w:val="334"/>
        </w:trPr>
        <w:tc>
          <w:tcPr>
            <w:tcW w:w="7513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74959A5" w14:textId="77777777" w:rsidR="00414B04" w:rsidRPr="00FC674D" w:rsidRDefault="00414B04" w:rsidP="009A2834">
            <w:pPr>
              <w:rPr>
                <w:color w:val="000000"/>
              </w:rPr>
            </w:pPr>
            <w:r w:rsidRPr="00FC674D">
              <w:rPr>
                <w:color w:val="000000"/>
              </w:rPr>
              <w:t>Xylose utilization</w:t>
            </w:r>
          </w:p>
        </w:tc>
        <w:tc>
          <w:tcPr>
            <w:tcW w:w="1200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400EFD3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0.49</w:t>
            </w:r>
          </w:p>
        </w:tc>
        <w:tc>
          <w:tcPr>
            <w:tcW w:w="643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FD462C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0.146</w:t>
            </w:r>
          </w:p>
        </w:tc>
        <w:tc>
          <w:tcPr>
            <w:tcW w:w="1181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79DBA0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0.33</w:t>
            </w:r>
          </w:p>
        </w:tc>
        <w:tc>
          <w:tcPr>
            <w:tcW w:w="741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EB7A92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0.571</w:t>
            </w:r>
          </w:p>
        </w:tc>
        <w:tc>
          <w:tcPr>
            <w:tcW w:w="1295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C9E6AB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0.19</w:t>
            </w:r>
          </w:p>
        </w:tc>
        <w:tc>
          <w:tcPr>
            <w:tcW w:w="792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A2E75E" w14:textId="77777777" w:rsidR="00414B04" w:rsidRPr="00FC674D" w:rsidRDefault="00414B04" w:rsidP="009A2834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0.815</w:t>
            </w:r>
          </w:p>
        </w:tc>
      </w:tr>
    </w:tbl>
    <w:p w14:paraId="2354E2E4" w14:textId="77777777" w:rsidR="00E96CAF" w:rsidRPr="00FC674D" w:rsidRDefault="00E96CAF" w:rsidP="00E96CAF">
      <w:pPr>
        <w:spacing w:line="360" w:lineRule="auto"/>
        <w:jc w:val="both"/>
        <w:rPr>
          <w:bCs/>
        </w:rPr>
      </w:pPr>
      <w:r w:rsidRPr="00FC674D">
        <w:rPr>
          <w:color w:val="000000"/>
          <w:vertAlign w:val="superscript"/>
        </w:rPr>
        <w:t>a</w:t>
      </w:r>
      <w:r w:rsidRPr="00FC674D">
        <w:rPr>
          <w:color w:val="000000"/>
        </w:rPr>
        <w:t>Coefficient is the regression coefficient of linear mixed-effect models.</w:t>
      </w:r>
    </w:p>
    <w:p w14:paraId="3D1B47B6" w14:textId="592E5977" w:rsidR="00414B04" w:rsidRPr="00FC674D" w:rsidRDefault="00E96CAF" w:rsidP="00414B04">
      <w:pPr>
        <w:rPr>
          <w:rFonts w:eastAsia="宋体"/>
        </w:rPr>
      </w:pPr>
      <w:r w:rsidRPr="00FC674D">
        <w:rPr>
          <w:bCs/>
          <w:vertAlign w:val="superscript"/>
        </w:rPr>
        <w:t>b</w:t>
      </w:r>
      <w:r w:rsidRPr="00FC674D">
        <w:rPr>
          <w:bCs/>
        </w:rPr>
        <w:t>Significances (</w:t>
      </w:r>
      <w:r w:rsidRPr="00FC674D">
        <w:rPr>
          <w:i/>
          <w:color w:val="000000"/>
        </w:rPr>
        <w:t>P</w:t>
      </w:r>
      <w:r w:rsidRPr="00FC674D">
        <w:rPr>
          <w:bCs/>
        </w:rPr>
        <w:t xml:space="preserve"> &lt; 0.05) are shown in bold. </w:t>
      </w:r>
    </w:p>
    <w:p w14:paraId="5A9AE124" w14:textId="77777777" w:rsidR="00414B04" w:rsidRPr="00FC674D" w:rsidRDefault="00414B04" w:rsidP="00414B04">
      <w:pPr>
        <w:rPr>
          <w:rFonts w:eastAsia="宋体"/>
        </w:rPr>
        <w:sectPr w:rsidR="00414B04" w:rsidRPr="00FC674D" w:rsidSect="009A2834">
          <w:pgSz w:w="16820" w:h="1190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2BBFB9F" w14:textId="64255711" w:rsidR="00414B04" w:rsidRPr="00FC674D" w:rsidRDefault="00DA0C0D" w:rsidP="00E96CAF">
      <w:pPr>
        <w:tabs>
          <w:tab w:val="left" w:pos="1065"/>
        </w:tabs>
        <w:spacing w:line="360" w:lineRule="auto"/>
        <w:jc w:val="both"/>
      </w:pPr>
      <w:r w:rsidRPr="00FC674D">
        <w:rPr>
          <w:rFonts w:eastAsia="宋体"/>
          <w:b/>
        </w:rPr>
        <w:t>Supplementary Table 8</w:t>
      </w:r>
      <w:r w:rsidR="00414B04" w:rsidRPr="00FC674D">
        <w:rPr>
          <w:rFonts w:eastAsia="宋体"/>
          <w:b/>
        </w:rPr>
        <w:t xml:space="preserve">. </w:t>
      </w:r>
      <w:r w:rsidR="00414B04" w:rsidRPr="00FC674D">
        <w:rPr>
          <w:rFonts w:eastAsia="宋体"/>
          <w:b/>
          <w:sz w:val="22"/>
          <w:szCs w:val="22"/>
        </w:rPr>
        <w:t>Significance tests of the treatment</w:t>
      </w:r>
      <w:r w:rsidR="005110B0" w:rsidRPr="00FC674D">
        <w:rPr>
          <w:rFonts w:eastAsia="宋体"/>
          <w:b/>
          <w:sz w:val="22"/>
          <w:szCs w:val="22"/>
        </w:rPr>
        <w:t xml:space="preserve"> effects</w:t>
      </w:r>
      <w:r w:rsidR="00414B04" w:rsidRPr="00FC674D">
        <w:rPr>
          <w:rFonts w:eastAsia="宋体"/>
          <w:b/>
          <w:sz w:val="22"/>
          <w:szCs w:val="22"/>
        </w:rPr>
        <w:t xml:space="preserve"> on the abundance</w:t>
      </w:r>
      <w:r w:rsidR="005110B0" w:rsidRPr="00FC674D">
        <w:rPr>
          <w:rFonts w:eastAsia="宋体"/>
          <w:b/>
          <w:sz w:val="22"/>
          <w:szCs w:val="22"/>
        </w:rPr>
        <w:t>s</w:t>
      </w:r>
      <w:r w:rsidR="00414B04" w:rsidRPr="00FC674D">
        <w:rPr>
          <w:rFonts w:eastAsia="宋体"/>
          <w:b/>
          <w:sz w:val="22"/>
          <w:szCs w:val="22"/>
        </w:rPr>
        <w:t xml:space="preserve"> of microbial functional genes associated with methane cycling by linear mixed-effects model (LMM).</w:t>
      </w:r>
    </w:p>
    <w:tbl>
      <w:tblPr>
        <w:tblW w:w="9026" w:type="dxa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6"/>
        <w:gridCol w:w="3594"/>
        <w:gridCol w:w="943"/>
        <w:gridCol w:w="724"/>
        <w:gridCol w:w="924"/>
        <w:gridCol w:w="580"/>
        <w:gridCol w:w="924"/>
        <w:gridCol w:w="511"/>
      </w:tblGrid>
      <w:tr w:rsidR="00414B04" w:rsidRPr="00FC674D" w14:paraId="599D9B2E" w14:textId="77777777" w:rsidTr="00173FBF">
        <w:trPr>
          <w:trHeight w:val="332"/>
        </w:trPr>
        <w:tc>
          <w:tcPr>
            <w:tcW w:w="826" w:type="dxa"/>
            <w:tcBorders>
              <w:top w:val="single" w:sz="12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B0B890" w14:textId="77777777" w:rsidR="00414B04" w:rsidRPr="00FC674D" w:rsidRDefault="00414B04" w:rsidP="009A2834">
            <w:pPr>
              <w:rPr>
                <w:sz w:val="20"/>
                <w:szCs w:val="20"/>
              </w:rPr>
            </w:pPr>
          </w:p>
        </w:tc>
        <w:tc>
          <w:tcPr>
            <w:tcW w:w="3994" w:type="dxa"/>
            <w:tcBorders>
              <w:top w:val="single" w:sz="12" w:space="0" w:color="auto"/>
              <w:bottom w:val="nil"/>
            </w:tcBorders>
          </w:tcPr>
          <w:p w14:paraId="16A52FD4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gridSpan w:val="2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289560" w14:textId="0F459B91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Warming</w:t>
            </w:r>
          </w:p>
        </w:tc>
        <w:tc>
          <w:tcPr>
            <w:tcW w:w="1504" w:type="dxa"/>
            <w:gridSpan w:val="2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F767E2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Precipitation</w:t>
            </w:r>
          </w:p>
        </w:tc>
        <w:tc>
          <w:tcPr>
            <w:tcW w:w="1435" w:type="dxa"/>
            <w:gridSpan w:val="2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593D9D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 xml:space="preserve">Warming 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×</w:t>
            </w:r>
            <w:r w:rsidRPr="00FC674D">
              <w:rPr>
                <w:color w:val="000000"/>
                <w:sz w:val="20"/>
                <w:szCs w:val="20"/>
              </w:rPr>
              <w:t xml:space="preserve"> precipitation</w:t>
            </w:r>
          </w:p>
        </w:tc>
      </w:tr>
      <w:tr w:rsidR="00414B04" w:rsidRPr="00FC674D" w14:paraId="1723C840" w14:textId="77777777" w:rsidTr="00173FBF">
        <w:trPr>
          <w:trHeight w:val="332"/>
        </w:trPr>
        <w:tc>
          <w:tcPr>
            <w:tcW w:w="0" w:type="auto"/>
            <w:tcBorders>
              <w:top w:val="nil"/>
              <w:bottom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572A53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Gene</w:t>
            </w:r>
          </w:p>
        </w:tc>
        <w:tc>
          <w:tcPr>
            <w:tcW w:w="3994" w:type="dxa"/>
            <w:tcBorders>
              <w:top w:val="nil"/>
              <w:bottom w:val="single" w:sz="8" w:space="0" w:color="auto"/>
            </w:tcBorders>
          </w:tcPr>
          <w:p w14:paraId="40FF7A3C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Enzyme/protein</w:t>
            </w:r>
          </w:p>
        </w:tc>
        <w:tc>
          <w:tcPr>
            <w:tcW w:w="543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011F99" w14:textId="5DFFB98F" w:rsidR="00414B04" w:rsidRPr="00FC674D" w:rsidRDefault="004B24F0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coefficient</w:t>
            </w:r>
            <w:r w:rsidR="00E96CAF" w:rsidRPr="00FC674D">
              <w:rPr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72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25F537" w14:textId="7F936710" w:rsidR="00414B04" w:rsidRPr="00FC674D" w:rsidRDefault="00414B04" w:rsidP="009A283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FC674D">
              <w:rPr>
                <w:i/>
                <w:iCs/>
                <w:color w:val="000000"/>
                <w:sz w:val="20"/>
                <w:szCs w:val="20"/>
              </w:rPr>
              <w:t>P</w:t>
            </w:r>
            <w:r w:rsidR="00E96CAF" w:rsidRPr="00FC674D">
              <w:rPr>
                <w:color w:val="00000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92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3D2781" w14:textId="50B4556A" w:rsidR="00414B04" w:rsidRPr="00FC674D" w:rsidRDefault="004B24F0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coefficient</w:t>
            </w:r>
          </w:p>
        </w:tc>
        <w:tc>
          <w:tcPr>
            <w:tcW w:w="580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21689D" w14:textId="77777777" w:rsidR="00414B04" w:rsidRPr="00FC674D" w:rsidRDefault="00414B04" w:rsidP="009A283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FC674D">
              <w:rPr>
                <w:i/>
                <w:iCs/>
                <w:color w:val="000000"/>
                <w:sz w:val="20"/>
                <w:szCs w:val="20"/>
              </w:rPr>
              <w:t>P</w:t>
            </w:r>
          </w:p>
        </w:tc>
        <w:tc>
          <w:tcPr>
            <w:tcW w:w="92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B7267A" w14:textId="27790696" w:rsidR="00414B04" w:rsidRPr="00FC674D" w:rsidRDefault="004B24F0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coefficient</w:t>
            </w:r>
          </w:p>
        </w:tc>
        <w:tc>
          <w:tcPr>
            <w:tcW w:w="511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4BEF2F" w14:textId="77777777" w:rsidR="00414B04" w:rsidRPr="00FC674D" w:rsidRDefault="00414B04" w:rsidP="009A283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FC674D">
              <w:rPr>
                <w:i/>
                <w:iCs/>
                <w:color w:val="000000"/>
                <w:sz w:val="20"/>
                <w:szCs w:val="20"/>
              </w:rPr>
              <w:t>P</w:t>
            </w:r>
          </w:p>
        </w:tc>
      </w:tr>
      <w:tr w:rsidR="00414B04" w:rsidRPr="00FC674D" w14:paraId="297C3193" w14:textId="77777777" w:rsidTr="00173FBF">
        <w:trPr>
          <w:trHeight w:val="332"/>
        </w:trPr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C6017C" w14:textId="77777777" w:rsidR="00414B04" w:rsidRPr="00FC674D" w:rsidRDefault="00414B04" w:rsidP="009A283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FC674D">
              <w:rPr>
                <w:i/>
                <w:iCs/>
                <w:color w:val="000000"/>
                <w:sz w:val="20"/>
                <w:szCs w:val="20"/>
              </w:rPr>
              <w:t>smoA</w:t>
            </w:r>
          </w:p>
        </w:tc>
        <w:tc>
          <w:tcPr>
            <w:tcW w:w="3994" w:type="dxa"/>
            <w:tcBorders>
              <w:top w:val="single" w:sz="8" w:space="0" w:color="auto"/>
            </w:tcBorders>
            <w:vAlign w:val="center"/>
          </w:tcPr>
          <w:p w14:paraId="1133E1C5" w14:textId="77777777" w:rsidR="00414B04" w:rsidRPr="00FC674D" w:rsidRDefault="00414B04" w:rsidP="009A2834">
            <w:pPr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Methane monooxygenase component A</w:t>
            </w:r>
          </w:p>
        </w:tc>
        <w:tc>
          <w:tcPr>
            <w:tcW w:w="543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68EF60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bCs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724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B4012D" w14:textId="7E71E6FB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b/>
                <w:bCs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924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9E0A3F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-0.47</w:t>
            </w:r>
          </w:p>
        </w:tc>
        <w:tc>
          <w:tcPr>
            <w:tcW w:w="580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FBBFC5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0.336</w:t>
            </w:r>
          </w:p>
        </w:tc>
        <w:tc>
          <w:tcPr>
            <w:tcW w:w="924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F8BAD7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-0.14</w:t>
            </w:r>
          </w:p>
        </w:tc>
        <w:tc>
          <w:tcPr>
            <w:tcW w:w="511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248E84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0.835</w:t>
            </w:r>
          </w:p>
        </w:tc>
      </w:tr>
      <w:tr w:rsidR="00414B04" w:rsidRPr="00FC674D" w14:paraId="384B5C02" w14:textId="77777777" w:rsidTr="00173FBF">
        <w:trPr>
          <w:trHeight w:val="332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86A328" w14:textId="77777777" w:rsidR="00414B04" w:rsidRPr="00FC674D" w:rsidRDefault="00414B04" w:rsidP="009A283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FC674D">
              <w:rPr>
                <w:i/>
                <w:iCs/>
                <w:color w:val="000000"/>
                <w:sz w:val="20"/>
                <w:szCs w:val="20"/>
              </w:rPr>
              <w:t>pmoA</w:t>
            </w:r>
          </w:p>
        </w:tc>
        <w:tc>
          <w:tcPr>
            <w:tcW w:w="3994" w:type="dxa"/>
            <w:vAlign w:val="center"/>
          </w:tcPr>
          <w:p w14:paraId="742DE555" w14:textId="77777777" w:rsidR="00414B04" w:rsidRPr="00FC674D" w:rsidRDefault="00414B04" w:rsidP="009A2834">
            <w:pPr>
              <w:rPr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Particulate methane monooxygenase A-subunit</w:t>
            </w:r>
          </w:p>
        </w:tc>
        <w:tc>
          <w:tcPr>
            <w:tcW w:w="5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C3E9BD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0.35</w:t>
            </w:r>
          </w:p>
        </w:tc>
        <w:tc>
          <w:tcPr>
            <w:tcW w:w="7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EAB4E1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0.311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29DE92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</w:t>
            </w:r>
            <w:r w:rsidRPr="00FC674D">
              <w:rPr>
                <w:sz w:val="20"/>
                <w:szCs w:val="20"/>
              </w:rPr>
              <w:t>.01</w:t>
            </w:r>
          </w:p>
        </w:tc>
        <w:tc>
          <w:tcPr>
            <w:tcW w:w="5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4C8823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1</w:t>
            </w:r>
            <w:r w:rsidRPr="00FC674D">
              <w:rPr>
                <w:sz w:val="20"/>
                <w:szCs w:val="20"/>
              </w:rPr>
              <w:t>.000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0FA5B8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0.52</w:t>
            </w:r>
          </w:p>
        </w:tc>
        <w:tc>
          <w:tcPr>
            <w:tcW w:w="51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55592F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0.533</w:t>
            </w:r>
          </w:p>
        </w:tc>
      </w:tr>
      <w:tr w:rsidR="00414B04" w:rsidRPr="00FC674D" w14:paraId="482CC3D7" w14:textId="77777777" w:rsidTr="00173FBF">
        <w:trPr>
          <w:trHeight w:val="332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157CFD" w14:textId="77777777" w:rsidR="00414B04" w:rsidRPr="00FC674D" w:rsidRDefault="00414B04" w:rsidP="009A283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FC674D">
              <w:rPr>
                <w:i/>
                <w:iCs/>
                <w:color w:val="000000"/>
                <w:sz w:val="20"/>
                <w:szCs w:val="20"/>
              </w:rPr>
              <w:t>pmoB</w:t>
            </w:r>
          </w:p>
        </w:tc>
        <w:tc>
          <w:tcPr>
            <w:tcW w:w="3994" w:type="dxa"/>
            <w:vAlign w:val="center"/>
          </w:tcPr>
          <w:p w14:paraId="5968BB98" w14:textId="77777777" w:rsidR="00414B04" w:rsidRPr="00FC674D" w:rsidRDefault="00414B04" w:rsidP="009A2834">
            <w:pPr>
              <w:rPr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Particulate methane monooxygenase B-subunit</w:t>
            </w:r>
          </w:p>
        </w:tc>
        <w:tc>
          <w:tcPr>
            <w:tcW w:w="5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F18D36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-0.52</w:t>
            </w:r>
          </w:p>
        </w:tc>
        <w:tc>
          <w:tcPr>
            <w:tcW w:w="7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C32609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0.119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9703CE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0.42</w:t>
            </w:r>
          </w:p>
        </w:tc>
        <w:tc>
          <w:tcPr>
            <w:tcW w:w="5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79DC31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0.462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00FBEB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-1.04</w:t>
            </w:r>
          </w:p>
        </w:tc>
        <w:tc>
          <w:tcPr>
            <w:tcW w:w="51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CD6873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0.206</w:t>
            </w:r>
          </w:p>
        </w:tc>
      </w:tr>
      <w:tr w:rsidR="00414B04" w:rsidRPr="00FC674D" w14:paraId="45A05770" w14:textId="77777777" w:rsidTr="00173FBF">
        <w:trPr>
          <w:trHeight w:val="332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61F48E" w14:textId="77777777" w:rsidR="00414B04" w:rsidRPr="00FC674D" w:rsidRDefault="00414B04" w:rsidP="009A283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FC674D">
              <w:rPr>
                <w:i/>
                <w:iCs/>
                <w:color w:val="000000"/>
                <w:sz w:val="20"/>
                <w:szCs w:val="20"/>
              </w:rPr>
              <w:t>pmoC</w:t>
            </w:r>
          </w:p>
        </w:tc>
        <w:tc>
          <w:tcPr>
            <w:tcW w:w="3994" w:type="dxa"/>
            <w:vAlign w:val="center"/>
          </w:tcPr>
          <w:p w14:paraId="60EFE98A" w14:textId="77777777" w:rsidR="00414B04" w:rsidRPr="00FC674D" w:rsidRDefault="00414B04" w:rsidP="009A2834">
            <w:pPr>
              <w:rPr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Particulate methane monooxygenase C-subunit</w:t>
            </w:r>
          </w:p>
        </w:tc>
        <w:tc>
          <w:tcPr>
            <w:tcW w:w="5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DF3A02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-0.14</w:t>
            </w:r>
          </w:p>
        </w:tc>
        <w:tc>
          <w:tcPr>
            <w:tcW w:w="7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C147A1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0.653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E5AA5B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0.41</w:t>
            </w:r>
          </w:p>
        </w:tc>
        <w:tc>
          <w:tcPr>
            <w:tcW w:w="5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C527BE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0.438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929730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-1.32</w:t>
            </w:r>
          </w:p>
        </w:tc>
        <w:tc>
          <w:tcPr>
            <w:tcW w:w="51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BEED3E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0.086</w:t>
            </w:r>
          </w:p>
        </w:tc>
      </w:tr>
      <w:tr w:rsidR="00414B04" w:rsidRPr="00FC674D" w14:paraId="6E547887" w14:textId="77777777" w:rsidTr="00173FBF">
        <w:trPr>
          <w:trHeight w:val="332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473D74" w14:textId="77777777" w:rsidR="00414B04" w:rsidRPr="00FC674D" w:rsidRDefault="00414B04" w:rsidP="009A283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FC674D">
              <w:rPr>
                <w:i/>
                <w:iCs/>
                <w:color w:val="000000"/>
                <w:sz w:val="20"/>
                <w:szCs w:val="20"/>
              </w:rPr>
              <w:t>mtaA</w:t>
            </w:r>
          </w:p>
        </w:tc>
        <w:tc>
          <w:tcPr>
            <w:tcW w:w="3994" w:type="dxa"/>
            <w:vAlign w:val="center"/>
          </w:tcPr>
          <w:p w14:paraId="4F0D55D8" w14:textId="77777777" w:rsidR="00414B04" w:rsidRPr="00FC674D" w:rsidRDefault="00414B04" w:rsidP="009A2834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Methanol methyltransferase corrinoid protein</w:t>
            </w:r>
          </w:p>
        </w:tc>
        <w:tc>
          <w:tcPr>
            <w:tcW w:w="5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A31CFB" w14:textId="77777777" w:rsidR="00414B04" w:rsidRPr="00FC674D" w:rsidRDefault="00414B04" w:rsidP="009A2834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</w:t>
            </w:r>
            <w:r w:rsidRPr="00FC674D">
              <w:rPr>
                <w:sz w:val="20"/>
                <w:szCs w:val="20"/>
              </w:rPr>
              <w:t>.01</w:t>
            </w:r>
          </w:p>
        </w:tc>
        <w:tc>
          <w:tcPr>
            <w:tcW w:w="7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9B970A" w14:textId="77777777" w:rsidR="00414B04" w:rsidRPr="00FC674D" w:rsidRDefault="00414B04" w:rsidP="009A283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1</w:t>
            </w:r>
            <w:r w:rsidRPr="00FC674D">
              <w:rPr>
                <w:sz w:val="20"/>
                <w:szCs w:val="20"/>
              </w:rPr>
              <w:t>.000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FE038B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-0.52</w:t>
            </w:r>
          </w:p>
        </w:tc>
        <w:tc>
          <w:tcPr>
            <w:tcW w:w="5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DACC13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0.382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D3FA47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1.05</w:t>
            </w:r>
          </w:p>
        </w:tc>
        <w:tc>
          <w:tcPr>
            <w:tcW w:w="51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35358F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0.219</w:t>
            </w:r>
          </w:p>
        </w:tc>
      </w:tr>
      <w:tr w:rsidR="00414B04" w:rsidRPr="00FC674D" w14:paraId="0EBDFA89" w14:textId="77777777" w:rsidTr="00173FBF">
        <w:trPr>
          <w:trHeight w:val="332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A0BB1E" w14:textId="77777777" w:rsidR="00414B04" w:rsidRPr="00FC674D" w:rsidRDefault="00414B04" w:rsidP="009A283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FC674D">
              <w:rPr>
                <w:i/>
                <w:iCs/>
                <w:color w:val="000000"/>
                <w:sz w:val="20"/>
                <w:szCs w:val="20"/>
              </w:rPr>
              <w:t>mcrA</w:t>
            </w:r>
          </w:p>
        </w:tc>
        <w:tc>
          <w:tcPr>
            <w:tcW w:w="3994" w:type="dxa"/>
            <w:vAlign w:val="center"/>
          </w:tcPr>
          <w:p w14:paraId="66375346" w14:textId="77777777" w:rsidR="00414B04" w:rsidRPr="00FC674D" w:rsidRDefault="00414B04" w:rsidP="009A2834">
            <w:pPr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Methylcobalamin:coenzyme M methyltransferase</w:t>
            </w:r>
          </w:p>
        </w:tc>
        <w:tc>
          <w:tcPr>
            <w:tcW w:w="5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829B6A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-0.33</w:t>
            </w:r>
          </w:p>
        </w:tc>
        <w:tc>
          <w:tcPr>
            <w:tcW w:w="7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911C6D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0.317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FC8997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1</w:t>
            </w:r>
            <w:r w:rsidRPr="00FC674D">
              <w:rPr>
                <w:sz w:val="20"/>
                <w:szCs w:val="20"/>
              </w:rPr>
              <w:t>.00</w:t>
            </w:r>
          </w:p>
        </w:tc>
        <w:tc>
          <w:tcPr>
            <w:tcW w:w="5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3759C5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0.089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7BB468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-1</w:t>
            </w:r>
            <w:r w:rsidRPr="00FC674D">
              <w:rPr>
                <w:sz w:val="20"/>
                <w:szCs w:val="20"/>
              </w:rPr>
              <w:t>.00</w:t>
            </w:r>
          </w:p>
        </w:tc>
        <w:tc>
          <w:tcPr>
            <w:tcW w:w="51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C4CB73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0.223</w:t>
            </w:r>
          </w:p>
        </w:tc>
      </w:tr>
      <w:tr w:rsidR="00414B04" w:rsidRPr="00FC674D" w14:paraId="5726042E" w14:textId="77777777" w:rsidTr="00173FBF">
        <w:trPr>
          <w:trHeight w:val="332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4101B5" w14:textId="77777777" w:rsidR="00414B04" w:rsidRPr="00FC674D" w:rsidRDefault="00414B04" w:rsidP="009A283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FC674D">
              <w:rPr>
                <w:i/>
                <w:iCs/>
                <w:color w:val="000000"/>
                <w:sz w:val="20"/>
                <w:szCs w:val="20"/>
              </w:rPr>
              <w:t>hdrA</w:t>
            </w:r>
          </w:p>
        </w:tc>
        <w:tc>
          <w:tcPr>
            <w:tcW w:w="3994" w:type="dxa"/>
            <w:vAlign w:val="center"/>
          </w:tcPr>
          <w:p w14:paraId="3DEB4F7A" w14:textId="77777777" w:rsidR="00414B04" w:rsidRPr="00FC674D" w:rsidRDefault="00414B04" w:rsidP="009A2834">
            <w:pPr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CoB--CoM heterodisulfide reductase subunit A</w:t>
            </w:r>
          </w:p>
        </w:tc>
        <w:tc>
          <w:tcPr>
            <w:tcW w:w="5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54C32E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-0.62</w:t>
            </w:r>
          </w:p>
        </w:tc>
        <w:tc>
          <w:tcPr>
            <w:tcW w:w="7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D0769A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0.063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62E94F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-0.07</w:t>
            </w:r>
          </w:p>
        </w:tc>
        <w:tc>
          <w:tcPr>
            <w:tcW w:w="5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9D3CBD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0.893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2FEB9D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-0.11</w:t>
            </w:r>
          </w:p>
        </w:tc>
        <w:tc>
          <w:tcPr>
            <w:tcW w:w="51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6EAE6A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0.884</w:t>
            </w:r>
          </w:p>
        </w:tc>
      </w:tr>
      <w:tr w:rsidR="00414B04" w:rsidRPr="00FC674D" w14:paraId="17759B5C" w14:textId="77777777" w:rsidTr="00173FBF">
        <w:trPr>
          <w:trHeight w:val="332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7B3339" w14:textId="77777777" w:rsidR="00414B04" w:rsidRPr="00FC674D" w:rsidRDefault="00414B04" w:rsidP="009A283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FC674D">
              <w:rPr>
                <w:i/>
                <w:iCs/>
                <w:color w:val="000000"/>
                <w:sz w:val="20"/>
                <w:szCs w:val="20"/>
              </w:rPr>
              <w:t>hdrB</w:t>
            </w:r>
          </w:p>
        </w:tc>
        <w:tc>
          <w:tcPr>
            <w:tcW w:w="3994" w:type="dxa"/>
            <w:vAlign w:val="center"/>
          </w:tcPr>
          <w:p w14:paraId="5968FBBB" w14:textId="77777777" w:rsidR="00414B04" w:rsidRPr="00FC674D" w:rsidRDefault="00414B04" w:rsidP="009A2834">
            <w:pPr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CoB--CoM heterodisulfide reductase subunit B</w:t>
            </w:r>
          </w:p>
        </w:tc>
        <w:tc>
          <w:tcPr>
            <w:tcW w:w="5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8E0F99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-0.19</w:t>
            </w:r>
          </w:p>
        </w:tc>
        <w:tc>
          <w:tcPr>
            <w:tcW w:w="7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F9322F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0.56</w:t>
            </w:r>
            <w:r w:rsidRPr="00FC674D">
              <w:rPr>
                <w:sz w:val="20"/>
                <w:szCs w:val="20"/>
              </w:rPr>
              <w:t>0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06E123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-0.8</w:t>
            </w:r>
          </w:p>
        </w:tc>
        <w:tc>
          <w:tcPr>
            <w:tcW w:w="5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F7A7B3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0.17</w:t>
            </w:r>
            <w:r w:rsidRPr="00FC674D">
              <w:rPr>
                <w:sz w:val="20"/>
                <w:szCs w:val="20"/>
              </w:rPr>
              <w:t>0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E94967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0.85</w:t>
            </w:r>
          </w:p>
        </w:tc>
        <w:tc>
          <w:tcPr>
            <w:tcW w:w="51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B1EA47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0.296</w:t>
            </w:r>
          </w:p>
        </w:tc>
      </w:tr>
      <w:tr w:rsidR="00414B04" w:rsidRPr="00FC674D" w14:paraId="19C64FF2" w14:textId="77777777" w:rsidTr="00173FBF">
        <w:trPr>
          <w:trHeight w:val="332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D5CBC0" w14:textId="77777777" w:rsidR="00414B04" w:rsidRPr="00FC674D" w:rsidRDefault="00414B04" w:rsidP="009A283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FC674D">
              <w:rPr>
                <w:i/>
                <w:iCs/>
                <w:color w:val="000000"/>
                <w:sz w:val="20"/>
                <w:szCs w:val="20"/>
              </w:rPr>
              <w:t>hdrC</w:t>
            </w:r>
          </w:p>
        </w:tc>
        <w:tc>
          <w:tcPr>
            <w:tcW w:w="3994" w:type="dxa"/>
            <w:vAlign w:val="center"/>
          </w:tcPr>
          <w:p w14:paraId="45F6487C" w14:textId="77777777" w:rsidR="00414B04" w:rsidRPr="00FC674D" w:rsidRDefault="00414B04" w:rsidP="009A2834">
            <w:pPr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CoB--CoM heterodisulfide reductase subunit C</w:t>
            </w:r>
          </w:p>
        </w:tc>
        <w:tc>
          <w:tcPr>
            <w:tcW w:w="5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479EAE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-0.56</w:t>
            </w:r>
          </w:p>
        </w:tc>
        <w:tc>
          <w:tcPr>
            <w:tcW w:w="7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9F46B0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0.099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67A0BB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-0.03</w:t>
            </w:r>
          </w:p>
        </w:tc>
        <w:tc>
          <w:tcPr>
            <w:tcW w:w="5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8E1B20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0.957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B35166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-0.38</w:t>
            </w:r>
          </w:p>
        </w:tc>
        <w:tc>
          <w:tcPr>
            <w:tcW w:w="51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46876D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0.639</w:t>
            </w:r>
          </w:p>
        </w:tc>
      </w:tr>
      <w:tr w:rsidR="00414B04" w:rsidRPr="00FC674D" w14:paraId="70D599F4" w14:textId="77777777" w:rsidTr="00173FBF">
        <w:trPr>
          <w:trHeight w:val="332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F5A73E" w14:textId="77777777" w:rsidR="00414B04" w:rsidRPr="00FC674D" w:rsidRDefault="00414B04" w:rsidP="009A283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FC674D">
              <w:rPr>
                <w:i/>
                <w:iCs/>
                <w:color w:val="000000"/>
                <w:sz w:val="20"/>
                <w:szCs w:val="20"/>
              </w:rPr>
              <w:t>mcrB</w:t>
            </w:r>
          </w:p>
        </w:tc>
        <w:tc>
          <w:tcPr>
            <w:tcW w:w="3994" w:type="dxa"/>
            <w:vAlign w:val="center"/>
          </w:tcPr>
          <w:p w14:paraId="561DD56E" w14:textId="77777777" w:rsidR="00414B04" w:rsidRPr="00FC674D" w:rsidRDefault="00414B04" w:rsidP="009A2834">
            <w:pPr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Methyl coenzyme M reductase I beta subunit</w:t>
            </w:r>
          </w:p>
        </w:tc>
        <w:tc>
          <w:tcPr>
            <w:tcW w:w="5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91C9FB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</w:t>
            </w:r>
            <w:r w:rsidRPr="00FC674D">
              <w:rPr>
                <w:sz w:val="20"/>
                <w:szCs w:val="20"/>
              </w:rPr>
              <w:t>.01</w:t>
            </w:r>
          </w:p>
        </w:tc>
        <w:tc>
          <w:tcPr>
            <w:tcW w:w="7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FE8709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1</w:t>
            </w:r>
            <w:r w:rsidRPr="00FC674D">
              <w:rPr>
                <w:sz w:val="20"/>
                <w:szCs w:val="20"/>
              </w:rPr>
              <w:t>.000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8F50D8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-0.72</w:t>
            </w:r>
          </w:p>
        </w:tc>
        <w:tc>
          <w:tcPr>
            <w:tcW w:w="5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1D2983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0.176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CE6585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1.43</w:t>
            </w:r>
          </w:p>
        </w:tc>
        <w:tc>
          <w:tcPr>
            <w:tcW w:w="51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19A4D7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0.06</w:t>
            </w:r>
            <w:r w:rsidRPr="00FC674D">
              <w:rPr>
                <w:sz w:val="20"/>
                <w:szCs w:val="20"/>
              </w:rPr>
              <w:t>0</w:t>
            </w:r>
          </w:p>
        </w:tc>
      </w:tr>
      <w:tr w:rsidR="00414B04" w:rsidRPr="00FC674D" w14:paraId="3B24A7D1" w14:textId="77777777" w:rsidTr="00173FBF">
        <w:trPr>
          <w:trHeight w:val="332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801B47" w14:textId="77777777" w:rsidR="00414B04" w:rsidRPr="00FC674D" w:rsidRDefault="00414B04" w:rsidP="009A283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FC674D">
              <w:rPr>
                <w:i/>
                <w:iCs/>
                <w:color w:val="000000"/>
                <w:sz w:val="20"/>
                <w:szCs w:val="20"/>
              </w:rPr>
              <w:t>mtrA</w:t>
            </w:r>
          </w:p>
        </w:tc>
        <w:tc>
          <w:tcPr>
            <w:tcW w:w="3994" w:type="dxa"/>
            <w:vAlign w:val="center"/>
          </w:tcPr>
          <w:p w14:paraId="46A35386" w14:textId="77777777" w:rsidR="00414B04" w:rsidRPr="00FC674D" w:rsidRDefault="00414B04" w:rsidP="009A2834">
            <w:pPr>
              <w:rPr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N5-methyltetrahydromethanopterin:coenzyme M methyltransferase subunit A</w:t>
            </w:r>
          </w:p>
        </w:tc>
        <w:tc>
          <w:tcPr>
            <w:tcW w:w="5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C828A1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0.48</w:t>
            </w:r>
          </w:p>
        </w:tc>
        <w:tc>
          <w:tcPr>
            <w:tcW w:w="7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CB6002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0.161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2F1D6C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-0.48</w:t>
            </w:r>
          </w:p>
        </w:tc>
        <w:tc>
          <w:tcPr>
            <w:tcW w:w="5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8889E7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0.414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1F62AB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0.95</w:t>
            </w:r>
          </w:p>
        </w:tc>
        <w:tc>
          <w:tcPr>
            <w:tcW w:w="51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192EC9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0.25</w:t>
            </w:r>
            <w:r w:rsidRPr="00FC674D">
              <w:rPr>
                <w:sz w:val="20"/>
                <w:szCs w:val="20"/>
              </w:rPr>
              <w:t>0</w:t>
            </w:r>
          </w:p>
        </w:tc>
      </w:tr>
      <w:tr w:rsidR="00414B04" w:rsidRPr="00FC674D" w14:paraId="50994169" w14:textId="77777777" w:rsidTr="00173FBF">
        <w:trPr>
          <w:trHeight w:val="332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46CBC1" w14:textId="77777777" w:rsidR="00414B04" w:rsidRPr="00FC674D" w:rsidRDefault="00414B04" w:rsidP="009A283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FC674D">
              <w:rPr>
                <w:i/>
                <w:iCs/>
                <w:color w:val="000000"/>
                <w:sz w:val="20"/>
                <w:szCs w:val="20"/>
              </w:rPr>
              <w:t>mtrE</w:t>
            </w:r>
          </w:p>
        </w:tc>
        <w:tc>
          <w:tcPr>
            <w:tcW w:w="3994" w:type="dxa"/>
            <w:vAlign w:val="center"/>
          </w:tcPr>
          <w:p w14:paraId="1F0361E3" w14:textId="77777777" w:rsidR="00414B04" w:rsidRPr="00FC674D" w:rsidRDefault="00414B04" w:rsidP="009A2834">
            <w:pPr>
              <w:rPr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N5-methyltetrahydromethanopterin:coenzyme M methyltransferase subunit E</w:t>
            </w:r>
          </w:p>
        </w:tc>
        <w:tc>
          <w:tcPr>
            <w:tcW w:w="5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CF12D6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-0.20</w:t>
            </w:r>
          </w:p>
        </w:tc>
        <w:tc>
          <w:tcPr>
            <w:tcW w:w="7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127FA0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0.543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B6D579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-0.59</w:t>
            </w:r>
          </w:p>
        </w:tc>
        <w:tc>
          <w:tcPr>
            <w:tcW w:w="5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284D36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0.295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26EAAF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1.19</w:t>
            </w:r>
          </w:p>
        </w:tc>
        <w:tc>
          <w:tcPr>
            <w:tcW w:w="51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05FBCB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0.143</w:t>
            </w:r>
          </w:p>
        </w:tc>
      </w:tr>
      <w:tr w:rsidR="00414B04" w:rsidRPr="00FC674D" w14:paraId="53CFA915" w14:textId="77777777" w:rsidTr="00173FBF">
        <w:trPr>
          <w:trHeight w:val="332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6F287F" w14:textId="77777777" w:rsidR="00414B04" w:rsidRPr="00FC674D" w:rsidRDefault="00414B04" w:rsidP="009A283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FC674D">
              <w:rPr>
                <w:i/>
                <w:iCs/>
                <w:color w:val="000000"/>
                <w:sz w:val="20"/>
                <w:szCs w:val="20"/>
              </w:rPr>
              <w:t>mtrH</w:t>
            </w:r>
          </w:p>
        </w:tc>
        <w:tc>
          <w:tcPr>
            <w:tcW w:w="3994" w:type="dxa"/>
            <w:vAlign w:val="center"/>
          </w:tcPr>
          <w:p w14:paraId="1D715154" w14:textId="77777777" w:rsidR="00414B04" w:rsidRPr="00FC674D" w:rsidRDefault="00414B04" w:rsidP="009A2834">
            <w:pPr>
              <w:rPr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N5-methyltetrahydromethanopterin:coenzyme M methyltransferase subunit H</w:t>
            </w:r>
          </w:p>
        </w:tc>
        <w:tc>
          <w:tcPr>
            <w:tcW w:w="5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49B80B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0.33</w:t>
            </w:r>
          </w:p>
        </w:tc>
        <w:tc>
          <w:tcPr>
            <w:tcW w:w="7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263E22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0.317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2A8AC6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</w:t>
            </w:r>
            <w:r w:rsidRPr="00FC674D">
              <w:rPr>
                <w:sz w:val="20"/>
                <w:szCs w:val="20"/>
              </w:rPr>
              <w:t>.01</w:t>
            </w:r>
          </w:p>
        </w:tc>
        <w:tc>
          <w:tcPr>
            <w:tcW w:w="5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1AA166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1</w:t>
            </w:r>
            <w:r w:rsidRPr="00FC674D">
              <w:rPr>
                <w:sz w:val="20"/>
                <w:szCs w:val="20"/>
              </w:rPr>
              <w:t>.000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AEAD3B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-1</w:t>
            </w:r>
            <w:r w:rsidRPr="00FC674D">
              <w:rPr>
                <w:sz w:val="20"/>
                <w:szCs w:val="20"/>
              </w:rPr>
              <w:t>.00</w:t>
            </w:r>
          </w:p>
        </w:tc>
        <w:tc>
          <w:tcPr>
            <w:tcW w:w="51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388EEB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0.223</w:t>
            </w:r>
          </w:p>
        </w:tc>
      </w:tr>
      <w:tr w:rsidR="00414B04" w:rsidRPr="00FC674D" w14:paraId="0416E1CE" w14:textId="77777777" w:rsidTr="00173FBF">
        <w:trPr>
          <w:trHeight w:val="332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96710E" w14:textId="77777777" w:rsidR="00414B04" w:rsidRPr="00FC674D" w:rsidRDefault="00414B04" w:rsidP="009A283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FC674D">
              <w:rPr>
                <w:i/>
                <w:iCs/>
                <w:color w:val="000000"/>
                <w:sz w:val="20"/>
                <w:szCs w:val="20"/>
              </w:rPr>
              <w:t>mtrX</w:t>
            </w:r>
          </w:p>
        </w:tc>
        <w:tc>
          <w:tcPr>
            <w:tcW w:w="3994" w:type="dxa"/>
            <w:vAlign w:val="center"/>
          </w:tcPr>
          <w:p w14:paraId="067C0B8B" w14:textId="77777777" w:rsidR="00414B04" w:rsidRPr="00FC674D" w:rsidRDefault="00414B04" w:rsidP="009A2834">
            <w:pPr>
              <w:rPr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N5-methyltetrahydromethanopterin:coenzyme M methyltransferase subunit X</w:t>
            </w:r>
          </w:p>
        </w:tc>
        <w:tc>
          <w:tcPr>
            <w:tcW w:w="5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D384B9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0.48</w:t>
            </w:r>
          </w:p>
        </w:tc>
        <w:tc>
          <w:tcPr>
            <w:tcW w:w="7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979402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0.157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15F2A8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</w:t>
            </w:r>
            <w:r w:rsidRPr="00FC674D">
              <w:rPr>
                <w:sz w:val="20"/>
                <w:szCs w:val="20"/>
              </w:rPr>
              <w:t>.01</w:t>
            </w:r>
          </w:p>
        </w:tc>
        <w:tc>
          <w:tcPr>
            <w:tcW w:w="5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0B0060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1</w:t>
            </w:r>
            <w:r w:rsidRPr="00FC674D">
              <w:rPr>
                <w:sz w:val="20"/>
                <w:szCs w:val="20"/>
              </w:rPr>
              <w:t>.000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1A71E9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-0.72</w:t>
            </w:r>
          </w:p>
        </w:tc>
        <w:tc>
          <w:tcPr>
            <w:tcW w:w="51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90EE67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0.382</w:t>
            </w:r>
          </w:p>
        </w:tc>
      </w:tr>
      <w:tr w:rsidR="00414B04" w:rsidRPr="00FC674D" w14:paraId="13179F61" w14:textId="77777777" w:rsidTr="00173FBF">
        <w:trPr>
          <w:trHeight w:val="332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E13D07" w14:textId="77777777" w:rsidR="00414B04" w:rsidRPr="00FC674D" w:rsidRDefault="00414B04" w:rsidP="009A283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FC674D">
              <w:rPr>
                <w:i/>
                <w:iCs/>
                <w:color w:val="000000"/>
                <w:sz w:val="20"/>
                <w:szCs w:val="20"/>
              </w:rPr>
              <w:t>ackA</w:t>
            </w:r>
          </w:p>
        </w:tc>
        <w:tc>
          <w:tcPr>
            <w:tcW w:w="3994" w:type="dxa"/>
            <w:vAlign w:val="center"/>
          </w:tcPr>
          <w:p w14:paraId="67EF214A" w14:textId="77777777" w:rsidR="00414B04" w:rsidRPr="00FC674D" w:rsidRDefault="00414B04" w:rsidP="009A2834">
            <w:pPr>
              <w:rPr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Acetate kinase</w:t>
            </w:r>
          </w:p>
        </w:tc>
        <w:tc>
          <w:tcPr>
            <w:tcW w:w="5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DCF583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-0.18</w:t>
            </w:r>
          </w:p>
        </w:tc>
        <w:tc>
          <w:tcPr>
            <w:tcW w:w="7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C3966E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0.555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6ECCC1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0.67</w:t>
            </w:r>
          </w:p>
        </w:tc>
        <w:tc>
          <w:tcPr>
            <w:tcW w:w="5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B1FD4D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0.206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4F501C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-0.71</w:t>
            </w:r>
          </w:p>
        </w:tc>
        <w:tc>
          <w:tcPr>
            <w:tcW w:w="51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C1138C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0.336</w:t>
            </w:r>
          </w:p>
        </w:tc>
      </w:tr>
      <w:tr w:rsidR="00414B04" w:rsidRPr="00FC674D" w14:paraId="5E2D2EBE" w14:textId="77777777" w:rsidTr="00173FBF">
        <w:trPr>
          <w:trHeight w:val="332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4A0496" w14:textId="77777777" w:rsidR="00414B04" w:rsidRPr="00FC674D" w:rsidRDefault="00414B04" w:rsidP="009A283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FC674D">
              <w:rPr>
                <w:i/>
                <w:iCs/>
                <w:color w:val="000000"/>
                <w:sz w:val="20"/>
                <w:szCs w:val="20"/>
              </w:rPr>
              <w:t>pta</w:t>
            </w:r>
          </w:p>
        </w:tc>
        <w:tc>
          <w:tcPr>
            <w:tcW w:w="3994" w:type="dxa"/>
            <w:vAlign w:val="center"/>
          </w:tcPr>
          <w:p w14:paraId="0E9EB8C0" w14:textId="77777777" w:rsidR="00414B04" w:rsidRPr="00FC674D" w:rsidRDefault="00414B04" w:rsidP="009A2834">
            <w:pPr>
              <w:rPr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Phosphate acetyltransferase</w:t>
            </w:r>
          </w:p>
        </w:tc>
        <w:tc>
          <w:tcPr>
            <w:tcW w:w="5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225173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-0.27</w:t>
            </w:r>
          </w:p>
        </w:tc>
        <w:tc>
          <w:tcPr>
            <w:tcW w:w="7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9B8F5B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0.381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D7632A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0.45</w:t>
            </w:r>
          </w:p>
        </w:tc>
        <w:tc>
          <w:tcPr>
            <w:tcW w:w="5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03F236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0.398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6FE50C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-0.45</w:t>
            </w:r>
          </w:p>
        </w:tc>
        <w:tc>
          <w:tcPr>
            <w:tcW w:w="51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B2D89F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0.549</w:t>
            </w:r>
          </w:p>
        </w:tc>
      </w:tr>
      <w:tr w:rsidR="00414B04" w:rsidRPr="00FC674D" w14:paraId="42B778AB" w14:textId="77777777" w:rsidTr="00173FBF">
        <w:trPr>
          <w:trHeight w:val="332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6706EB" w14:textId="77777777" w:rsidR="00414B04" w:rsidRPr="00FC674D" w:rsidRDefault="00414B04" w:rsidP="009A283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FC674D">
              <w:rPr>
                <w:i/>
                <w:iCs/>
                <w:color w:val="000000"/>
                <w:sz w:val="20"/>
                <w:szCs w:val="20"/>
              </w:rPr>
              <w:t>acs</w:t>
            </w:r>
          </w:p>
        </w:tc>
        <w:tc>
          <w:tcPr>
            <w:tcW w:w="3994" w:type="dxa"/>
            <w:vAlign w:val="center"/>
          </w:tcPr>
          <w:p w14:paraId="39811B52" w14:textId="77777777" w:rsidR="00414B04" w:rsidRPr="00FC674D" w:rsidRDefault="00414B04" w:rsidP="009A2834">
            <w:pPr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Acetyl-coenzyme A synthetase</w:t>
            </w:r>
          </w:p>
        </w:tc>
        <w:tc>
          <w:tcPr>
            <w:tcW w:w="5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901EA3D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-0.18</w:t>
            </w:r>
          </w:p>
        </w:tc>
        <w:tc>
          <w:tcPr>
            <w:tcW w:w="7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983EAA5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0.555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4CD9687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0.67</w:t>
            </w:r>
          </w:p>
        </w:tc>
        <w:tc>
          <w:tcPr>
            <w:tcW w:w="5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E14AA09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0.206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9CBF1D0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-0.71</w:t>
            </w:r>
          </w:p>
        </w:tc>
        <w:tc>
          <w:tcPr>
            <w:tcW w:w="51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0088A88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0.336</w:t>
            </w:r>
          </w:p>
        </w:tc>
      </w:tr>
      <w:tr w:rsidR="00414B04" w:rsidRPr="00FC674D" w14:paraId="5D379A83" w14:textId="77777777" w:rsidTr="00173FBF">
        <w:trPr>
          <w:trHeight w:val="332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9D1C3A" w14:textId="77777777" w:rsidR="00414B04" w:rsidRPr="00FC674D" w:rsidRDefault="00414B04" w:rsidP="009A283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FC674D">
              <w:rPr>
                <w:i/>
                <w:iCs/>
                <w:color w:val="000000"/>
                <w:sz w:val="20"/>
                <w:szCs w:val="20"/>
              </w:rPr>
              <w:t>mer</w:t>
            </w:r>
          </w:p>
        </w:tc>
        <w:tc>
          <w:tcPr>
            <w:tcW w:w="3994" w:type="dxa"/>
            <w:vAlign w:val="center"/>
          </w:tcPr>
          <w:p w14:paraId="0D50AA53" w14:textId="77777777" w:rsidR="00414B04" w:rsidRPr="00FC674D" w:rsidRDefault="00414B04" w:rsidP="009A2834">
            <w:pPr>
              <w:rPr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F420-dependent methylenetetrahydromethanopterin reductase</w:t>
            </w:r>
          </w:p>
        </w:tc>
        <w:tc>
          <w:tcPr>
            <w:tcW w:w="5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AA2F00A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-0.27</w:t>
            </w:r>
          </w:p>
        </w:tc>
        <w:tc>
          <w:tcPr>
            <w:tcW w:w="7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7DFB130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0.381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B9D3416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0.45</w:t>
            </w:r>
          </w:p>
        </w:tc>
        <w:tc>
          <w:tcPr>
            <w:tcW w:w="5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8E40BEE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0.398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FAA7E6D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-0.45</w:t>
            </w:r>
          </w:p>
        </w:tc>
        <w:tc>
          <w:tcPr>
            <w:tcW w:w="51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AC11B0C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0.549</w:t>
            </w:r>
          </w:p>
        </w:tc>
      </w:tr>
      <w:tr w:rsidR="00414B04" w:rsidRPr="00FC674D" w14:paraId="13297B73" w14:textId="77777777" w:rsidTr="00173FBF">
        <w:trPr>
          <w:trHeight w:val="332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2F76DF" w14:textId="77777777" w:rsidR="00414B04" w:rsidRPr="00FC674D" w:rsidRDefault="00414B04" w:rsidP="009A283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FC674D">
              <w:rPr>
                <w:i/>
                <w:iCs/>
                <w:color w:val="000000"/>
                <w:sz w:val="20"/>
                <w:szCs w:val="20"/>
              </w:rPr>
              <w:t>mtd</w:t>
            </w:r>
          </w:p>
        </w:tc>
        <w:tc>
          <w:tcPr>
            <w:tcW w:w="3994" w:type="dxa"/>
            <w:vAlign w:val="center"/>
          </w:tcPr>
          <w:p w14:paraId="6CF01656" w14:textId="77777777" w:rsidR="00414B04" w:rsidRPr="00FC674D" w:rsidRDefault="00414B04" w:rsidP="009A2834">
            <w:pPr>
              <w:rPr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F420-dependent methylenetetrahydromethanopterin dehydrogenase</w:t>
            </w:r>
          </w:p>
        </w:tc>
        <w:tc>
          <w:tcPr>
            <w:tcW w:w="5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195CC77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0.39</w:t>
            </w:r>
          </w:p>
        </w:tc>
        <w:tc>
          <w:tcPr>
            <w:tcW w:w="7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AD1C85E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0.232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D00C7DD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-0.45</w:t>
            </w:r>
          </w:p>
        </w:tc>
        <w:tc>
          <w:tcPr>
            <w:tcW w:w="5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2006419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0.43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40CBB64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-0.21</w:t>
            </w:r>
          </w:p>
        </w:tc>
        <w:tc>
          <w:tcPr>
            <w:tcW w:w="51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77DE0E4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0.792</w:t>
            </w:r>
          </w:p>
        </w:tc>
      </w:tr>
      <w:tr w:rsidR="00414B04" w:rsidRPr="00FC674D" w14:paraId="1F56AC11" w14:textId="77777777" w:rsidTr="00173FBF">
        <w:trPr>
          <w:trHeight w:val="332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719E7B" w14:textId="77777777" w:rsidR="00414B04" w:rsidRPr="00FC674D" w:rsidRDefault="00414B04" w:rsidP="009A283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FC674D">
              <w:rPr>
                <w:i/>
                <w:iCs/>
                <w:color w:val="000000"/>
                <w:sz w:val="20"/>
                <w:szCs w:val="20"/>
              </w:rPr>
              <w:t>fmdD</w:t>
            </w:r>
          </w:p>
        </w:tc>
        <w:tc>
          <w:tcPr>
            <w:tcW w:w="3994" w:type="dxa"/>
            <w:vAlign w:val="center"/>
          </w:tcPr>
          <w:p w14:paraId="56D994E5" w14:textId="77777777" w:rsidR="00414B04" w:rsidRPr="00FC674D" w:rsidRDefault="00414B04" w:rsidP="009A2834">
            <w:pPr>
              <w:rPr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Formylmethanofuran dehydrogenase subunit D</w:t>
            </w:r>
          </w:p>
        </w:tc>
        <w:tc>
          <w:tcPr>
            <w:tcW w:w="5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4320894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0.89</w:t>
            </w:r>
          </w:p>
        </w:tc>
        <w:tc>
          <w:tcPr>
            <w:tcW w:w="7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E800B7A" w14:textId="77777777" w:rsidR="00414B04" w:rsidRPr="00FC674D" w:rsidRDefault="00414B04" w:rsidP="009A283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C674D">
              <w:rPr>
                <w:b/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1452EF2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-0.71</w:t>
            </w:r>
          </w:p>
        </w:tc>
        <w:tc>
          <w:tcPr>
            <w:tcW w:w="5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626DBC5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0.171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BC9F6F2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-0.03</w:t>
            </w:r>
          </w:p>
        </w:tc>
        <w:tc>
          <w:tcPr>
            <w:tcW w:w="51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E138EB7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0.963</w:t>
            </w:r>
          </w:p>
        </w:tc>
      </w:tr>
      <w:tr w:rsidR="00414B04" w:rsidRPr="00FC674D" w14:paraId="5713EDCA" w14:textId="77777777" w:rsidTr="00173FBF">
        <w:trPr>
          <w:trHeight w:val="332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13DABF" w14:textId="77777777" w:rsidR="00414B04" w:rsidRPr="00FC674D" w:rsidRDefault="00414B04" w:rsidP="009A283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FC674D">
              <w:rPr>
                <w:i/>
                <w:iCs/>
                <w:color w:val="000000"/>
                <w:sz w:val="20"/>
                <w:szCs w:val="20"/>
              </w:rPr>
              <w:t>fmdC</w:t>
            </w:r>
          </w:p>
        </w:tc>
        <w:tc>
          <w:tcPr>
            <w:tcW w:w="3994" w:type="dxa"/>
            <w:vAlign w:val="center"/>
          </w:tcPr>
          <w:p w14:paraId="23BBB1AC" w14:textId="77777777" w:rsidR="00414B04" w:rsidRPr="00FC674D" w:rsidRDefault="00414B04" w:rsidP="009A2834">
            <w:pPr>
              <w:rPr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Formylmethanofuran dehydrogenase subunit C</w:t>
            </w:r>
          </w:p>
        </w:tc>
        <w:tc>
          <w:tcPr>
            <w:tcW w:w="5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29BD69E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0.01</w:t>
            </w:r>
          </w:p>
        </w:tc>
        <w:tc>
          <w:tcPr>
            <w:tcW w:w="7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F856202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B0DD540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-1.05</w:t>
            </w:r>
          </w:p>
        </w:tc>
        <w:tc>
          <w:tcPr>
            <w:tcW w:w="5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CBAA8A6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0.060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FE4F58C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2.09</w:t>
            </w:r>
          </w:p>
        </w:tc>
        <w:tc>
          <w:tcPr>
            <w:tcW w:w="51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DACBE79" w14:textId="77777777" w:rsidR="00414B04" w:rsidRPr="00FC674D" w:rsidRDefault="00414B04" w:rsidP="009A283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C674D">
              <w:rPr>
                <w:b/>
                <w:color w:val="000000"/>
                <w:sz w:val="20"/>
                <w:szCs w:val="20"/>
              </w:rPr>
              <w:t>0.010</w:t>
            </w:r>
          </w:p>
        </w:tc>
      </w:tr>
      <w:tr w:rsidR="00414B04" w:rsidRPr="00FC674D" w14:paraId="067A125B" w14:textId="77777777" w:rsidTr="00173FBF">
        <w:trPr>
          <w:trHeight w:val="332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964350" w14:textId="77777777" w:rsidR="00414B04" w:rsidRPr="00FC674D" w:rsidRDefault="00414B04" w:rsidP="009A283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FC674D">
              <w:rPr>
                <w:i/>
                <w:iCs/>
                <w:color w:val="000000"/>
                <w:sz w:val="20"/>
                <w:szCs w:val="20"/>
              </w:rPr>
              <w:t>fmdB</w:t>
            </w:r>
          </w:p>
        </w:tc>
        <w:tc>
          <w:tcPr>
            <w:tcW w:w="3994" w:type="dxa"/>
            <w:vAlign w:val="center"/>
          </w:tcPr>
          <w:p w14:paraId="49A1213D" w14:textId="77777777" w:rsidR="00414B04" w:rsidRPr="00FC674D" w:rsidRDefault="00414B04" w:rsidP="009A2834">
            <w:pPr>
              <w:rPr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Formylmethanofuran dehydrogenase subunit B</w:t>
            </w:r>
          </w:p>
        </w:tc>
        <w:tc>
          <w:tcPr>
            <w:tcW w:w="5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584FE72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-0.33</w:t>
            </w:r>
          </w:p>
        </w:tc>
        <w:tc>
          <w:tcPr>
            <w:tcW w:w="7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A223ABA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0.317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E33A6D9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1.00</w:t>
            </w:r>
          </w:p>
        </w:tc>
        <w:tc>
          <w:tcPr>
            <w:tcW w:w="5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E948BEE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0.089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3C8ECAB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-1.00</w:t>
            </w:r>
          </w:p>
        </w:tc>
        <w:tc>
          <w:tcPr>
            <w:tcW w:w="51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E2C59B3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0.223</w:t>
            </w:r>
          </w:p>
        </w:tc>
      </w:tr>
      <w:tr w:rsidR="00414B04" w:rsidRPr="00FC674D" w14:paraId="6A1EC6E3" w14:textId="77777777" w:rsidTr="00173FBF">
        <w:trPr>
          <w:trHeight w:val="332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1ED6F2" w14:textId="77777777" w:rsidR="00414B04" w:rsidRPr="00FC674D" w:rsidRDefault="00414B04" w:rsidP="009A283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FC674D">
              <w:rPr>
                <w:i/>
                <w:iCs/>
                <w:color w:val="000000"/>
                <w:sz w:val="20"/>
                <w:szCs w:val="20"/>
              </w:rPr>
              <w:t>fmdA</w:t>
            </w:r>
          </w:p>
        </w:tc>
        <w:tc>
          <w:tcPr>
            <w:tcW w:w="3994" w:type="dxa"/>
            <w:vAlign w:val="center"/>
          </w:tcPr>
          <w:p w14:paraId="7E28C9FE" w14:textId="77777777" w:rsidR="00414B04" w:rsidRPr="00FC674D" w:rsidRDefault="00414B04" w:rsidP="009A2834">
            <w:pPr>
              <w:rPr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Formylmethanofuran dehydrogenase subunit A</w:t>
            </w:r>
          </w:p>
        </w:tc>
        <w:tc>
          <w:tcPr>
            <w:tcW w:w="5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DDA0B6F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-0.99</w:t>
            </w:r>
          </w:p>
        </w:tc>
        <w:tc>
          <w:tcPr>
            <w:tcW w:w="7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0F58C66" w14:textId="77777777" w:rsidR="00414B04" w:rsidRPr="00FC674D" w:rsidRDefault="00414B04" w:rsidP="009A283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C674D">
              <w:rPr>
                <w:b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717EE42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0.87</w:t>
            </w:r>
          </w:p>
        </w:tc>
        <w:tc>
          <w:tcPr>
            <w:tcW w:w="5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C1C4593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0.078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3A5EBF2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-0.04</w:t>
            </w:r>
          </w:p>
        </w:tc>
        <w:tc>
          <w:tcPr>
            <w:tcW w:w="51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F59910F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0.954</w:t>
            </w:r>
          </w:p>
        </w:tc>
      </w:tr>
      <w:tr w:rsidR="00414B04" w:rsidRPr="00FC674D" w14:paraId="210E51FC" w14:textId="77777777" w:rsidTr="00173FBF">
        <w:trPr>
          <w:trHeight w:val="332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C0D585" w14:textId="77777777" w:rsidR="00414B04" w:rsidRPr="00FC674D" w:rsidRDefault="00414B04" w:rsidP="009A283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FC674D">
              <w:rPr>
                <w:i/>
                <w:iCs/>
                <w:color w:val="000000"/>
                <w:sz w:val="20"/>
                <w:szCs w:val="20"/>
              </w:rPr>
              <w:t>ffsA</w:t>
            </w:r>
          </w:p>
        </w:tc>
        <w:tc>
          <w:tcPr>
            <w:tcW w:w="3994" w:type="dxa"/>
            <w:vAlign w:val="center"/>
          </w:tcPr>
          <w:p w14:paraId="35CC2E1A" w14:textId="77777777" w:rsidR="00414B04" w:rsidRPr="00FC674D" w:rsidRDefault="00414B04" w:rsidP="009A2834">
            <w:pPr>
              <w:rPr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Formylmethanofuran--tetrahydromethanopterin N-formyltransferase</w:t>
            </w:r>
          </w:p>
        </w:tc>
        <w:tc>
          <w:tcPr>
            <w:tcW w:w="5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5116CAA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-0.46</w:t>
            </w:r>
          </w:p>
        </w:tc>
        <w:tc>
          <w:tcPr>
            <w:tcW w:w="7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882B211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0.142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8F5F6D8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1.28</w:t>
            </w:r>
          </w:p>
        </w:tc>
        <w:tc>
          <w:tcPr>
            <w:tcW w:w="5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F0B6694" w14:textId="77777777" w:rsidR="00414B04" w:rsidRPr="00FC674D" w:rsidRDefault="00414B04" w:rsidP="009A283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C674D">
              <w:rPr>
                <w:b/>
                <w:color w:val="000000"/>
                <w:sz w:val="20"/>
                <w:szCs w:val="20"/>
              </w:rPr>
              <w:t>0.022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36B18C0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-0.69</w:t>
            </w:r>
          </w:p>
        </w:tc>
        <w:tc>
          <w:tcPr>
            <w:tcW w:w="51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EA1678C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0.363</w:t>
            </w:r>
          </w:p>
        </w:tc>
      </w:tr>
      <w:tr w:rsidR="00414B04" w:rsidRPr="00FC674D" w14:paraId="53559B14" w14:textId="77777777" w:rsidTr="00173FBF">
        <w:trPr>
          <w:trHeight w:val="332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6BE825" w14:textId="77777777" w:rsidR="00414B04" w:rsidRPr="00FC674D" w:rsidRDefault="00414B04" w:rsidP="009A283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FC674D">
              <w:rPr>
                <w:i/>
                <w:iCs/>
                <w:color w:val="000000"/>
                <w:sz w:val="20"/>
                <w:szCs w:val="20"/>
              </w:rPr>
              <w:t>mch</w:t>
            </w:r>
          </w:p>
        </w:tc>
        <w:tc>
          <w:tcPr>
            <w:tcW w:w="3994" w:type="dxa"/>
            <w:vAlign w:val="center"/>
          </w:tcPr>
          <w:p w14:paraId="6FB5A4BC" w14:textId="77777777" w:rsidR="00414B04" w:rsidRPr="00FC674D" w:rsidRDefault="00414B04" w:rsidP="009A2834">
            <w:pPr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N(5),N(10)-methenyltetrahydromethanopterin cyclohydrolase</w:t>
            </w:r>
          </w:p>
        </w:tc>
        <w:tc>
          <w:tcPr>
            <w:tcW w:w="5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67DC393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-0.10</w:t>
            </w:r>
          </w:p>
        </w:tc>
        <w:tc>
          <w:tcPr>
            <w:tcW w:w="7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1C49ADF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0.77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E7626E4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0.52</w:t>
            </w:r>
          </w:p>
        </w:tc>
        <w:tc>
          <w:tcPr>
            <w:tcW w:w="5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5BED66B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0.378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5347555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0.37</w:t>
            </w:r>
          </w:p>
        </w:tc>
        <w:tc>
          <w:tcPr>
            <w:tcW w:w="51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885E2AB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0.655</w:t>
            </w:r>
          </w:p>
        </w:tc>
      </w:tr>
      <w:tr w:rsidR="00414B04" w:rsidRPr="00FC674D" w14:paraId="176764D5" w14:textId="77777777" w:rsidTr="00173FBF">
        <w:trPr>
          <w:trHeight w:val="332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2B29C2" w14:textId="77777777" w:rsidR="00414B04" w:rsidRPr="00FC674D" w:rsidRDefault="00414B04" w:rsidP="009A283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FC674D">
              <w:rPr>
                <w:i/>
                <w:iCs/>
                <w:color w:val="000000"/>
                <w:sz w:val="20"/>
                <w:szCs w:val="20"/>
              </w:rPr>
              <w:t>mer</w:t>
            </w:r>
          </w:p>
        </w:tc>
        <w:tc>
          <w:tcPr>
            <w:tcW w:w="3994" w:type="dxa"/>
            <w:vAlign w:val="center"/>
          </w:tcPr>
          <w:p w14:paraId="10EDA2A3" w14:textId="77777777" w:rsidR="00414B04" w:rsidRPr="00FC674D" w:rsidRDefault="00414B04" w:rsidP="009A2834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Methane monooxygenase component A</w:t>
            </w:r>
          </w:p>
        </w:tc>
        <w:tc>
          <w:tcPr>
            <w:tcW w:w="5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78512AC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-0.04</w:t>
            </w:r>
          </w:p>
        </w:tc>
        <w:tc>
          <w:tcPr>
            <w:tcW w:w="7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72A0097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0.893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1656BDC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0.65</w:t>
            </w:r>
          </w:p>
        </w:tc>
        <w:tc>
          <w:tcPr>
            <w:tcW w:w="5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AE7A9F1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0.25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46F6648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-0.27</w:t>
            </w:r>
          </w:p>
        </w:tc>
        <w:tc>
          <w:tcPr>
            <w:tcW w:w="51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0B3A901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0.733</w:t>
            </w:r>
          </w:p>
        </w:tc>
      </w:tr>
      <w:tr w:rsidR="00414B04" w:rsidRPr="00FC674D" w14:paraId="20A2A0B1" w14:textId="77777777" w:rsidTr="00173FBF">
        <w:trPr>
          <w:trHeight w:val="332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93EE35" w14:textId="77777777" w:rsidR="00414B04" w:rsidRPr="00FC674D" w:rsidRDefault="00414B04" w:rsidP="009A283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FC674D">
              <w:rPr>
                <w:i/>
                <w:iCs/>
                <w:color w:val="000000"/>
                <w:sz w:val="20"/>
                <w:szCs w:val="20"/>
              </w:rPr>
              <w:t>fmdB</w:t>
            </w:r>
          </w:p>
        </w:tc>
        <w:tc>
          <w:tcPr>
            <w:tcW w:w="3994" w:type="dxa"/>
            <w:vAlign w:val="center"/>
          </w:tcPr>
          <w:p w14:paraId="6A26553F" w14:textId="77777777" w:rsidR="00414B04" w:rsidRPr="00FC674D" w:rsidRDefault="00414B04" w:rsidP="009A2834">
            <w:pPr>
              <w:rPr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Particulate methane monooxygenase A-subunit</w:t>
            </w:r>
          </w:p>
        </w:tc>
        <w:tc>
          <w:tcPr>
            <w:tcW w:w="54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BA1449A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0.06</w:t>
            </w:r>
          </w:p>
        </w:tc>
        <w:tc>
          <w:tcPr>
            <w:tcW w:w="7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4D1A54E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0.865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9BF879E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0.02</w:t>
            </w:r>
          </w:p>
        </w:tc>
        <w:tc>
          <w:tcPr>
            <w:tcW w:w="5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3C2698E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0.974</w:t>
            </w:r>
          </w:p>
        </w:tc>
        <w:tc>
          <w:tcPr>
            <w:tcW w:w="92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458260F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-0.56</w:t>
            </w:r>
          </w:p>
        </w:tc>
        <w:tc>
          <w:tcPr>
            <w:tcW w:w="51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4B8CD23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0.494</w:t>
            </w:r>
          </w:p>
        </w:tc>
      </w:tr>
      <w:tr w:rsidR="00414B04" w:rsidRPr="00FC674D" w14:paraId="78F50F1E" w14:textId="77777777" w:rsidTr="00173FBF">
        <w:trPr>
          <w:trHeight w:val="332"/>
        </w:trPr>
        <w:tc>
          <w:tcPr>
            <w:tcW w:w="0" w:type="auto"/>
            <w:tcBorders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FB6C23" w14:textId="77777777" w:rsidR="00414B04" w:rsidRPr="00FC674D" w:rsidRDefault="00414B04" w:rsidP="009A283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FC674D">
              <w:rPr>
                <w:i/>
                <w:iCs/>
                <w:color w:val="000000"/>
                <w:sz w:val="20"/>
                <w:szCs w:val="20"/>
              </w:rPr>
              <w:t>fmdC</w:t>
            </w:r>
          </w:p>
        </w:tc>
        <w:tc>
          <w:tcPr>
            <w:tcW w:w="3994" w:type="dxa"/>
            <w:tcBorders>
              <w:bottom w:val="nil"/>
            </w:tcBorders>
            <w:vAlign w:val="center"/>
          </w:tcPr>
          <w:p w14:paraId="5D703947" w14:textId="77777777" w:rsidR="00414B04" w:rsidRPr="00FC674D" w:rsidRDefault="00414B04" w:rsidP="009A2834">
            <w:pPr>
              <w:rPr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Particulate methane monooxygenase B-subunit</w:t>
            </w:r>
          </w:p>
        </w:tc>
        <w:tc>
          <w:tcPr>
            <w:tcW w:w="543" w:type="dxa"/>
            <w:tcBorders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5524C55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-0.18</w:t>
            </w:r>
          </w:p>
        </w:tc>
        <w:tc>
          <w:tcPr>
            <w:tcW w:w="724" w:type="dxa"/>
            <w:tcBorders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147362A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0.555</w:t>
            </w:r>
          </w:p>
        </w:tc>
        <w:tc>
          <w:tcPr>
            <w:tcW w:w="924" w:type="dxa"/>
            <w:tcBorders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3F5C892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0.67</w:t>
            </w:r>
          </w:p>
        </w:tc>
        <w:tc>
          <w:tcPr>
            <w:tcW w:w="580" w:type="dxa"/>
            <w:tcBorders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71C3E50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0.206</w:t>
            </w:r>
          </w:p>
        </w:tc>
        <w:tc>
          <w:tcPr>
            <w:tcW w:w="924" w:type="dxa"/>
            <w:tcBorders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18F6285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-0.71</w:t>
            </w:r>
          </w:p>
        </w:tc>
        <w:tc>
          <w:tcPr>
            <w:tcW w:w="511" w:type="dxa"/>
            <w:tcBorders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4C371E4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0.336</w:t>
            </w:r>
          </w:p>
        </w:tc>
      </w:tr>
      <w:tr w:rsidR="00414B04" w:rsidRPr="00FC674D" w14:paraId="0DC2152A" w14:textId="77777777" w:rsidTr="00173FBF">
        <w:trPr>
          <w:trHeight w:val="332"/>
        </w:trPr>
        <w:tc>
          <w:tcPr>
            <w:tcW w:w="0" w:type="auto"/>
            <w:tcBorders>
              <w:top w:val="nil"/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51E330" w14:textId="77777777" w:rsidR="00414B04" w:rsidRPr="00FC674D" w:rsidRDefault="00414B04" w:rsidP="009A283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FC674D">
              <w:rPr>
                <w:i/>
                <w:iCs/>
                <w:color w:val="000000"/>
                <w:sz w:val="20"/>
                <w:szCs w:val="20"/>
              </w:rPr>
              <w:t>fmdC</w:t>
            </w:r>
          </w:p>
        </w:tc>
        <w:tc>
          <w:tcPr>
            <w:tcW w:w="3994" w:type="dxa"/>
            <w:tcBorders>
              <w:top w:val="nil"/>
              <w:bottom w:val="single" w:sz="12" w:space="0" w:color="auto"/>
            </w:tcBorders>
            <w:vAlign w:val="center"/>
          </w:tcPr>
          <w:p w14:paraId="1C859ADB" w14:textId="77777777" w:rsidR="00414B04" w:rsidRPr="00FC674D" w:rsidRDefault="00414B04" w:rsidP="009A2834">
            <w:pPr>
              <w:rPr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Particulate methane monooxygenase C-subunit</w:t>
            </w:r>
          </w:p>
        </w:tc>
        <w:tc>
          <w:tcPr>
            <w:tcW w:w="543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C92851F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-0.27</w:t>
            </w:r>
          </w:p>
        </w:tc>
        <w:tc>
          <w:tcPr>
            <w:tcW w:w="724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C09CDA1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0.381</w:t>
            </w:r>
          </w:p>
        </w:tc>
        <w:tc>
          <w:tcPr>
            <w:tcW w:w="924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F226B63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0.45</w:t>
            </w:r>
          </w:p>
        </w:tc>
        <w:tc>
          <w:tcPr>
            <w:tcW w:w="580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67E7CE6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0.398</w:t>
            </w:r>
          </w:p>
        </w:tc>
        <w:tc>
          <w:tcPr>
            <w:tcW w:w="924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D8A456B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-0.45</w:t>
            </w:r>
          </w:p>
        </w:tc>
        <w:tc>
          <w:tcPr>
            <w:tcW w:w="511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C95E6C0" w14:textId="77777777" w:rsidR="00414B04" w:rsidRPr="00FC674D" w:rsidRDefault="00414B04" w:rsidP="009A2834">
            <w:pPr>
              <w:jc w:val="center"/>
              <w:rPr>
                <w:color w:val="000000"/>
                <w:sz w:val="20"/>
                <w:szCs w:val="20"/>
              </w:rPr>
            </w:pPr>
            <w:r w:rsidRPr="00FC674D">
              <w:rPr>
                <w:color w:val="000000"/>
                <w:sz w:val="20"/>
                <w:szCs w:val="20"/>
              </w:rPr>
              <w:t>0.549</w:t>
            </w:r>
          </w:p>
        </w:tc>
      </w:tr>
    </w:tbl>
    <w:p w14:paraId="71B2A426" w14:textId="77777777" w:rsidR="00E96CAF" w:rsidRPr="00FC674D" w:rsidRDefault="00E96CAF" w:rsidP="00E96CAF">
      <w:pPr>
        <w:spacing w:line="360" w:lineRule="auto"/>
        <w:jc w:val="both"/>
        <w:rPr>
          <w:bCs/>
        </w:rPr>
      </w:pPr>
      <w:r w:rsidRPr="00FC674D">
        <w:rPr>
          <w:color w:val="000000"/>
          <w:vertAlign w:val="superscript"/>
        </w:rPr>
        <w:t>a</w:t>
      </w:r>
      <w:r w:rsidRPr="00FC674D">
        <w:rPr>
          <w:color w:val="000000"/>
        </w:rPr>
        <w:t>Coefficient is the regression coefficient of linear mixed-effect models.</w:t>
      </w:r>
    </w:p>
    <w:p w14:paraId="07F0FB14" w14:textId="5E1CCD6B" w:rsidR="00414B04" w:rsidRPr="00FC674D" w:rsidRDefault="00E96CAF" w:rsidP="00414B04">
      <w:pPr>
        <w:rPr>
          <w:rFonts w:eastAsia="宋体"/>
        </w:rPr>
      </w:pPr>
      <w:r w:rsidRPr="00FC674D">
        <w:rPr>
          <w:bCs/>
          <w:vertAlign w:val="superscript"/>
        </w:rPr>
        <w:t>b</w:t>
      </w:r>
      <w:r w:rsidRPr="00FC674D">
        <w:rPr>
          <w:bCs/>
        </w:rPr>
        <w:t>Significances (</w:t>
      </w:r>
      <w:r w:rsidRPr="00FC674D">
        <w:rPr>
          <w:i/>
          <w:color w:val="000000"/>
        </w:rPr>
        <w:t>P</w:t>
      </w:r>
      <w:r w:rsidRPr="00FC674D">
        <w:rPr>
          <w:bCs/>
        </w:rPr>
        <w:t xml:space="preserve"> &lt; 0.05) are shown in bold. </w:t>
      </w:r>
      <w:r w:rsidR="00414B04" w:rsidRPr="00FC674D">
        <w:rPr>
          <w:rFonts w:eastAsia="宋体"/>
        </w:rPr>
        <w:br w:type="page"/>
      </w:r>
    </w:p>
    <w:p w14:paraId="31C105AF" w14:textId="4DCD42E2" w:rsidR="00414B04" w:rsidRPr="00FC674D" w:rsidRDefault="00414B04" w:rsidP="00E94859">
      <w:pPr>
        <w:tabs>
          <w:tab w:val="left" w:pos="1065"/>
        </w:tabs>
        <w:spacing w:line="360" w:lineRule="auto"/>
        <w:jc w:val="both"/>
        <w:rPr>
          <w:rFonts w:eastAsia="宋体"/>
          <w:b/>
          <w:sz w:val="22"/>
          <w:szCs w:val="22"/>
        </w:rPr>
      </w:pPr>
      <w:r w:rsidRPr="00FC674D">
        <w:rPr>
          <w:rFonts w:eastAsia="宋体"/>
          <w:b/>
        </w:rPr>
        <w:t xml:space="preserve">Supplementary Table </w:t>
      </w:r>
      <w:r w:rsidR="00DA0C0D" w:rsidRPr="00FC674D">
        <w:rPr>
          <w:rFonts w:eastAsia="宋体"/>
          <w:b/>
        </w:rPr>
        <w:t>9</w:t>
      </w:r>
      <w:r w:rsidRPr="00FC674D">
        <w:rPr>
          <w:rFonts w:eastAsia="宋体"/>
          <w:b/>
        </w:rPr>
        <w:t xml:space="preserve">. </w:t>
      </w:r>
      <w:r w:rsidRPr="00FC674D">
        <w:rPr>
          <w:rFonts w:eastAsia="宋体"/>
          <w:b/>
          <w:sz w:val="22"/>
          <w:szCs w:val="22"/>
        </w:rPr>
        <w:t>Metagenome-assembled genome (MAG) quality indicators and basic</w:t>
      </w:r>
      <w:r w:rsidR="00DF3D70" w:rsidRPr="00FC674D">
        <w:rPr>
          <w:rFonts w:eastAsia="宋体"/>
          <w:b/>
          <w:sz w:val="22"/>
          <w:szCs w:val="22"/>
        </w:rPr>
        <w:t xml:space="preserve"> </w:t>
      </w:r>
      <w:r w:rsidRPr="00FC674D">
        <w:rPr>
          <w:rFonts w:eastAsia="宋体"/>
          <w:b/>
          <w:sz w:val="22"/>
          <w:szCs w:val="22"/>
        </w:rPr>
        <w:t xml:space="preserve">genome statistics. </w:t>
      </w:r>
    </w:p>
    <w:tbl>
      <w:tblPr>
        <w:tblW w:w="9046" w:type="dxa"/>
        <w:tblLook w:val="04A0" w:firstRow="1" w:lastRow="0" w:firstColumn="1" w:lastColumn="0" w:noHBand="0" w:noVBand="1"/>
      </w:tblPr>
      <w:tblGrid>
        <w:gridCol w:w="1266"/>
        <w:gridCol w:w="2443"/>
        <w:gridCol w:w="883"/>
        <w:gridCol w:w="1061"/>
        <w:gridCol w:w="916"/>
        <w:gridCol w:w="1023"/>
        <w:gridCol w:w="813"/>
        <w:gridCol w:w="805"/>
      </w:tblGrid>
      <w:tr w:rsidR="00414B04" w:rsidRPr="00FC674D" w14:paraId="25E8A87C" w14:textId="77777777" w:rsidTr="009A2834">
        <w:trPr>
          <w:trHeight w:val="19"/>
        </w:trPr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03DA4C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MAG ID</w:t>
            </w:r>
          </w:p>
        </w:tc>
        <w:tc>
          <w:tcPr>
            <w:tcW w:w="24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DA79A4" w14:textId="5C6EDF8A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 xml:space="preserve">Source </w:t>
            </w:r>
            <w:r w:rsidR="009A2834" w:rsidRPr="00FC674D">
              <w:rPr>
                <w:rFonts w:eastAsia="DengXian" w:hint="eastAsia"/>
                <w:color w:val="000000"/>
                <w:sz w:val="20"/>
                <w:szCs w:val="20"/>
              </w:rPr>
              <w:t>sample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794EDC" w14:textId="77777777" w:rsidR="00414B04" w:rsidRPr="00FC674D" w:rsidRDefault="00414B04" w:rsidP="009A2834">
            <w:pPr>
              <w:contextualSpacing/>
              <w:jc w:val="center"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Lineage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D3364D" w14:textId="2E887A7B" w:rsidR="00414B04" w:rsidRPr="00FC674D" w:rsidRDefault="00414B04" w:rsidP="009A2834">
            <w:pPr>
              <w:contextualSpacing/>
              <w:jc w:val="center"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Complete-ness</w:t>
            </w:r>
            <w:r w:rsidR="00FD553E" w:rsidRPr="00FC674D">
              <w:rPr>
                <w:rFonts w:eastAsia="DengXian"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D6DC6C" w14:textId="77777777" w:rsidR="00414B04" w:rsidRPr="00FC674D" w:rsidRDefault="00414B04" w:rsidP="009A2834">
            <w:pPr>
              <w:contextualSpacing/>
              <w:jc w:val="center"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Contam-</w:t>
            </w:r>
          </w:p>
          <w:p w14:paraId="69D2FAC4" w14:textId="0B270927" w:rsidR="00414B04" w:rsidRPr="00FC674D" w:rsidRDefault="00FD553E" w:rsidP="009A2834">
            <w:pPr>
              <w:contextualSpacing/>
              <w:jc w:val="center"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I</w:t>
            </w:r>
            <w:r w:rsidR="00414B04" w:rsidRPr="00FC674D">
              <w:rPr>
                <w:rFonts w:eastAsia="DengXian"/>
                <w:color w:val="000000"/>
                <w:sz w:val="20"/>
                <w:szCs w:val="20"/>
              </w:rPr>
              <w:t>nation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EB21BE" w14:textId="77777777" w:rsidR="00414B04" w:rsidRPr="00FC674D" w:rsidRDefault="00414B04" w:rsidP="009A2834">
            <w:pPr>
              <w:contextualSpacing/>
              <w:jc w:val="center"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Genome</w:t>
            </w:r>
          </w:p>
          <w:p w14:paraId="207A6F7C" w14:textId="77777777" w:rsidR="00414B04" w:rsidRPr="00FC674D" w:rsidRDefault="00414B04" w:rsidP="009A2834">
            <w:pPr>
              <w:contextualSpacing/>
              <w:jc w:val="center"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size (bp)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13AC62" w14:textId="77777777" w:rsidR="00414B04" w:rsidRPr="00FC674D" w:rsidRDefault="00414B04" w:rsidP="009A2834">
            <w:pPr>
              <w:contextualSpacing/>
              <w:jc w:val="center"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# contigs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C8F841" w14:textId="77777777" w:rsidR="00414B04" w:rsidRPr="00FC674D" w:rsidRDefault="00414B04" w:rsidP="009A2834">
            <w:pPr>
              <w:contextualSpacing/>
              <w:jc w:val="center"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GC content (%)</w:t>
            </w:r>
          </w:p>
        </w:tc>
      </w:tr>
      <w:tr w:rsidR="00414B04" w:rsidRPr="00FC674D" w14:paraId="0F71DB03" w14:textId="77777777" w:rsidTr="009A2834">
        <w:trPr>
          <w:trHeight w:val="19"/>
        </w:trPr>
        <w:tc>
          <w:tcPr>
            <w:tcW w:w="12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472D6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WP1010.003</w:t>
            </w:r>
          </w:p>
        </w:tc>
        <w:tc>
          <w:tcPr>
            <w:tcW w:w="24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67B1E" w14:textId="12015F76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1606F8" w:rsidRPr="00FC674D">
              <w:rPr>
                <w:rFonts w:ascii="DengXian" w:eastAsia="DengXian" w:hAnsi="DengXian" w:hint="eastAsia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precip_b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E260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4FB2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52.34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424F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5.08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B061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1474871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5DC4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1853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0588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36.5</w:t>
            </w:r>
          </w:p>
        </w:tc>
      </w:tr>
      <w:tr w:rsidR="00414B04" w:rsidRPr="00FC674D" w14:paraId="008E61CB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BC800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WP1010.16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46D88" w14:textId="59B7E052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1606F8" w:rsidRPr="00FC674D">
              <w:rPr>
                <w:rFonts w:ascii="DengXian" w:eastAsia="DengXian" w:hAnsi="DengXian" w:hint="eastAsia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precip_b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AE9D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9216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51.45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2B5B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2.59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23D1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1791348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F899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2065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ED3C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35.7</w:t>
            </w:r>
          </w:p>
        </w:tc>
      </w:tr>
      <w:tr w:rsidR="00414B04" w:rsidRPr="00FC674D" w14:paraId="089DEAEC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A5194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WP1010.23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89ABE" w14:textId="7E259B4D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1606F8" w:rsidRPr="00FC674D">
              <w:rPr>
                <w:rFonts w:ascii="DengXian" w:eastAsia="DengXian" w:hAnsi="DengXian" w:hint="eastAsia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precip_b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559B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EC00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41.24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8C50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A544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837965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05E3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1085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AE5C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37.1</w:t>
            </w:r>
          </w:p>
        </w:tc>
      </w:tr>
      <w:tr w:rsidR="00414B04" w:rsidRPr="00FC674D" w14:paraId="507075C1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A1B3B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WP1010.28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36274" w14:textId="03C3E04C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1606F8" w:rsidRPr="00FC674D">
              <w:rPr>
                <w:rFonts w:ascii="DengXian" w:eastAsia="DengXian" w:hAnsi="DengXian" w:hint="eastAsia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precip_b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4C29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9515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56.46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2BC4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5.38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D5CF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2194945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5190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2904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EB19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35.6</w:t>
            </w:r>
          </w:p>
        </w:tc>
      </w:tr>
      <w:tr w:rsidR="00414B04" w:rsidRPr="00FC674D" w14:paraId="32EAFB1F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23CEA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WP1010.30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7A1A5" w14:textId="0C8078E3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1606F8" w:rsidRPr="00FC674D">
              <w:rPr>
                <w:rFonts w:ascii="DengXian" w:eastAsia="DengXian" w:hAnsi="DengXian" w:hint="eastAsia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precip_b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0F91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1433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99.15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BAC7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5.56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3CF6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3004525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9A16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3177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0C7B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36.0</w:t>
            </w:r>
          </w:p>
        </w:tc>
      </w:tr>
      <w:tr w:rsidR="00414B04" w:rsidRPr="00FC674D" w14:paraId="12616906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091D9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WP110.002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83DE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Warm_a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A809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3B58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73.14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827B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4.48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8038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2076318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D05E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2558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9168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34.3</w:t>
            </w:r>
          </w:p>
        </w:tc>
      </w:tr>
      <w:tr w:rsidR="00414B04" w:rsidRPr="00FC674D" w14:paraId="7F8ED70D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6BEF5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WP110.033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8843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Warm_a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3EE5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B75B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56.65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EEB5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4.33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6E22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2770729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F276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3601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81C9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35.1</w:t>
            </w:r>
          </w:p>
        </w:tc>
      </w:tr>
      <w:tr w:rsidR="00414B04" w:rsidRPr="00FC674D" w14:paraId="460F26AB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CFF17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WP110.20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2E87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Warm_a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C6E7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70AF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82.20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CC56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5.25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DDD2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1665556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B029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FC68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40.1</w:t>
            </w:r>
          </w:p>
        </w:tc>
      </w:tr>
      <w:tr w:rsidR="00414B04" w:rsidRPr="00FC674D" w14:paraId="547773CC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B45DD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WP110.3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3FDA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Warm_a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7161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70DB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70.48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67A3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4.21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AEA5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1278034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DEAF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1419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B14B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39.5</w:t>
            </w:r>
          </w:p>
        </w:tc>
      </w:tr>
      <w:tr w:rsidR="00414B04" w:rsidRPr="00FC674D" w14:paraId="36836818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22A7C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WP110.4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4949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Warm_a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4370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FAB7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73.29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09B6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4.97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60B8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2448511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5A08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2920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C040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34.2</w:t>
            </w:r>
          </w:p>
        </w:tc>
      </w:tr>
      <w:tr w:rsidR="00414B04" w:rsidRPr="00FC674D" w14:paraId="77028043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D3B9B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WP110.7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48FC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Warm_a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DE49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87B3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64.76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C6DC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3.56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B97D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886618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C462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1072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C317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40.8</w:t>
            </w:r>
          </w:p>
        </w:tc>
      </w:tr>
      <w:tr w:rsidR="00414B04" w:rsidRPr="00FC674D" w14:paraId="1D1A854E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F88F8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WP1110.014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66B0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Control_b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5030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2C7D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16.69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94CE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85D4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613023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EAC4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852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410E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36.6</w:t>
            </w:r>
          </w:p>
        </w:tc>
      </w:tr>
      <w:tr w:rsidR="00414B04" w:rsidRPr="00FC674D" w14:paraId="21C5FDA9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8CB25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WP1110.015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5FAB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Control_b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F579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0A01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39.73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A509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3BB6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1958085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A328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2289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0DDB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35.8</w:t>
            </w:r>
          </w:p>
        </w:tc>
      </w:tr>
      <w:tr w:rsidR="00414B04" w:rsidRPr="00FC674D" w14:paraId="2C184385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109DF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WP1110.017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482C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Control_b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B0E0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5D95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77.11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EC9C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0.49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07AF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1045797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B1A9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1317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9100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38.0</w:t>
            </w:r>
          </w:p>
        </w:tc>
      </w:tr>
      <w:tr w:rsidR="00414B04" w:rsidRPr="00FC674D" w14:paraId="49B4C944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305AE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WP1110.066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DBF2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Control_b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BE87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1927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51.48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BCCE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0.69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050D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1862244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A5EA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2465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D69E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34.9</w:t>
            </w:r>
          </w:p>
        </w:tc>
      </w:tr>
      <w:tr w:rsidR="00414B04" w:rsidRPr="00FC674D" w14:paraId="34956798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A0368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WP1110.12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16E1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Control_b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A5DB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A607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67.72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3A26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2.48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A15D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2288931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4E3C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2671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3EB4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35.9</w:t>
            </w:r>
          </w:p>
        </w:tc>
      </w:tr>
      <w:tr w:rsidR="00414B04" w:rsidRPr="00FC674D" w14:paraId="005C3A27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40E9B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WP1110.120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128B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Control_b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427E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CD6C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64.90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8CA7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3.66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D05B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1538133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0F68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1900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D6F1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39.6</w:t>
            </w:r>
          </w:p>
        </w:tc>
      </w:tr>
      <w:tr w:rsidR="00414B04" w:rsidRPr="00FC674D" w14:paraId="163E44EC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F8763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WP1110.14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9DB0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Control_b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4595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4F2A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90.29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D5DB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2.43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0EAA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1323031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7EDB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1623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6D9C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39.4</w:t>
            </w:r>
          </w:p>
        </w:tc>
      </w:tr>
      <w:tr w:rsidR="00414B04" w:rsidRPr="00FC674D" w14:paraId="73F45715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6D518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WP1110.24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9DED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Control_b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7F33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B706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97.49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337C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4.31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04F9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2592814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9724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2593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2BAC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36.8</w:t>
            </w:r>
          </w:p>
        </w:tc>
      </w:tr>
      <w:tr w:rsidR="00414B04" w:rsidRPr="00FC674D" w14:paraId="07D230A9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DA4F4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WP1110.29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E2D3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Control_b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A35B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C261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84.70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E346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7.71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DEB9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3845359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3462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4402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7722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34.0</w:t>
            </w:r>
          </w:p>
        </w:tc>
      </w:tr>
      <w:tr w:rsidR="00414B04" w:rsidRPr="00FC674D" w14:paraId="08994056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1809D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WP1110.32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FC9D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Control_b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04AC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0805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92.07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771B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7.79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2BF4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2895903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1681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3147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38EC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36.0</w:t>
            </w:r>
          </w:p>
        </w:tc>
      </w:tr>
      <w:tr w:rsidR="00414B04" w:rsidRPr="00FC674D" w14:paraId="01AA43E6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5E720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WP1110.38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0A63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Control_b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4917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DA97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75.08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B4A9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6.15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A6A0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1771113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3B96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2276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CC3A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39.5</w:t>
            </w:r>
          </w:p>
        </w:tc>
      </w:tr>
      <w:tr w:rsidR="00414B04" w:rsidRPr="00FC674D" w14:paraId="70DFF22D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B6F72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WP1210.001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F5EA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Warm_b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F03D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1FFA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61.20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89EB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4.58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F0EB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2842109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4F3D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3661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AC1F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33.7</w:t>
            </w:r>
          </w:p>
        </w:tc>
      </w:tr>
      <w:tr w:rsidR="00414B04" w:rsidRPr="00FC674D" w14:paraId="689F19EF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A9332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WP1210.004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DBFE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Warm_b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7D97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F385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63.57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1812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6.39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39DD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3431058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A11B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4647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5D16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34.0</w:t>
            </w:r>
          </w:p>
        </w:tc>
      </w:tr>
      <w:tr w:rsidR="00414B04" w:rsidRPr="00FC674D" w14:paraId="5E0FB97F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2C489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WP1210.042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A9D0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Warm_b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6E68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7239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67.22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DEB9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5.79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3EA7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2676883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7365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3279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D8B2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34.8</w:t>
            </w:r>
          </w:p>
        </w:tc>
      </w:tr>
      <w:tr w:rsidR="00414B04" w:rsidRPr="00FC674D" w14:paraId="208EC894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C19AD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WP1210.8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1C1D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Warm_b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60D3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645C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43.53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FF01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2.96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A3B2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990183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C4C1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1159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FF10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34.5</w:t>
            </w:r>
          </w:p>
        </w:tc>
      </w:tr>
      <w:tr w:rsidR="00414B04" w:rsidRPr="00FC674D" w14:paraId="18A8D7DA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1953B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WP1310.001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6CC8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precip_c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0431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97A4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64.66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3E75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3.86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F5C6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2027668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9E82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2486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C64E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34.3</w:t>
            </w:r>
          </w:p>
        </w:tc>
      </w:tr>
      <w:tr w:rsidR="00414B04" w:rsidRPr="00FC674D" w14:paraId="4BE5DF6C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D946C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WP1310.002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3BEF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precip_c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2BBE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ED45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77.33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52ED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6.92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336D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6010038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BA12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6030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3621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32.9</w:t>
            </w:r>
          </w:p>
        </w:tc>
      </w:tr>
      <w:tr w:rsidR="00414B04" w:rsidRPr="00FC674D" w14:paraId="0E8A467A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90362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WP1310.18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3959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precip_c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E137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DF88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39.82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4184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0.42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42F5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1224171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8E46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1476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E846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33.8</w:t>
            </w:r>
          </w:p>
        </w:tc>
      </w:tr>
      <w:tr w:rsidR="00414B04" w:rsidRPr="00FC674D" w14:paraId="5BF18C52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E6EBD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WP1310.3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B403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precip_c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C86D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D59F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81.63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1489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4.96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AF6B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2935226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6A75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3355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F642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34.3</w:t>
            </w:r>
          </w:p>
        </w:tc>
      </w:tr>
      <w:tr w:rsidR="00414B04" w:rsidRPr="00FC674D" w14:paraId="08B1EFFF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11E6C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WP1310.6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9000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precip_c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2205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FC51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90.72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88CC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4.00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E43C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2963108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A0E3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3297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F47C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34.5</w:t>
            </w:r>
          </w:p>
        </w:tc>
      </w:tr>
      <w:tr w:rsidR="00414B04" w:rsidRPr="00FC674D" w14:paraId="455F0B1D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0B46C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WP1410.1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6623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Warm_c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2765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23DA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76.07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3C79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0.85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C03B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4324896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6FE2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3765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148B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34.4</w:t>
            </w:r>
          </w:p>
        </w:tc>
      </w:tr>
      <w:tr w:rsidR="00414B04" w:rsidRPr="00FC674D" w14:paraId="061934A6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A3CB0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WP1410.13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70E0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Warm_c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1A6B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6811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23.50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346D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281A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2753848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39BD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949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E29D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34.3</w:t>
            </w:r>
          </w:p>
        </w:tc>
      </w:tr>
      <w:tr w:rsidR="00414B04" w:rsidRPr="00FC674D" w14:paraId="7022E193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56640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WP1410.14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0639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Warm_c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9767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3831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90.60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7B4C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6.17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F50C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6841396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B817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6270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3A16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35.9</w:t>
            </w:r>
          </w:p>
        </w:tc>
      </w:tr>
      <w:tr w:rsidR="00414B04" w:rsidRPr="00FC674D" w14:paraId="69CCCE2C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4AE5B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WP1410.15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1868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Warm_c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33FC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2F23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55.88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1F20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FDC0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1212824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8DA5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1418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C7DA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37.1</w:t>
            </w:r>
          </w:p>
        </w:tc>
      </w:tr>
      <w:tr w:rsidR="00414B04" w:rsidRPr="00FC674D" w14:paraId="62EE72C8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E66C4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WP1410.16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965E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Warm_c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78D7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ABE5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56.80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4B43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4.52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3A7E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619345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D530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670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66AD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40.4</w:t>
            </w:r>
          </w:p>
        </w:tc>
      </w:tr>
      <w:tr w:rsidR="00414B04" w:rsidRPr="00FC674D" w14:paraId="3734D242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63BF8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WP1410.2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786B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Warm_c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7EA6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9508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40.80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351D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2.11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7762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1731637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D8AD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2156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53D7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33.8</w:t>
            </w:r>
          </w:p>
        </w:tc>
      </w:tr>
      <w:tr w:rsidR="00414B04" w:rsidRPr="00FC674D" w14:paraId="3BF1798C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2EC65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WP1510.008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39DE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Control_c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E98F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00BE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95.37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6AA7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19.54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74F0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7065343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ED22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6732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0CE2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33.1</w:t>
            </w:r>
          </w:p>
        </w:tc>
      </w:tr>
      <w:tr w:rsidR="00414B04" w:rsidRPr="00FC674D" w14:paraId="21FC161A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0BF5C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WP1510.016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9FB8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Control_c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3FC8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AC81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72.41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BE5E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38.87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012B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3880355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A754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3912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2289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34.4</w:t>
            </w:r>
          </w:p>
        </w:tc>
      </w:tr>
      <w:tr w:rsidR="00414B04" w:rsidRPr="00FC674D" w14:paraId="781D53DA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8B6D7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WP1510.048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B4D5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Control_c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1F5E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3010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34.38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B0AD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A99E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925258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F835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1206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F939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39.0</w:t>
            </w:r>
          </w:p>
        </w:tc>
      </w:tr>
      <w:tr w:rsidR="00414B04" w:rsidRPr="00FC674D" w14:paraId="4839D496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6D027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WP1510.11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C28A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Control_c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1841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60B6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61.54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0311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8B11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6867758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DFEB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4224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0AF8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33.0</w:t>
            </w:r>
          </w:p>
        </w:tc>
      </w:tr>
      <w:tr w:rsidR="00414B04" w:rsidRPr="00FC674D" w14:paraId="45F4777A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D478B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WP1510.12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EA38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Control_c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4014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0EF9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53.03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4003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1.71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93D0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2553304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844B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2961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FDE6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35.1</w:t>
            </w:r>
          </w:p>
        </w:tc>
      </w:tr>
      <w:tr w:rsidR="00414B04" w:rsidRPr="00FC674D" w14:paraId="452A4791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85D89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WP1510.16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91EE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Control_c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4088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7A66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81.24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8111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4.27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47E5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4410269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09BE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3280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A299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35.6</w:t>
            </w:r>
          </w:p>
        </w:tc>
      </w:tr>
      <w:tr w:rsidR="00414B04" w:rsidRPr="00FC674D" w14:paraId="714EAFA8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86B0F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WP1510.17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FC8B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Control_c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3B2A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A8F6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71.75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C6C9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13.72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E8E3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7752994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3622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9027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A0BA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33.9</w:t>
            </w:r>
          </w:p>
        </w:tc>
      </w:tr>
      <w:tr w:rsidR="00414B04" w:rsidRPr="00FC674D" w14:paraId="6FFBCA84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5A8A1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WP1510.22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3183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Control_c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47C7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90CC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80.43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BCC7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12.34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0B8F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1527843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4C8C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1887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6529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40.2</w:t>
            </w:r>
          </w:p>
        </w:tc>
      </w:tr>
      <w:tr w:rsidR="00414B04" w:rsidRPr="00FC674D" w14:paraId="03D913CB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50B5D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WP1510.5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1A75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Control_c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E2D3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98B0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67.87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80CB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4.65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BF17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3466170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C3DA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3681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677A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36.9</w:t>
            </w:r>
          </w:p>
        </w:tc>
      </w:tr>
      <w:tr w:rsidR="00414B04" w:rsidRPr="00FC674D" w14:paraId="28A981F8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90938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WP1510.9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3853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Control_c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A104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E6AD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81.41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4F8F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2.28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1080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3289048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DFA2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3350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20BC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35.2</w:t>
            </w:r>
          </w:p>
        </w:tc>
      </w:tr>
      <w:tr w:rsidR="00414B04" w:rsidRPr="00FC674D" w14:paraId="1DDC4ECE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BC9EF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WP1610.003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E8A33" w14:textId="37AA5590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1606F8" w:rsidRPr="00FC674D">
              <w:rPr>
                <w:rFonts w:ascii="DengXian" w:eastAsia="DengXian" w:hAnsi="DengXian" w:hint="eastAsia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precip_c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89F1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C2A0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69.95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4D48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3.32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A79F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1953746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6C02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2400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7029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34.6</w:t>
            </w:r>
          </w:p>
        </w:tc>
      </w:tr>
      <w:tr w:rsidR="00414B04" w:rsidRPr="00FC674D" w14:paraId="7413E4ED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7E6ED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WP1610.1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2E921" w14:textId="1CA1388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1606F8" w:rsidRPr="00FC674D">
              <w:rPr>
                <w:rFonts w:ascii="DengXian" w:eastAsia="DengXian" w:hAnsi="DengXian" w:hint="eastAsia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precip_c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65CB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F797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95.69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3079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10.71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8263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5900251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FFD4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5470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5589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34.4</w:t>
            </w:r>
          </w:p>
        </w:tc>
      </w:tr>
      <w:tr w:rsidR="00414B04" w:rsidRPr="00FC674D" w14:paraId="154F75B9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25D05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WP1610.17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76BA6" w14:textId="700243E5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1606F8" w:rsidRPr="00FC674D">
              <w:rPr>
                <w:rFonts w:ascii="DengXian" w:eastAsia="DengXian" w:hAnsi="DengXian" w:hint="eastAsia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precip_c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9893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0ADA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60.63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3013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11.09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2662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3150682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5076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3846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91D2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35.9</w:t>
            </w:r>
          </w:p>
        </w:tc>
      </w:tr>
      <w:tr w:rsidR="00414B04" w:rsidRPr="00FC674D" w14:paraId="264044E6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401EA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WP1610.3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A4154" w14:textId="21F39284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1606F8" w:rsidRPr="00FC674D">
              <w:rPr>
                <w:rFonts w:ascii="DengXian" w:eastAsia="DengXian" w:hAnsi="DengXian" w:hint="eastAsia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precip_c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90CC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B2EC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58.19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DE93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2.44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814C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2555867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1180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1894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40F0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36.2</w:t>
            </w:r>
          </w:p>
        </w:tc>
      </w:tr>
      <w:tr w:rsidR="00414B04" w:rsidRPr="00FC674D" w14:paraId="7DA39700" w14:textId="77777777" w:rsidTr="004E6B06">
        <w:trPr>
          <w:trHeight w:val="52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FF37D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WP1610.5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CC446" w14:textId="1848A234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1606F8" w:rsidRPr="00FC674D">
              <w:rPr>
                <w:rFonts w:ascii="DengXian" w:eastAsia="DengXian" w:hAnsi="DengXian" w:hint="eastAsia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precip_c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27E4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45E1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85.35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B47F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11.81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4A8D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2308696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F3A3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2818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8593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39.8</w:t>
            </w:r>
          </w:p>
        </w:tc>
      </w:tr>
      <w:tr w:rsidR="00414B04" w:rsidRPr="00FC674D" w14:paraId="437F83DE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4DD27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WP1610.8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4E846" w14:textId="35836CF9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1606F8" w:rsidRPr="00FC674D">
              <w:rPr>
                <w:rFonts w:ascii="DengXian" w:eastAsia="DengXian" w:hAnsi="DengXian" w:hint="eastAsia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precip_c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FADB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8B2C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71.61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F5FF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6.80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0B71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2292442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C773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2846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784D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39.4</w:t>
            </w:r>
          </w:p>
        </w:tc>
      </w:tr>
      <w:tr w:rsidR="00414B04" w:rsidRPr="00FC674D" w14:paraId="158C5288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2C719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WP1710.002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CCFB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precip_c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8895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90EB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77.66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5787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16.30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B30B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4005928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9B5C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5121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E609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34.3</w:t>
            </w:r>
          </w:p>
        </w:tc>
      </w:tr>
      <w:tr w:rsidR="00414B04" w:rsidRPr="00FC674D" w14:paraId="52103DC5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6DE6F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WP1710.016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0168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precip_c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DEAF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C44C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49.79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826F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4.73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CB2C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2088423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3EB6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2054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A266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36.2</w:t>
            </w:r>
          </w:p>
        </w:tc>
      </w:tr>
      <w:tr w:rsidR="00414B04" w:rsidRPr="00FC674D" w14:paraId="706F6C56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E8E2D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WP1710.034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1257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precip_c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8481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3453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78.16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44B0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17.29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EBD1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1780446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8A64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2174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0790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39.7</w:t>
            </w:r>
          </w:p>
        </w:tc>
      </w:tr>
      <w:tr w:rsidR="00414B04" w:rsidRPr="00FC674D" w14:paraId="2C5BAB46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C0FEE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WP1710.073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C24D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precip_c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EC81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EEEB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38.59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91D4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0.49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5001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1085357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231C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1501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C5F9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39.6</w:t>
            </w:r>
          </w:p>
        </w:tc>
      </w:tr>
      <w:tr w:rsidR="00414B04" w:rsidRPr="00FC674D" w14:paraId="2F5E49A4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67598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WP1710.12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A27E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precip_c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9A10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3A12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57.21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90DB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4.27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FC4B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4829494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AE39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3581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A17C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34.8</w:t>
            </w:r>
          </w:p>
        </w:tc>
      </w:tr>
      <w:tr w:rsidR="00414B04" w:rsidRPr="00FC674D" w14:paraId="375801F7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BDC17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WP1710.2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72B1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precip_c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C9E7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8334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91.50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3911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4.70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213F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5995324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3F6A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5038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ACA1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34.4</w:t>
            </w:r>
          </w:p>
        </w:tc>
      </w:tr>
      <w:tr w:rsidR="00414B04" w:rsidRPr="00FC674D" w14:paraId="20E90E9A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03540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WP1710.21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7ADE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precip_c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6F54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C320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16.51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922B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8.65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4D7D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12404439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8158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3013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F13D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33.6</w:t>
            </w:r>
          </w:p>
        </w:tc>
      </w:tr>
      <w:tr w:rsidR="00414B04" w:rsidRPr="00FC674D" w14:paraId="5C03B86F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1E836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WP1710.4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6374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precip_c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3B2E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40BE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89.40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9AD0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3.10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EE49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2331024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45DE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2595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35A1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36.6</w:t>
            </w:r>
          </w:p>
        </w:tc>
      </w:tr>
      <w:tr w:rsidR="00414B04" w:rsidRPr="00FC674D" w14:paraId="464C847C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76E3E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WP1710.8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CF3E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precip_c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695C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DB6F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64.25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1AF6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1.53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2AB5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1513437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3961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1743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21C1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34.4</w:t>
            </w:r>
          </w:p>
        </w:tc>
      </w:tr>
      <w:tr w:rsidR="00414B04" w:rsidRPr="00FC674D" w14:paraId="30C85548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352B5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WP1710.9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88C1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precip_c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26FB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4E1B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55.25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3738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1.33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40AA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7439840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8EE1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3396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2273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35.8</w:t>
            </w:r>
          </w:p>
        </w:tc>
      </w:tr>
      <w:tr w:rsidR="00414B04" w:rsidRPr="00FC674D" w14:paraId="239F7DA6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C8A3E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WP1810.003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03342" w14:textId="0DF85C42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A96B21" w:rsidRPr="00FC674D">
              <w:rPr>
                <w:rFonts w:ascii="DengXian" w:eastAsia="DengXian" w:hAnsi="DengXian" w:hint="eastAsia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precip_c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B307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DFAC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65.78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A5FB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4.34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6A48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3035321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2BFF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3879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B0FF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33.6</w:t>
            </w:r>
          </w:p>
        </w:tc>
      </w:tr>
      <w:tr w:rsidR="00414B04" w:rsidRPr="00FC674D" w14:paraId="5B14EDAF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40EC4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WP1810.004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7374B" w14:textId="0BF8149D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A96B21" w:rsidRPr="00FC674D">
              <w:rPr>
                <w:rFonts w:ascii="DengXian" w:eastAsia="DengXian" w:hAnsi="DengXian" w:hint="eastAsia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precip_c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0F3A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09C2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75.69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40E8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11.70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E93B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2558439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55CD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2704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7BF5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36.6</w:t>
            </w:r>
          </w:p>
        </w:tc>
      </w:tr>
      <w:tr w:rsidR="00414B04" w:rsidRPr="00FC674D" w14:paraId="139D2F76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F346E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WP1810.107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B4258" w14:textId="473B8D32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A96B21" w:rsidRPr="00FC674D">
              <w:rPr>
                <w:rFonts w:ascii="DengXian" w:eastAsia="DengXian" w:hAnsi="DengXian" w:hint="eastAsia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precip_c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CF06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F6F5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44.96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03BB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4.69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FE22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1109018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2CF2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1488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0CEE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38.9</w:t>
            </w:r>
          </w:p>
        </w:tc>
      </w:tr>
      <w:tr w:rsidR="00414B04" w:rsidRPr="00FC674D" w14:paraId="64C42693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27924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WP1810.15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E0815" w14:textId="52A49FEA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A96B21" w:rsidRPr="00FC674D">
              <w:rPr>
                <w:rFonts w:ascii="DengXian" w:eastAsia="DengXian" w:hAnsi="DengXian" w:hint="eastAsia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precip_c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8FBB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CD56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48.58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4707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1.61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A819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6703782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A057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2775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1C73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35.0</w:t>
            </w:r>
          </w:p>
        </w:tc>
      </w:tr>
      <w:tr w:rsidR="00414B04" w:rsidRPr="00FC674D" w14:paraId="6B2D80E0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8CBF0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WP1810.4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49DA9" w14:textId="1097AB4D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CB4EEB" w:rsidRPr="00FC674D">
              <w:rPr>
                <w:rFonts w:ascii="DengXian" w:eastAsia="DengXian" w:hAnsi="DengXian" w:hint="eastAsia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precip_c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156A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7157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90.46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F88A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5.78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9D29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2621559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0008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2880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144E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36.7</w:t>
            </w:r>
          </w:p>
        </w:tc>
      </w:tr>
      <w:tr w:rsidR="00414B04" w:rsidRPr="00FC674D" w14:paraId="6F789850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5F03C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WP1810.8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E0624" w14:textId="259373E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CB4EEB" w:rsidRPr="00FC674D">
              <w:rPr>
                <w:rFonts w:ascii="DengXian" w:eastAsia="DengXian" w:hAnsi="DengXian" w:hint="eastAsia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precip_c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E4C7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89D0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82.32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D75B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29.89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A4C6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2822124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180C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2943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6341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36.7</w:t>
            </w:r>
          </w:p>
        </w:tc>
      </w:tr>
      <w:tr w:rsidR="00414B04" w:rsidRPr="00FC674D" w14:paraId="68B693D3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825FC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WP1910.006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5DDD6" w14:textId="24D230F9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CB4EEB" w:rsidRPr="00FC674D">
              <w:rPr>
                <w:rFonts w:ascii="DengXian" w:eastAsia="DengXian" w:hAnsi="DengXian" w:hint="eastAsia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precip_d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C117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5F1F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63.18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0144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11.11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739A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5340119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AB67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3340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60EE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33.0</w:t>
            </w:r>
          </w:p>
        </w:tc>
      </w:tr>
      <w:tr w:rsidR="00414B04" w:rsidRPr="00FC674D" w14:paraId="2A1ABF31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1F2AC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WP1910.017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79556" w14:textId="2EAD81F2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CB4EEB" w:rsidRPr="00FC674D">
              <w:rPr>
                <w:rFonts w:ascii="DengXian" w:eastAsia="DengXian" w:hAnsi="DengXian" w:hint="eastAsia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precip_d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8F0C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B3CF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61.74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ED50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13.98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F4CC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3834833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142F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5211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2BAF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33.6</w:t>
            </w:r>
          </w:p>
        </w:tc>
      </w:tr>
      <w:tr w:rsidR="00414B04" w:rsidRPr="00FC674D" w14:paraId="05DB4449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57624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WP1910.11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23DE3" w14:textId="515EF150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CB4EEB" w:rsidRPr="00FC674D">
              <w:rPr>
                <w:rFonts w:ascii="DengXian" w:eastAsia="DengXian" w:hAnsi="DengXian" w:hint="eastAsia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precip_d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CFC2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1C04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77.26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A3D6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28.13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2A1E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3608215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A646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3941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A877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34.8</w:t>
            </w:r>
          </w:p>
        </w:tc>
      </w:tr>
      <w:tr w:rsidR="00414B04" w:rsidRPr="00FC674D" w14:paraId="5D75441E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76183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WP1910.110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4B2E3" w14:textId="425C6015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CB4EEB" w:rsidRPr="00FC674D">
              <w:rPr>
                <w:rFonts w:ascii="DengXian" w:eastAsia="DengXian" w:hAnsi="DengXian" w:hint="eastAsia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precip_d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F6F3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9F55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55.84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596B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1.84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4E13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718633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023C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943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8DF8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35.9</w:t>
            </w:r>
          </w:p>
        </w:tc>
      </w:tr>
      <w:tr w:rsidR="00414B04" w:rsidRPr="00FC674D" w14:paraId="37226D17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32490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WP1910.17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E9735" w14:textId="6CDECD2F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CB4EEB" w:rsidRPr="00FC674D">
              <w:rPr>
                <w:rFonts w:ascii="DengXian" w:eastAsia="DengXian" w:hAnsi="DengXian" w:hint="eastAsia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precip_d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B9F8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2C3C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75.71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D475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5.00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6A84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4048215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367C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3991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0A33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35.3</w:t>
            </w:r>
          </w:p>
        </w:tc>
      </w:tr>
      <w:tr w:rsidR="00414B04" w:rsidRPr="00FC674D" w14:paraId="5210315B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FEBB7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WP1910.19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29595" w14:textId="3A726FD2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CB4EEB" w:rsidRPr="00FC674D">
              <w:rPr>
                <w:rFonts w:ascii="DengXian" w:eastAsia="DengXian" w:hAnsi="DengXian" w:hint="eastAsia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precip_d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1679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1073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EBB9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0992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7059514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0579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477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C2CD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35.5</w:t>
            </w:r>
          </w:p>
        </w:tc>
      </w:tr>
      <w:tr w:rsidR="00414B04" w:rsidRPr="00FC674D" w14:paraId="71F05C3B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24B52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WP1910.4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06BC5" w14:textId="5338ACEB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CB4EEB" w:rsidRPr="00FC674D">
              <w:rPr>
                <w:rFonts w:ascii="DengXian" w:eastAsia="DengXian" w:hAnsi="DengXian" w:hint="eastAsia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precip_d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33C6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050F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54.21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E297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A3E2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1345881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F62A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1646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80CC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36.7</w:t>
            </w:r>
          </w:p>
        </w:tc>
      </w:tr>
      <w:tr w:rsidR="00414B04" w:rsidRPr="00FC674D" w14:paraId="56D19C16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F2704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WP1910.7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8875D" w14:textId="404EA736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CB4EEB" w:rsidRPr="00FC674D">
              <w:rPr>
                <w:rFonts w:ascii="DengXian" w:eastAsia="DengXian" w:hAnsi="DengXian" w:hint="eastAsia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precip_d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DDC7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0A23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70.55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C0D0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0.49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C480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1172225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39B1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1321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0BE4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39.9</w:t>
            </w:r>
          </w:p>
        </w:tc>
      </w:tr>
      <w:tr w:rsidR="00414B04" w:rsidRPr="00FC674D" w14:paraId="1E3F723E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DEB75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WP2010.003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EBDD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precip_d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504B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2E21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66.99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908C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7.81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3053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3292281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B4AE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4347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4229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33.7</w:t>
            </w:r>
          </w:p>
        </w:tc>
      </w:tr>
      <w:tr w:rsidR="00414B04" w:rsidRPr="00FC674D" w14:paraId="692B932D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E6C46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WP2010.007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C724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precip_d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9C8A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3362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58.77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1A30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15.99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81F1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3852218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E274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5364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67C4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33.8</w:t>
            </w:r>
          </w:p>
        </w:tc>
      </w:tr>
      <w:tr w:rsidR="00414B04" w:rsidRPr="00FC674D" w14:paraId="582EE30F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A1331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WP2010.10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F239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precip_d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4CA5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45DA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92.24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A946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3.59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C3C7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2458546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85D3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2632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E26A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36.4</w:t>
            </w:r>
          </w:p>
        </w:tc>
      </w:tr>
      <w:tr w:rsidR="00414B04" w:rsidRPr="00FC674D" w14:paraId="00CAE7E6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9AE56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WP2010.154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1E4B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precip_d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F572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E7E5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49.63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23C1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1.89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7AF0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638440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13D6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1022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DB7A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43.6</w:t>
            </w:r>
          </w:p>
        </w:tc>
      </w:tr>
      <w:tr w:rsidR="00414B04" w:rsidRPr="00FC674D" w14:paraId="4E8F9E38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F0374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WP2010.17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422A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precip_d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237C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25CA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91.09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9559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2.91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4B93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2218144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3A5B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2641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932D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40.0</w:t>
            </w:r>
          </w:p>
        </w:tc>
      </w:tr>
      <w:tr w:rsidR="00414B04" w:rsidRPr="00FC674D" w14:paraId="4201454E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5B4D0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WP210.001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6940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Control_a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9FC8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8B58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67.56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905F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2.64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77DD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1928935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2C2F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2349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F851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34.3</w:t>
            </w:r>
          </w:p>
        </w:tc>
      </w:tr>
      <w:tr w:rsidR="00414B04" w:rsidRPr="00FC674D" w14:paraId="58C6BC61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C9089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WP210.002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1B16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Control_a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EDFB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9EEB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69.28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6A30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9.12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98CF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3192999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129B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4233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9E01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33.9</w:t>
            </w:r>
          </w:p>
        </w:tc>
      </w:tr>
      <w:tr w:rsidR="00414B04" w:rsidRPr="00FC674D" w14:paraId="7311402E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5AFE6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WP210.061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A028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Control_a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F546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4B93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46.10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28B1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E9AA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1127317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F62A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1508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7F7F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39.0</w:t>
            </w:r>
          </w:p>
        </w:tc>
      </w:tr>
      <w:tr w:rsidR="00414B04" w:rsidRPr="00FC674D" w14:paraId="3D32370E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82968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WP210.11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96EF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Control_a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3FBF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6DA1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50.83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9CC1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2.99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88F5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2982771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FBA9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3862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5553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35.2</w:t>
            </w:r>
          </w:p>
        </w:tc>
      </w:tr>
      <w:tr w:rsidR="00414B04" w:rsidRPr="00FC674D" w14:paraId="3095D52C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6F066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WP210.16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14A8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Control_a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3FB5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E5FE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88.14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2AB7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24.14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7C53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3569949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5036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4046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F6F8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36.3</w:t>
            </w:r>
          </w:p>
        </w:tc>
      </w:tr>
      <w:tr w:rsidR="00414B04" w:rsidRPr="00FC674D" w14:paraId="1F6A1355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FD7FD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WP2110.003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E1168" w14:textId="2471956A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CB4EEB" w:rsidRPr="00FC674D">
              <w:rPr>
                <w:rFonts w:ascii="DengXian" w:eastAsia="DengXian" w:hAnsi="DengXian" w:hint="eastAsia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precip_d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E661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EAF9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53.78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2C84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6.14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B6F1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1660398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1B0E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2128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B745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34.7</w:t>
            </w:r>
          </w:p>
        </w:tc>
      </w:tr>
      <w:tr w:rsidR="00414B04" w:rsidRPr="00FC674D" w14:paraId="7FEA6273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4576E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WP2110.004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AEF99" w14:textId="347DD255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CB4EEB" w:rsidRPr="00FC674D">
              <w:rPr>
                <w:rFonts w:ascii="DengXian" w:eastAsia="DengXian" w:hAnsi="DengXian" w:hint="eastAsia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precip_d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6BC3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F589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97.73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6145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10.17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7EB2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3643526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5404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3612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019C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34.6</w:t>
            </w:r>
          </w:p>
        </w:tc>
      </w:tr>
      <w:tr w:rsidR="00414B04" w:rsidRPr="00FC674D" w14:paraId="0B1F0248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FD095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WP2110.12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1D93F" w14:textId="59FAE403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CB4EEB" w:rsidRPr="00FC674D">
              <w:rPr>
                <w:rFonts w:ascii="DengXian" w:eastAsia="DengXian" w:hAnsi="DengXian" w:hint="eastAsia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precip_d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7F5B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95CC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90.85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9BB5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6.32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4485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2503177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87F6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2682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D9DE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36.7</w:t>
            </w:r>
          </w:p>
        </w:tc>
      </w:tr>
      <w:tr w:rsidR="00414B04" w:rsidRPr="00FC674D" w14:paraId="2B7D20FC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73E73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WP2110.14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3A7C2" w14:textId="090A3ED4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CB4EEB" w:rsidRPr="00FC674D">
              <w:rPr>
                <w:rFonts w:ascii="DengXian" w:eastAsia="DengXian" w:hAnsi="DengXian" w:hint="eastAsia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precip_d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7791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E643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82.20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7768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17.48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B367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2378221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5651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2926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533B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40.1</w:t>
            </w:r>
          </w:p>
        </w:tc>
      </w:tr>
      <w:tr w:rsidR="00414B04" w:rsidRPr="00FC674D" w14:paraId="7ECDF06C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73DE8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WP2110.19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EEFBB" w14:textId="69190888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CB4EEB" w:rsidRPr="00FC674D">
              <w:rPr>
                <w:rFonts w:ascii="DengXian" w:eastAsia="DengXian" w:hAnsi="DengXian" w:hint="eastAsia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precip_d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FBBE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8D7D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88.76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C8EF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8.74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6A23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2241046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98F5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2520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DC0E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39.3</w:t>
            </w:r>
          </w:p>
        </w:tc>
      </w:tr>
      <w:tr w:rsidR="00414B04" w:rsidRPr="00FC674D" w14:paraId="404C3979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D5A44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WP2110.20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CC66E" w14:textId="0069281F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CB4EEB" w:rsidRPr="00FC674D">
              <w:rPr>
                <w:rFonts w:ascii="DengXian" w:eastAsia="DengXian" w:hAnsi="DengXian" w:hint="eastAsia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precip_d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5611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ACEB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82.52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99CD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22.53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209A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2304216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9B5B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2853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E24F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39.5</w:t>
            </w:r>
          </w:p>
        </w:tc>
      </w:tr>
      <w:tr w:rsidR="00414B04" w:rsidRPr="00FC674D" w14:paraId="5C11487A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59D9D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WP2110.9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C74E3" w14:textId="5D34D12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CB4EEB" w:rsidRPr="00FC674D">
              <w:rPr>
                <w:rFonts w:ascii="DengXian" w:eastAsia="DengXian" w:hAnsi="DengXian" w:hint="eastAsia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precip_d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D150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CDBA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96.53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45AC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5.61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B89D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5114968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2E4A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4971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9B5D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32.9</w:t>
            </w:r>
          </w:p>
        </w:tc>
      </w:tr>
      <w:tr w:rsidR="00414B04" w:rsidRPr="00FC674D" w14:paraId="0BECCDA7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64E95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WP2210.003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170E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Control_d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6739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E325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39.69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EFC0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2.70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7045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3004482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D494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1830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0147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34.7</w:t>
            </w:r>
          </w:p>
        </w:tc>
      </w:tr>
      <w:tr w:rsidR="00414B04" w:rsidRPr="00FC674D" w14:paraId="72F148A5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A45A7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WP2210.011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EE42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Control_d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430E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5856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26.02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BBF0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4.31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D082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1382542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E7D1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1778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1825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37.4</w:t>
            </w:r>
          </w:p>
        </w:tc>
      </w:tr>
      <w:tr w:rsidR="00414B04" w:rsidRPr="00FC674D" w14:paraId="12F35906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CDF5F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WP2210.1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21C0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Control_d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ADEB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ECA9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42.23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F51A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0.83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C807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1677822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8EDF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DA79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34.0</w:t>
            </w:r>
          </w:p>
        </w:tc>
      </w:tr>
      <w:tr w:rsidR="00414B04" w:rsidRPr="00FC674D" w14:paraId="49F4068B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AF6C0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WP2210.16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8E6B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Control_d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8A2F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0FAC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70.75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199B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1.27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2806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1042528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5E75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1169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8A3E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40.2</w:t>
            </w:r>
          </w:p>
        </w:tc>
      </w:tr>
      <w:tr w:rsidR="00414B04" w:rsidRPr="00FC674D" w14:paraId="61A8B21B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BDC7C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WP2210.9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660A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Control_d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6DE2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659B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85.49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B79A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7.93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69E6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2932343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8ECF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2989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7244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36.6</w:t>
            </w:r>
          </w:p>
        </w:tc>
      </w:tr>
      <w:tr w:rsidR="00414B04" w:rsidRPr="00FC674D" w14:paraId="1132E7D1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593B2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WP2310.14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FDDF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Warm_d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43A4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DA4D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62.82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AAD0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1.29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C608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1638026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FC80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1812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8813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37.2</w:t>
            </w:r>
          </w:p>
        </w:tc>
      </w:tr>
      <w:tr w:rsidR="00414B04" w:rsidRPr="00FC674D" w14:paraId="31CBBC49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3EA8E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WP2310.6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A3B2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Warm_d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D154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5F5D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84.72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644E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7.47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D2FB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2794815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BB63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3175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9AA0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34.3</w:t>
            </w:r>
          </w:p>
        </w:tc>
      </w:tr>
      <w:tr w:rsidR="00414B04" w:rsidRPr="00FC674D" w14:paraId="03102D94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300C7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WP2310.8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1BE5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Warm_d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FE6B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410B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69.45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31D7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E535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3389290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02D2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3200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06D5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35.5</w:t>
            </w:r>
          </w:p>
        </w:tc>
      </w:tr>
      <w:tr w:rsidR="00414B04" w:rsidRPr="00FC674D" w14:paraId="3131BB51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14170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WP2310.9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821C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Warm_d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4DA0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E5A9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76.34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58D2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11.50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5ADA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1797006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46D7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2232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90B4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40.0</w:t>
            </w:r>
          </w:p>
        </w:tc>
      </w:tr>
      <w:tr w:rsidR="00414B04" w:rsidRPr="00FC674D" w14:paraId="3112A538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BF22F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WP2410.001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6D42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precip_d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5EFA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6B8F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69.90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2045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6.32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E459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1777210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FA71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2208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9E7E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34.5</w:t>
            </w:r>
          </w:p>
        </w:tc>
      </w:tr>
      <w:tr w:rsidR="00414B04" w:rsidRPr="00FC674D" w14:paraId="1E221A68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92B70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WP2410.010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4363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precip_d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09D3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D357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85.44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88C7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8.02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2803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1248907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E5C0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1365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E724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40.1</w:t>
            </w:r>
          </w:p>
        </w:tc>
      </w:tr>
      <w:tr w:rsidR="00414B04" w:rsidRPr="00FC674D" w14:paraId="357AE4A1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BC5C0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WP2410.076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E128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precip_d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A366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5504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52.74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5853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3.88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5600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1303124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1075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1732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2790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38.6</w:t>
            </w:r>
          </w:p>
        </w:tc>
      </w:tr>
      <w:tr w:rsidR="00414B04" w:rsidRPr="00FC674D" w14:paraId="4AB8D290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1C676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WP2410.090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76BC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precip_d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E224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6FDF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54.08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9378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10.15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4379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2179406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59E3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2902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424E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35.6</w:t>
            </w:r>
          </w:p>
        </w:tc>
      </w:tr>
      <w:tr w:rsidR="00414B04" w:rsidRPr="00FC674D" w14:paraId="206C6F9D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2C8F0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WP2410.16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364D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precip_d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1960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479C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51.03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0CA3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2.10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9A02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2358191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1D6A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2634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4A07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35.0</w:t>
            </w:r>
          </w:p>
        </w:tc>
      </w:tr>
      <w:tr w:rsidR="00414B04" w:rsidRPr="00FC674D" w14:paraId="5E019B39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29BF8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WP2410.2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6734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precip_d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234B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CAE2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71.27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253C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2.71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3EC8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2427541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4DF1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2913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F411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36.0</w:t>
            </w:r>
          </w:p>
        </w:tc>
      </w:tr>
      <w:tr w:rsidR="00414B04" w:rsidRPr="00FC674D" w14:paraId="76C54BB0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CC18E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WP2410.5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A5B5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precip_d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F3B6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7932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64.95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3F3E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5.33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02D5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2667080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7852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2784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CAF7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34.3</w:t>
            </w:r>
          </w:p>
        </w:tc>
      </w:tr>
      <w:tr w:rsidR="00414B04" w:rsidRPr="00FC674D" w14:paraId="79D64D15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593C1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WP2410.8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20D7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precip_d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C14A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0426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73.79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F274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3.88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2B6C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1150048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B681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1403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4BB6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40.6</w:t>
            </w:r>
          </w:p>
        </w:tc>
      </w:tr>
      <w:tr w:rsidR="00414B04" w:rsidRPr="00FC674D" w14:paraId="1C250912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829B3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WP2510.007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4704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Control_e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4FD4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4AB2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79.34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72A1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22.27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6D1A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2129663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4F17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2255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F61B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36.8</w:t>
            </w:r>
          </w:p>
        </w:tc>
      </w:tr>
      <w:tr w:rsidR="00414B04" w:rsidRPr="00FC674D" w14:paraId="0585E054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9AB9D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WP2510.11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9891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Control_e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D162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7344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22.41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E43E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1.72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04EF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6158542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1FCE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899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ED81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32.4</w:t>
            </w:r>
          </w:p>
        </w:tc>
      </w:tr>
      <w:tr w:rsidR="00414B04" w:rsidRPr="00FC674D" w14:paraId="555B5EA6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B996E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WP2610.001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A0386" w14:textId="4E489F3C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3F75B5" w:rsidRPr="00FC674D">
              <w:rPr>
                <w:rFonts w:eastAsia="DengXian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precip_e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6218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1A0B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60.72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EA64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0.87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DD4E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1464056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E477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1870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953A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34.3</w:t>
            </w:r>
          </w:p>
        </w:tc>
      </w:tr>
      <w:tr w:rsidR="00414B04" w:rsidRPr="00FC674D" w14:paraId="38F26C42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AE17E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WP2610.1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97AC9" w14:textId="7F2C4240" w:rsidR="00414B04" w:rsidRPr="00FC674D" w:rsidRDefault="003F75B5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Warm+Increased precip_e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84CF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D27F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79.54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3548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19.82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F57A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2554161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25E8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3075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08DF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39.4</w:t>
            </w:r>
          </w:p>
        </w:tc>
      </w:tr>
      <w:tr w:rsidR="00414B04" w:rsidRPr="00FC674D" w14:paraId="576D653A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FF6AB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WP2610.11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6DE08" w14:textId="441C5DAF" w:rsidR="00414B04" w:rsidRPr="00FC674D" w:rsidRDefault="003F75B5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Warm+Increased precip_e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09F9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63C2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95.45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F03D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3.05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2BD6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2646988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9B72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2672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4CBD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37.1</w:t>
            </w:r>
          </w:p>
        </w:tc>
      </w:tr>
      <w:tr w:rsidR="00414B04" w:rsidRPr="00FC674D" w14:paraId="405E9B8C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145A7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WP2610.15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9DA80" w14:textId="4D149600" w:rsidR="00414B04" w:rsidRPr="00FC674D" w:rsidRDefault="003F75B5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Warm+Increased precip_e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0619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D298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87.27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E54E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22.40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B818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2795262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5C61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3432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CCE9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39.6</w:t>
            </w:r>
          </w:p>
        </w:tc>
      </w:tr>
      <w:tr w:rsidR="00414B04" w:rsidRPr="00FC674D" w14:paraId="2DC2B9EB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22D25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WP2710.10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AA26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precip_e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551F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53C1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57.07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EA79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2.64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FAA3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2243436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1C47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3003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AE3D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35.5</w:t>
            </w:r>
          </w:p>
        </w:tc>
      </w:tr>
      <w:tr w:rsidR="00414B04" w:rsidRPr="00FC674D" w14:paraId="7112D10F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342EA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WP2710.12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ADCF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precip_e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C581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C01B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79.13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B568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6.31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41D1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1165939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DBCE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1450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3A0F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40.6</w:t>
            </w:r>
          </w:p>
        </w:tc>
      </w:tr>
      <w:tr w:rsidR="00414B04" w:rsidRPr="00FC674D" w14:paraId="06CD22BB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B2887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WP2710.14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EBB7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precip_e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A271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A379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54.51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318A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4DFF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1120836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0A36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1348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A7C3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34.2</w:t>
            </w:r>
          </w:p>
        </w:tc>
      </w:tr>
      <w:tr w:rsidR="00414B04" w:rsidRPr="00FC674D" w14:paraId="6581CBA2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A0900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WP2710.16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7E6C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precip_e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DD08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5187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63.36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8762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5.75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8B53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1858902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CE80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2228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E47B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39.1</w:t>
            </w:r>
          </w:p>
        </w:tc>
      </w:tr>
      <w:tr w:rsidR="00414B04" w:rsidRPr="00FC674D" w14:paraId="3185974A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E00BC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WP2710.2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F01F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precip_e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A45A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E0BA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66.08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0E6A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6.80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E1D6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1941924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A552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2414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097A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39.2</w:t>
            </w:r>
          </w:p>
        </w:tc>
      </w:tr>
      <w:tr w:rsidR="00414B04" w:rsidRPr="00FC674D" w14:paraId="46E2132F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9B445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WP2710.7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5A95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precip_e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F16A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4AB2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48.01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7EBA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3.75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7A39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1619727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B5D0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1968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C9D7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34.5</w:t>
            </w:r>
          </w:p>
        </w:tc>
      </w:tr>
      <w:tr w:rsidR="00414B04" w:rsidRPr="00FC674D" w14:paraId="1BF12791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6BEF3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WP2810.008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8580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Warm_e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6DA8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9D41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22.07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A63E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75DD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5953764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7376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968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441E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32.7</w:t>
            </w:r>
          </w:p>
        </w:tc>
      </w:tr>
      <w:tr w:rsidR="00414B04" w:rsidRPr="00FC674D" w14:paraId="478022BB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7A7B1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WP2810.11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8E5C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Warm_e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2D64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378B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94.16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A3E2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1.83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E15F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3306732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D4B0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3411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3D1B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34.4</w:t>
            </w:r>
          </w:p>
        </w:tc>
      </w:tr>
      <w:tr w:rsidR="00414B04" w:rsidRPr="00FC674D" w14:paraId="30F68970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138F4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WP2810.12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2AB0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Warm_e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802D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196A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76.09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E108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8.74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D3F9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1740798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E872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2169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405F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40.0</w:t>
            </w:r>
          </w:p>
        </w:tc>
      </w:tr>
      <w:tr w:rsidR="00414B04" w:rsidRPr="00FC674D" w14:paraId="3EEDAEBA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365F3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WP2810.19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B1A6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Warm_e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1D13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504D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47.41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7E40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0.86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4C42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2457663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5E88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1294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7680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36.9</w:t>
            </w:r>
          </w:p>
        </w:tc>
      </w:tr>
      <w:tr w:rsidR="00414B04" w:rsidRPr="00FC674D" w14:paraId="4C68646D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4F089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WP2910.002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C7EE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precip_e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C3FA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3A3B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62.62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BA0F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4.92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AA0C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2106248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7FBD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2051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459D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34.7</w:t>
            </w:r>
          </w:p>
        </w:tc>
      </w:tr>
      <w:tr w:rsidR="00414B04" w:rsidRPr="00FC674D" w14:paraId="0BA2A810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18E13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WP2910.10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45EF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precip_e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D2C4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8C9A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94.25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D036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12.75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86A4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6098649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2C45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5691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2480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32.9</w:t>
            </w:r>
          </w:p>
        </w:tc>
      </w:tr>
      <w:tr w:rsidR="00414B04" w:rsidRPr="00FC674D" w14:paraId="1876BD99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62E06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WP2910.14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08F9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precip_e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0A36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8F48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84.2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946D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7.44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F8C9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1873191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202B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2321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F936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40.2</w:t>
            </w:r>
          </w:p>
        </w:tc>
      </w:tr>
      <w:tr w:rsidR="00414B04" w:rsidRPr="00FC674D" w14:paraId="7DE3C186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44EA1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WP3010.001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94B3C" w14:textId="29CB54C5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12596C" w:rsidRPr="00FC674D">
              <w:rPr>
                <w:rFonts w:eastAsia="DengXian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precip_e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800F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A824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30.94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41F7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1.65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77A2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1919509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73D2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1078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115F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34.3</w:t>
            </w:r>
          </w:p>
        </w:tc>
      </w:tr>
      <w:tr w:rsidR="00414B04" w:rsidRPr="00FC674D" w14:paraId="1C1522CD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41F01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WP3010.024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61D70" w14:textId="787FCA14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12596C" w:rsidRPr="00FC674D">
              <w:rPr>
                <w:rFonts w:eastAsia="DengXian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precip_e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434B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83BC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63.63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B457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7.77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5F60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1537965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D0D3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1908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FDAA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40.0</w:t>
            </w:r>
          </w:p>
        </w:tc>
      </w:tr>
      <w:tr w:rsidR="00414B04" w:rsidRPr="00FC674D" w14:paraId="49BD58F2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4C100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WP3010.12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D157B" w14:textId="59784A2A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12596C" w:rsidRPr="00FC674D">
              <w:rPr>
                <w:rFonts w:eastAsia="DengXian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precip_e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E12E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7440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31.2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A089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2.14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8D52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2859833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752C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2538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05D7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35.4</w:t>
            </w:r>
          </w:p>
        </w:tc>
      </w:tr>
      <w:tr w:rsidR="00414B04" w:rsidRPr="00FC674D" w14:paraId="248CE28F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A0BCB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WP3010.4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30FFD" w14:textId="76C2127C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12596C" w:rsidRPr="00FC674D">
              <w:rPr>
                <w:rFonts w:eastAsia="DengXian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precip_e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91AF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BD30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51.45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BFCA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2.50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85A3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2620774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A288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1535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1AB7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36.6</w:t>
            </w:r>
          </w:p>
        </w:tc>
      </w:tr>
      <w:tr w:rsidR="00414B04" w:rsidRPr="00FC674D" w14:paraId="76D28A43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C3D13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WP3010.9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FD36C" w14:textId="0E4C081A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12596C" w:rsidRPr="00FC674D">
              <w:rPr>
                <w:rFonts w:eastAsia="DengXian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precip_e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EC80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D713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59.74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C2FF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8.68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8849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3429995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3BD1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4110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92D1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36.4</w:t>
            </w:r>
          </w:p>
        </w:tc>
      </w:tr>
      <w:tr w:rsidR="00414B04" w:rsidRPr="00FC674D" w14:paraId="2A491BCA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F292D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WP310.001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B4824" w14:textId="15DF7409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12596C" w:rsidRPr="00FC674D">
              <w:rPr>
                <w:rFonts w:eastAsia="DengXian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precip_a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B47A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96CF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31.54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65DF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0.43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031A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1952902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D10A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1134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5D49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34.2</w:t>
            </w:r>
          </w:p>
        </w:tc>
      </w:tr>
      <w:tr w:rsidR="00414B04" w:rsidRPr="00FC674D" w14:paraId="1950F7F1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BEF0C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WP310.10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E70F5" w14:textId="387345A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12596C" w:rsidRPr="00FC674D">
              <w:rPr>
                <w:rFonts w:eastAsia="DengXian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precip_a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0396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7DCF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99.15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3FB4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3.47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C3BC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6680080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CDD9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5922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D9D1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32.6</w:t>
            </w:r>
          </w:p>
        </w:tc>
      </w:tr>
      <w:tr w:rsidR="00414B04" w:rsidRPr="00FC674D" w14:paraId="2A6E76AF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497F0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WP310.13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5C5A7" w14:textId="3943DCFA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12596C" w:rsidRPr="00FC674D">
              <w:rPr>
                <w:rFonts w:eastAsia="DengXian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precip_a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C6DF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43FF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28.59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7351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C499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2955825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0BD7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1215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239C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34.2</w:t>
            </w:r>
          </w:p>
        </w:tc>
      </w:tr>
      <w:tr w:rsidR="00414B04" w:rsidRPr="00FC674D" w14:paraId="5580B623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BDBAF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WP310.4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7BDB0" w14:textId="7B813D55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12596C" w:rsidRPr="00FC674D">
              <w:rPr>
                <w:rFonts w:eastAsia="DengXian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precip_a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4DF2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2C42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62.94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CAB5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1.71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717C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2620877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7227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3448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17FC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35.5</w:t>
            </w:r>
          </w:p>
        </w:tc>
      </w:tr>
      <w:tr w:rsidR="00414B04" w:rsidRPr="00FC674D" w14:paraId="7A8025F7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82E50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WP310.5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5857D" w14:textId="281ACFE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12596C" w:rsidRPr="00FC674D">
              <w:rPr>
                <w:rFonts w:eastAsia="DengXian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precip_a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EB86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4C61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57.62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F700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2.91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9FEC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1261418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F2B1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1598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62B8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39.8</w:t>
            </w:r>
          </w:p>
        </w:tc>
      </w:tr>
      <w:tr w:rsidR="00414B04" w:rsidRPr="00FC674D" w14:paraId="13CF8DAE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D6BB8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WP3110.12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A3667" w14:textId="27A6ABA8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12596C" w:rsidRPr="00FC674D">
              <w:rPr>
                <w:rFonts w:eastAsia="DengXian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precip_f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5EEF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DB35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12.7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5746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094C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2580730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8509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384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8707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33.7</w:t>
            </w:r>
          </w:p>
        </w:tc>
      </w:tr>
      <w:tr w:rsidR="00414B04" w:rsidRPr="00FC674D" w14:paraId="0A1067BF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AF6C6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WP3110.13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9C400" w14:textId="40142499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12596C" w:rsidRPr="00FC674D">
              <w:rPr>
                <w:rFonts w:eastAsia="DengXian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precip_f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1051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C71E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8.33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AC08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9B10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3580668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8F7D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443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7CF1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35.4</w:t>
            </w:r>
          </w:p>
        </w:tc>
      </w:tr>
      <w:tr w:rsidR="00414B04" w:rsidRPr="00FC674D" w14:paraId="414AABF4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8BB51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WP3110.16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6DD5A" w14:textId="5FCCCFE1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12596C" w:rsidRPr="00FC674D">
              <w:rPr>
                <w:rFonts w:eastAsia="DengXian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precip_f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6B81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1F21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59.55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1807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2.27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98DA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616649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CEDD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677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DB37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40.3</w:t>
            </w:r>
          </w:p>
        </w:tc>
      </w:tr>
      <w:tr w:rsidR="00414B04" w:rsidRPr="00FC674D" w14:paraId="685D677C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393AB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WP3110.2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4F3C4" w14:textId="4F4FE3D2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12596C" w:rsidRPr="00FC674D">
              <w:rPr>
                <w:rFonts w:eastAsia="DengXian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precip_f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88E9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29E9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16.14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A734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61B3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1524641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F5A2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514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1B0E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34.1</w:t>
            </w:r>
          </w:p>
        </w:tc>
      </w:tr>
      <w:tr w:rsidR="00414B04" w:rsidRPr="00FC674D" w14:paraId="0B0B40FB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7F5C2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WP3110.4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BFB07" w14:textId="46E3DD82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12596C" w:rsidRPr="00FC674D">
              <w:rPr>
                <w:rFonts w:eastAsia="DengXian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precip_f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A166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B607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80.83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07B4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6.15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6995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1714466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5F8E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2095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9616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39.8</w:t>
            </w:r>
          </w:p>
        </w:tc>
      </w:tr>
      <w:tr w:rsidR="00414B04" w:rsidRPr="00FC674D" w14:paraId="10822409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8A15E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WP3110.9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3783A" w14:textId="2EB5A57C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12596C" w:rsidRPr="00FC674D">
              <w:rPr>
                <w:rFonts w:eastAsia="DengXian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precip_f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8242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0F41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18.28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202F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845B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1473737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89AE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403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CA7E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40.4</w:t>
            </w:r>
          </w:p>
        </w:tc>
      </w:tr>
      <w:tr w:rsidR="00414B04" w:rsidRPr="00FC674D" w14:paraId="644AD4B3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D1BF3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WP3210.1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6195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precip_f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6CCF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2CA2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69.81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2BFA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5.33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FDA1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2027358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F5FF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2411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0F02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36.8</w:t>
            </w:r>
          </w:p>
        </w:tc>
      </w:tr>
      <w:tr w:rsidR="00414B04" w:rsidRPr="00FC674D" w14:paraId="5FF0F781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EB584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WP3210.10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63E4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precip_f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0F66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98C8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78.64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02ED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0EEB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1219498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3378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1437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512D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40.8</w:t>
            </w:r>
          </w:p>
        </w:tc>
      </w:tr>
      <w:tr w:rsidR="00414B04" w:rsidRPr="00FC674D" w14:paraId="194FF689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4068D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WP3210.11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C1E4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precip_f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22F1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60A2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91.43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16BB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3.47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E1F9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6140600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0164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6018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3F4B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32.7</w:t>
            </w:r>
          </w:p>
        </w:tc>
      </w:tr>
      <w:tr w:rsidR="00414B04" w:rsidRPr="00FC674D" w14:paraId="30663A5E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1B3E2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WP3210.17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EB99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precip_f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26E7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4D1F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67.89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747E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2.91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DF64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652105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D023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711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9DED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40.3</w:t>
            </w:r>
          </w:p>
        </w:tc>
      </w:tr>
      <w:tr w:rsidR="00414B04" w:rsidRPr="00FC674D" w14:paraId="61C20ED9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9E969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WP3210.3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C430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precip_f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3396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D2B0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95.6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8C83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4.31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5DEE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2872998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5974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2912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9DB6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36.0</w:t>
            </w:r>
          </w:p>
        </w:tc>
      </w:tr>
      <w:tr w:rsidR="00414B04" w:rsidRPr="00FC674D" w14:paraId="1CBDB2F0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08946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WP3210.4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F389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precip_f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AE3E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6EA9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72.49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2877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7.28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477B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1530772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16F0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1926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D980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39.8</w:t>
            </w:r>
          </w:p>
        </w:tc>
      </w:tr>
      <w:tr w:rsidR="00414B04" w:rsidRPr="00FC674D" w14:paraId="3DD8DE96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660CD" w14:textId="77777777" w:rsidR="00414B04" w:rsidRPr="00FC674D" w:rsidRDefault="00414B04" w:rsidP="00FD553E">
            <w:pPr>
              <w:contextualSpacing/>
              <w:rPr>
                <w:rFonts w:eastAsia="DengXian"/>
                <w:bCs/>
                <w:sz w:val="20"/>
                <w:szCs w:val="20"/>
              </w:rPr>
            </w:pPr>
            <w:r w:rsidRPr="00FC674D">
              <w:rPr>
                <w:rFonts w:eastAsia="DengXian"/>
                <w:bCs/>
                <w:sz w:val="20"/>
                <w:szCs w:val="20"/>
              </w:rPr>
              <w:t>WP3210.5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C7A7B" w14:textId="77777777" w:rsidR="00414B04" w:rsidRPr="00FC674D" w:rsidRDefault="00414B04" w:rsidP="009A2834">
            <w:pPr>
              <w:contextualSpacing/>
              <w:rPr>
                <w:rFonts w:eastAsia="DengXian"/>
                <w:bCs/>
                <w:sz w:val="20"/>
                <w:szCs w:val="20"/>
              </w:rPr>
            </w:pPr>
            <w:r w:rsidRPr="00FC674D">
              <w:rPr>
                <w:rFonts w:eastAsia="DengXian"/>
                <w:bCs/>
                <w:sz w:val="20"/>
                <w:szCs w:val="20"/>
              </w:rPr>
              <w:t>Decreased precip_f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38AA4" w14:textId="77777777" w:rsidR="00414B04" w:rsidRPr="00FC674D" w:rsidRDefault="00414B04" w:rsidP="009A2834">
            <w:pPr>
              <w:contextualSpacing/>
              <w:rPr>
                <w:rFonts w:eastAsia="DengXian"/>
                <w:sz w:val="20"/>
                <w:szCs w:val="20"/>
              </w:rPr>
            </w:pPr>
            <w:r w:rsidRPr="00FC674D">
              <w:rPr>
                <w:rFonts w:eastAsia="DengXian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A73C5" w14:textId="77777777" w:rsidR="00414B04" w:rsidRPr="00FC674D" w:rsidRDefault="00414B04" w:rsidP="009A2834">
            <w:pPr>
              <w:contextualSpacing/>
              <w:rPr>
                <w:rFonts w:eastAsia="DengXian"/>
                <w:sz w:val="20"/>
                <w:szCs w:val="20"/>
              </w:rPr>
            </w:pPr>
            <w:r w:rsidRPr="00FC674D">
              <w:rPr>
                <w:rFonts w:eastAsia="DengXian"/>
                <w:sz w:val="20"/>
                <w:szCs w:val="20"/>
              </w:rPr>
              <w:t>77.50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81D44" w14:textId="77777777" w:rsidR="00414B04" w:rsidRPr="00FC674D" w:rsidRDefault="00414B04" w:rsidP="009A2834">
            <w:pPr>
              <w:contextualSpacing/>
              <w:rPr>
                <w:rFonts w:eastAsia="DengXian"/>
                <w:sz w:val="20"/>
                <w:szCs w:val="20"/>
              </w:rPr>
            </w:pPr>
            <w:r w:rsidRPr="00FC674D">
              <w:rPr>
                <w:rFonts w:eastAsia="DengXian"/>
                <w:sz w:val="20"/>
                <w:szCs w:val="20"/>
              </w:rPr>
              <w:t>2.71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7853C" w14:textId="77777777" w:rsidR="00414B04" w:rsidRPr="00FC674D" w:rsidRDefault="00414B04" w:rsidP="009A2834">
            <w:pPr>
              <w:contextualSpacing/>
              <w:rPr>
                <w:rFonts w:eastAsia="DengXian"/>
                <w:sz w:val="20"/>
                <w:szCs w:val="20"/>
              </w:rPr>
            </w:pPr>
            <w:r w:rsidRPr="00FC674D">
              <w:rPr>
                <w:rFonts w:eastAsia="DengXian"/>
                <w:sz w:val="20"/>
                <w:szCs w:val="20"/>
              </w:rPr>
              <w:t>1744466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F05DE" w14:textId="77777777" w:rsidR="00414B04" w:rsidRPr="00FC674D" w:rsidRDefault="00414B04" w:rsidP="009A2834">
            <w:pPr>
              <w:contextualSpacing/>
              <w:rPr>
                <w:rFonts w:eastAsia="DengXian"/>
                <w:sz w:val="20"/>
                <w:szCs w:val="20"/>
              </w:rPr>
            </w:pPr>
            <w:r w:rsidRPr="00FC674D">
              <w:rPr>
                <w:rFonts w:eastAsia="DengXian"/>
                <w:sz w:val="20"/>
                <w:szCs w:val="20"/>
              </w:rPr>
              <w:t>1957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102E5" w14:textId="77777777" w:rsidR="00414B04" w:rsidRPr="00FC674D" w:rsidRDefault="00414B04" w:rsidP="009A2834">
            <w:pPr>
              <w:contextualSpacing/>
              <w:rPr>
                <w:rFonts w:eastAsia="DengXian"/>
                <w:sz w:val="20"/>
                <w:szCs w:val="20"/>
              </w:rPr>
            </w:pPr>
            <w:r w:rsidRPr="00FC674D">
              <w:rPr>
                <w:rFonts w:eastAsia="DengXian"/>
                <w:sz w:val="20"/>
                <w:szCs w:val="20"/>
              </w:rPr>
              <w:t>34.5</w:t>
            </w:r>
          </w:p>
        </w:tc>
      </w:tr>
      <w:tr w:rsidR="00414B04" w:rsidRPr="00FC674D" w14:paraId="0289F884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000B3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WP3310.10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7B59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Warm_f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D035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5288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78.06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F637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3.65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758B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2619351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457A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3045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45BF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34.4</w:t>
            </w:r>
          </w:p>
        </w:tc>
      </w:tr>
      <w:tr w:rsidR="00414B04" w:rsidRPr="00FC674D" w14:paraId="2F71131A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FA03F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WP3310.117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33E8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Warm_f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2568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EE9B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52.45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8D57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17.90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1204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2155576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0F20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3255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2D2E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35.5</w:t>
            </w:r>
          </w:p>
        </w:tc>
      </w:tr>
      <w:tr w:rsidR="00414B04" w:rsidRPr="00FC674D" w14:paraId="382C4839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68E9C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WP3310.12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9B90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Warm_f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D4BB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F82F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79.83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F96B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7.49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4EC2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1968158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4649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2231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2E4B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34.5</w:t>
            </w:r>
          </w:p>
        </w:tc>
      </w:tr>
      <w:tr w:rsidR="00414B04" w:rsidRPr="00FC674D" w14:paraId="414F39AA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B7818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WP3310.15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AEBD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Warm_f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656A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6D2F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70.72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8B54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E892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1053619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097C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1236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A80E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40.6</w:t>
            </w:r>
          </w:p>
        </w:tc>
      </w:tr>
      <w:tr w:rsidR="00414B04" w:rsidRPr="00FC674D" w14:paraId="27DCFFAD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40740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WP3310.3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6E99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Warm_f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BCFF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64B0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80.66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89DD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BFC6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1740395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DBC5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2159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F9B7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39.8</w:t>
            </w:r>
          </w:p>
        </w:tc>
      </w:tr>
      <w:tr w:rsidR="00414B04" w:rsidRPr="00FC674D" w14:paraId="604AA3BD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94D96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WP3310.4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2671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Warm_f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A5B1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4502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96.55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3ABC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2.73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0DEC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2411582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080E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2378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E896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36.9</w:t>
            </w:r>
          </w:p>
        </w:tc>
      </w:tr>
      <w:tr w:rsidR="00414B04" w:rsidRPr="00FC674D" w14:paraId="2FEEC2B6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8751C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WP3310.7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178C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Warm_f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360A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0CCC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89.34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BBDE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19.40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17D8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4421840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9240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5282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8AAD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36.4</w:t>
            </w:r>
          </w:p>
        </w:tc>
      </w:tr>
      <w:tr w:rsidR="00414B04" w:rsidRPr="00FC674D" w14:paraId="27563B64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09A54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WP3310.8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D7D0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Warm_f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260C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7164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52.61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E319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2.61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1C74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1583310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78D1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1932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CAD6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36.2</w:t>
            </w:r>
          </w:p>
        </w:tc>
      </w:tr>
      <w:tr w:rsidR="00414B04" w:rsidRPr="00FC674D" w14:paraId="4DB3D039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12A7E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WP3410.002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8025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precip_f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E598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EA54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77.74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6947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6.82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9871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2154278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1829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2677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C660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34.5</w:t>
            </w:r>
          </w:p>
        </w:tc>
      </w:tr>
      <w:tr w:rsidR="00414B04" w:rsidRPr="00FC674D" w14:paraId="6C9CE4D7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7E9D6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WP3410.030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2630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precip_f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DC46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5955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90.78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EFB4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30.81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BAAF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2617384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99DA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3232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272D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39.9</w:t>
            </w:r>
          </w:p>
        </w:tc>
      </w:tr>
      <w:tr w:rsidR="00414B04" w:rsidRPr="00FC674D" w14:paraId="69708726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40F87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WP3410.034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49EF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precip_f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312F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A7DA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62.70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2F17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30.17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649D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4987771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C387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6695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FFCC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34.0</w:t>
            </w:r>
          </w:p>
        </w:tc>
      </w:tr>
      <w:tr w:rsidR="00414B04" w:rsidRPr="00FC674D" w14:paraId="1EB4525C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DB37E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WP3410.048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BB7D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precip_f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7E55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5B2E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56.96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C937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12.62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236B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1670228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AC9D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1945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D835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39.7</w:t>
            </w:r>
          </w:p>
        </w:tc>
      </w:tr>
      <w:tr w:rsidR="00414B04" w:rsidRPr="00FC674D" w14:paraId="5EFF7BFE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85E47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WP3410.11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58EE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precip_f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7135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E0D5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40.50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3359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2.36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C0AB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1183818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504E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1391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9B84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36.0</w:t>
            </w:r>
          </w:p>
        </w:tc>
      </w:tr>
      <w:tr w:rsidR="00414B04" w:rsidRPr="00FC674D" w14:paraId="519EE1A3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4B763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WP3410.16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C0AF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precip_f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D497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8731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80.26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3DB7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5.50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6970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2119854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DCAA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2590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3548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39.8</w:t>
            </w:r>
          </w:p>
        </w:tc>
      </w:tr>
      <w:tr w:rsidR="00414B04" w:rsidRPr="00FC674D" w14:paraId="53C9BB97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30A32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WP3410.18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B142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precip_f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0FCE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2F07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54.22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13C8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3.03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C2C1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1191598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50DE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1457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4428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34.1</w:t>
            </w:r>
          </w:p>
        </w:tc>
      </w:tr>
      <w:tr w:rsidR="00414B04" w:rsidRPr="00FC674D" w14:paraId="33F2A011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E7BAD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WP3410.190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B844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precip_f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F398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F4C8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47.39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8D33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1.33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C4AA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823274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81EA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1073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C41B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36.9</w:t>
            </w:r>
          </w:p>
        </w:tc>
      </w:tr>
      <w:tr w:rsidR="00414B04" w:rsidRPr="00FC674D" w14:paraId="55091F8C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36CB0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WP3410.3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D84D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precip_f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DEAF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C153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84.42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6D93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41.41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6EA1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2953540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F648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3491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03F4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34.3</w:t>
            </w:r>
          </w:p>
        </w:tc>
      </w:tr>
      <w:tr w:rsidR="00414B04" w:rsidRPr="00FC674D" w14:paraId="4D537F87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C2F00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WP3510.003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3F77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Warm×Increased precip_f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9F36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BF92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80.02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2509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9.83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AA1C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2147166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CF88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2591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642F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34.6</w:t>
            </w:r>
          </w:p>
        </w:tc>
      </w:tr>
      <w:tr w:rsidR="00414B04" w:rsidRPr="00FC674D" w14:paraId="5D620743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045AC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WP3510.10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D92F9" w14:textId="099A570C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12596C" w:rsidRPr="00FC674D">
              <w:rPr>
                <w:rFonts w:eastAsia="DengXian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precip_f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C633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6886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80.69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B87F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5.26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C29E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2709295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089F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3059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8A22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34.4</w:t>
            </w:r>
          </w:p>
        </w:tc>
      </w:tr>
      <w:tr w:rsidR="00414B04" w:rsidRPr="00FC674D" w14:paraId="14D7CBB5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D85A9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WP3510.11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D6296" w14:textId="010A286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12596C" w:rsidRPr="00FC674D">
              <w:rPr>
                <w:rFonts w:eastAsia="DengXian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precip_f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BE53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4545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88.35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3F7F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39.54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C128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3580511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F721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4227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8231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39.2</w:t>
            </w:r>
          </w:p>
        </w:tc>
      </w:tr>
      <w:tr w:rsidR="00414B04" w:rsidRPr="00FC674D" w14:paraId="1D98E217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E8CD6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WP3510.142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DBC6C" w14:textId="7DBC9E01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12596C" w:rsidRPr="00FC674D">
              <w:rPr>
                <w:rFonts w:eastAsia="DengXian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precip_f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2241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EA02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39.96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2DB4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1.18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3D85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1451765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034E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1893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9BEC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35.6</w:t>
            </w:r>
          </w:p>
        </w:tc>
      </w:tr>
      <w:tr w:rsidR="00414B04" w:rsidRPr="00FC674D" w14:paraId="43E6AF8A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64142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WP3510.17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23D99" w14:textId="48067B1C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12596C" w:rsidRPr="00FC674D">
              <w:rPr>
                <w:rFonts w:eastAsia="DengXian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precip_f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1C80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3D69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69.42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D1A9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2.27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2706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1043283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F96F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1239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FFA6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40.5</w:t>
            </w:r>
          </w:p>
        </w:tc>
      </w:tr>
      <w:tr w:rsidR="00414B04" w:rsidRPr="00FC674D" w14:paraId="0669135A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924B7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WP3510.7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24352" w14:textId="3BADB205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12596C" w:rsidRPr="00FC674D">
              <w:rPr>
                <w:rFonts w:eastAsia="DengXian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precip_f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D552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904D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89.75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AE11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8.74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A831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2232422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4626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2651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0AB5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39.9</w:t>
            </w:r>
          </w:p>
        </w:tc>
      </w:tr>
      <w:tr w:rsidR="00414B04" w:rsidRPr="00FC674D" w14:paraId="1AF9754F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81DC5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WP3510.8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AB947" w14:textId="11934349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12596C" w:rsidRPr="00FC674D">
              <w:rPr>
                <w:rFonts w:eastAsia="DengXian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precip_f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2A0C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FA14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45.28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BF61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2.32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CB88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2118279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F192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2669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4193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34.0</w:t>
            </w:r>
          </w:p>
        </w:tc>
      </w:tr>
      <w:tr w:rsidR="00414B04" w:rsidRPr="00FC674D" w14:paraId="0F914B92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60EFE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WP3610.001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A286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Control_f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DA4B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475B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83.09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3DB2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6.74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AFE1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2231961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2CEE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2641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7B11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34.6</w:t>
            </w:r>
          </w:p>
        </w:tc>
      </w:tr>
      <w:tr w:rsidR="00414B04" w:rsidRPr="00FC674D" w14:paraId="3A525591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CEAD1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WP3610.060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9386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Control_f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5B78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DEC3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61.91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CBD3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8.22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3FE1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1910960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8602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2550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E565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33.5</w:t>
            </w:r>
          </w:p>
        </w:tc>
      </w:tr>
      <w:tr w:rsidR="00414B04" w:rsidRPr="00FC674D" w14:paraId="48BEFFE6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963FC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WP3610.120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D78E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Control_f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37B1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657B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61.24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07F1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22.82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9881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2406147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71DF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3642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67D3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35.6</w:t>
            </w:r>
          </w:p>
        </w:tc>
      </w:tr>
      <w:tr w:rsidR="00414B04" w:rsidRPr="00FC674D" w14:paraId="4EF168E1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BEE9F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WP3610.14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E425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Control_f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3279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2C9F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66.44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AB0D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2.43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E229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1051859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1941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1171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BB1D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40.2</w:t>
            </w:r>
          </w:p>
        </w:tc>
      </w:tr>
      <w:tr w:rsidR="00414B04" w:rsidRPr="00FC674D" w14:paraId="4F2157AB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1644B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WP3610.2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161F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Control_f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74C7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C687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72.21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14A4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BF2A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1892860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85DC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2274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2CA8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39.9</w:t>
            </w:r>
          </w:p>
        </w:tc>
      </w:tr>
      <w:tr w:rsidR="00414B04" w:rsidRPr="00FC674D" w14:paraId="707BAA92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D09CC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WP3610.20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DA64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Control_f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1FE4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6263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86.96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40BA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3.62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EF3A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4018789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5670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3937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DE44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33.9</w:t>
            </w:r>
          </w:p>
        </w:tc>
      </w:tr>
      <w:tr w:rsidR="00414B04" w:rsidRPr="00FC674D" w14:paraId="3610C66B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B8C03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WP3610.4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73B5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Control_f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D245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726D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85.92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A0A2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1.27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36FE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1207417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9AC1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1434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AE14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40.6</w:t>
            </w:r>
          </w:p>
        </w:tc>
      </w:tr>
      <w:tr w:rsidR="00414B04" w:rsidRPr="00FC674D" w14:paraId="7BAF2432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8D31C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WP410.065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7A3A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precip_a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E064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385A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55.41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AD91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1.29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7328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1724416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94F1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2269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CD39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39.5</w:t>
            </w:r>
          </w:p>
        </w:tc>
      </w:tr>
      <w:tr w:rsidR="00414B04" w:rsidRPr="00FC674D" w14:paraId="106E18C2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C7D2A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WP410.11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A766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precip_a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DCF9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2DE0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49.25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D8A0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4878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477127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F47B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515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F07E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39.4</w:t>
            </w:r>
          </w:p>
        </w:tc>
      </w:tr>
      <w:tr w:rsidR="00414B04" w:rsidRPr="00FC674D" w14:paraId="0D6C782A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89208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WP410.3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728A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precip_a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F702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E47B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98.65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1C5C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7.09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DCAD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3990715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ABE7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3506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9D5D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34.3</w:t>
            </w:r>
          </w:p>
        </w:tc>
      </w:tr>
      <w:tr w:rsidR="00414B04" w:rsidRPr="00FC674D" w14:paraId="714F19D7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A9071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WP510.1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406D4" w14:textId="5988F659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12596C" w:rsidRPr="00FC674D">
              <w:rPr>
                <w:rFonts w:eastAsia="DengXian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precip_a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6F3A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EBC3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58.52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8573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59CF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1400819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4538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1611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43B2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34.4</w:t>
            </w:r>
          </w:p>
        </w:tc>
      </w:tr>
      <w:tr w:rsidR="00414B04" w:rsidRPr="00FC674D" w14:paraId="4F8522B1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F4DE9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WP510.10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CA06A" w14:textId="765FA253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12596C" w:rsidRPr="00FC674D">
              <w:rPr>
                <w:rFonts w:eastAsia="DengXian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precip_a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2C1E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578A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76.39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2B8A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7.97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2763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1785227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D375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2078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153B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39.3</w:t>
            </w:r>
          </w:p>
        </w:tc>
      </w:tr>
      <w:tr w:rsidR="00414B04" w:rsidRPr="00FC674D" w14:paraId="30A47C9D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0B545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WP510.17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6F127" w14:textId="4DE33CDE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12596C" w:rsidRPr="00FC674D">
              <w:rPr>
                <w:rFonts w:eastAsia="DengXian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precip_a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E643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8A11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80.78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A131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2.01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BBB9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1916681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76B7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27A2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37.0</w:t>
            </w:r>
          </w:p>
        </w:tc>
      </w:tr>
      <w:tr w:rsidR="00414B04" w:rsidRPr="00FC674D" w14:paraId="34966D7E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D5C17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WP510.4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2BC03" w14:textId="21A2EE16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12596C" w:rsidRPr="00FC674D">
              <w:rPr>
                <w:rFonts w:eastAsia="DengXian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precip_a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3C13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92EA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77.51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EBEC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3.16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A1F3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1632651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CD7B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CC45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39.9</w:t>
            </w:r>
          </w:p>
        </w:tc>
      </w:tr>
      <w:tr w:rsidR="00414B04" w:rsidRPr="00FC674D" w14:paraId="253E815F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353B8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WP610.002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F5E4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precip_a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FEE7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BC83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70.65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D757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5.72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F737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1887604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DD9E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2298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C35F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34.5</w:t>
            </w:r>
          </w:p>
        </w:tc>
      </w:tr>
      <w:tr w:rsidR="00414B04" w:rsidRPr="00FC674D" w14:paraId="388B348E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5E809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WP610.10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388E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precip_a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79B0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3FDB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96.68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A287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4.79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EE07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5470757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594B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5441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6EA6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33.7</w:t>
            </w:r>
          </w:p>
        </w:tc>
      </w:tr>
      <w:tr w:rsidR="00414B04" w:rsidRPr="00FC674D" w14:paraId="3C075A21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BFBD5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WP610.11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908D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precip_a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4567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564D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59.85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AC86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5.11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6DCA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2678434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BC63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2603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FF3C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34.8</w:t>
            </w:r>
          </w:p>
        </w:tc>
      </w:tr>
      <w:tr w:rsidR="00414B04" w:rsidRPr="00FC674D" w14:paraId="52333653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9791C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WP610.17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7E7D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precip_a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5CD3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E9F6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64.41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720B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6.27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FF47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5222632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1373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4863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1151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34.5</w:t>
            </w:r>
          </w:p>
        </w:tc>
      </w:tr>
      <w:tr w:rsidR="00414B04" w:rsidRPr="00FC674D" w14:paraId="030C0680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7EA9E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WP710.14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0686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precip_b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2B37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C2AA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72.32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D58F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5.69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B690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1654347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9153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1896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F0F5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34.5</w:t>
            </w:r>
          </w:p>
        </w:tc>
      </w:tr>
      <w:tr w:rsidR="00414B04" w:rsidRPr="00FC674D" w14:paraId="551E6D8E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20F13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WP710.15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93D0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precip_b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7CA8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2714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62.22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11D9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1.77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81CE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854846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A23A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921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6DE6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40.3</w:t>
            </w:r>
          </w:p>
        </w:tc>
      </w:tr>
      <w:tr w:rsidR="00414B04" w:rsidRPr="00FC674D" w14:paraId="13B30D2C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DC884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WP710.16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220F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precip_b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728E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8EDD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80.00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9860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1.62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8BA6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1118251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3C9C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1328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182C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40.6</w:t>
            </w:r>
          </w:p>
        </w:tc>
      </w:tr>
      <w:tr w:rsidR="00414B04" w:rsidRPr="00FC674D" w14:paraId="0E6606F8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D14A5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WP710.17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DD89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precip_b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B83E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02DB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77.02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624B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10.03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C320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2105617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8792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2607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BDC7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39.8</w:t>
            </w:r>
          </w:p>
        </w:tc>
      </w:tr>
      <w:tr w:rsidR="00414B04" w:rsidRPr="00FC674D" w14:paraId="0E5E9213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6190E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WP710.4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C1A6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Increased precip_b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EE0F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9A9C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84.55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2A0F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5.59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5F8A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2786203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FE44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3195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421B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34.5</w:t>
            </w:r>
          </w:p>
        </w:tc>
      </w:tr>
      <w:tr w:rsidR="00414B04" w:rsidRPr="00FC674D" w14:paraId="05845B60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68A8A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WP810.1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DAD58" w14:textId="029488E1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12596C" w:rsidRPr="00FC674D">
              <w:rPr>
                <w:rFonts w:eastAsia="DengXian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precip_b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FE15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3737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90.86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12E9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3.40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51D9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1877578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CEF5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2204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5B88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40.1</w:t>
            </w:r>
          </w:p>
        </w:tc>
      </w:tr>
      <w:tr w:rsidR="00414B04" w:rsidRPr="00FC674D" w14:paraId="70810BC7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226ED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WP810.13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C1CA6" w14:textId="1753CCC6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12596C" w:rsidRPr="00FC674D">
              <w:rPr>
                <w:rFonts w:eastAsia="DengXian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precip_b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4023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6DA9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91.47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DADE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4.50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61E5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2537205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7914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2647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D332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36.2</w:t>
            </w:r>
          </w:p>
        </w:tc>
      </w:tr>
      <w:tr w:rsidR="00414B04" w:rsidRPr="00FC674D" w14:paraId="24B546CC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DC79B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WP810.16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F57F5" w14:textId="04E381C8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12596C" w:rsidRPr="00FC674D">
              <w:rPr>
                <w:rFonts w:eastAsia="DengXian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precip_b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E12E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79A3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57.58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3B3E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5.74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8834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2286054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1DC3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2638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B040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38.1</w:t>
            </w:r>
          </w:p>
        </w:tc>
      </w:tr>
      <w:tr w:rsidR="00414B04" w:rsidRPr="00FC674D" w14:paraId="2EA4E9F8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9CEEF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WP810.26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483F6" w14:textId="26F682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12596C" w:rsidRPr="00FC674D">
              <w:rPr>
                <w:rFonts w:eastAsia="DengXian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precip_b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745B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B478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83.98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457D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2.43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AC3B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1113620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36A4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1301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0BFA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40.7</w:t>
            </w:r>
          </w:p>
        </w:tc>
      </w:tr>
      <w:tr w:rsidR="00414B04" w:rsidRPr="00FC674D" w14:paraId="2BF7FF0A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09E72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WP810.3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B3C9B" w14:textId="59F7DA88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12596C" w:rsidRPr="00FC674D">
              <w:rPr>
                <w:rFonts w:eastAsia="DengXian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precip_b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0BAD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C63E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86.41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09B2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5.75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D475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1608701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7A1F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1769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D38C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39.5</w:t>
            </w:r>
          </w:p>
        </w:tc>
      </w:tr>
      <w:tr w:rsidR="00414B04" w:rsidRPr="00FC674D" w14:paraId="2986A2D8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FE6D1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WP810.5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6C500" w14:textId="1487824E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12596C" w:rsidRPr="00FC674D">
              <w:rPr>
                <w:rFonts w:eastAsia="DengXian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precip_b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0927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0275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58.08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2FAD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5.83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E051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2495956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5138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3055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9E36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39.3</w:t>
            </w:r>
          </w:p>
        </w:tc>
      </w:tr>
      <w:tr w:rsidR="00414B04" w:rsidRPr="00FC674D" w14:paraId="34F2F88C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1EEA5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WP810.8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CEFEF" w14:textId="2D9E9738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Warm</w:t>
            </w:r>
            <w:r w:rsidR="0012596C" w:rsidRPr="00FC674D">
              <w:rPr>
                <w:rFonts w:eastAsia="DengXian"/>
                <w:color w:val="000000"/>
                <w:sz w:val="20"/>
                <w:szCs w:val="20"/>
              </w:rPr>
              <w:t>+</w:t>
            </w: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precip_b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D5BF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D2E9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68.14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2968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1.82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684C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1512131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F984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1769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2F16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34.3</w:t>
            </w:r>
          </w:p>
        </w:tc>
      </w:tr>
      <w:tr w:rsidR="00414B04" w:rsidRPr="00FC674D" w14:paraId="433756E7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5D252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WP910.004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28E3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precip_b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6F2E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16BC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85.77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14FE6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15.42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2D57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1945334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4F95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2239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DAD1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39.9</w:t>
            </w:r>
          </w:p>
        </w:tc>
      </w:tr>
      <w:tr w:rsidR="00414B04" w:rsidRPr="00FC674D" w14:paraId="45550FA0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DB130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WP910.13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34D09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precip_b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F40D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Bacteria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83C05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51.97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36E93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1.04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5C05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1172013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F9EC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1386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AC00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34.4</w:t>
            </w:r>
          </w:p>
        </w:tc>
      </w:tr>
      <w:tr w:rsidR="00414B04" w:rsidRPr="00FC674D" w14:paraId="4D0A7628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5537A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WP910.14</w:t>
            </w: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04DCE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precip_b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5B39F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8C82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76.21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387DD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9.87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0014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1324398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CD78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1440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549B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39.9</w:t>
            </w:r>
          </w:p>
        </w:tc>
      </w:tr>
      <w:tr w:rsidR="00414B04" w:rsidRPr="00FC674D" w14:paraId="763A67A6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3B39A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WP910.19</w:t>
            </w:r>
          </w:p>
        </w:tc>
        <w:tc>
          <w:tcPr>
            <w:tcW w:w="24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DD0F7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precip_b</w:t>
            </w:r>
          </w:p>
        </w:tc>
        <w:tc>
          <w:tcPr>
            <w:tcW w:w="84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69282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F6BF4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81.07</w:t>
            </w:r>
          </w:p>
        </w:tc>
        <w:tc>
          <w:tcPr>
            <w:tcW w:w="8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D4A9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24.77</w:t>
            </w:r>
          </w:p>
        </w:tc>
        <w:tc>
          <w:tcPr>
            <w:tcW w:w="10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3E36A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2669790</w:t>
            </w:r>
          </w:p>
        </w:tc>
        <w:tc>
          <w:tcPr>
            <w:tcW w:w="81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841D0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3338</w:t>
            </w:r>
          </w:p>
        </w:tc>
        <w:tc>
          <w:tcPr>
            <w:tcW w:w="7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1760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39.2</w:t>
            </w:r>
          </w:p>
        </w:tc>
      </w:tr>
      <w:tr w:rsidR="00414B04" w:rsidRPr="00FC674D" w14:paraId="540CE102" w14:textId="77777777" w:rsidTr="009A2834">
        <w:trPr>
          <w:trHeight w:val="19"/>
        </w:trPr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A7491C" w14:textId="77777777" w:rsidR="00414B04" w:rsidRPr="00FC674D" w:rsidRDefault="00414B04" w:rsidP="00FD553E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WP910.3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AC901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Decreased precip_b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217351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Archaea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51A88C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70.23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BBA63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17.07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E4CEB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3443938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DB5CE8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4267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8817FB" w14:textId="77777777" w:rsidR="00414B04" w:rsidRPr="00FC674D" w:rsidRDefault="00414B04" w:rsidP="009A2834">
            <w:pPr>
              <w:contextualSpacing/>
              <w:rPr>
                <w:rFonts w:eastAsia="DengXian"/>
                <w:color w:val="000000"/>
                <w:sz w:val="20"/>
                <w:szCs w:val="20"/>
              </w:rPr>
            </w:pPr>
            <w:r w:rsidRPr="00FC674D">
              <w:rPr>
                <w:rFonts w:eastAsia="DengXian"/>
                <w:color w:val="000000"/>
                <w:sz w:val="20"/>
                <w:szCs w:val="20"/>
              </w:rPr>
              <w:t>38.7</w:t>
            </w:r>
          </w:p>
        </w:tc>
      </w:tr>
    </w:tbl>
    <w:p w14:paraId="699E536B" w14:textId="4551CECD" w:rsidR="00AD5A9D" w:rsidRPr="00FC674D" w:rsidRDefault="00E94859" w:rsidP="00FD553E">
      <w:pPr>
        <w:jc w:val="both"/>
      </w:pPr>
      <w:r w:rsidRPr="00FC674D">
        <w:t xml:space="preserve">The </w:t>
      </w:r>
      <w:r w:rsidR="009A2834" w:rsidRPr="00FC674D">
        <w:t>“Warm” in the source sample column represents warming treatment</w:t>
      </w:r>
      <w:r w:rsidR="00E9573B" w:rsidRPr="00FC674D">
        <w:t xml:space="preserve"> of source sample</w:t>
      </w:r>
      <w:r w:rsidR="009A2834" w:rsidRPr="00FC674D">
        <w:t>, “decreased precip” repre</w:t>
      </w:r>
      <w:r w:rsidR="00A859B6" w:rsidRPr="00FC674D">
        <w:t xml:space="preserve">sents </w:t>
      </w:r>
      <w:r w:rsidR="009A2834" w:rsidRPr="00FC674D">
        <w:t>decreased precipitation treatment</w:t>
      </w:r>
      <w:r w:rsidR="00E9573B" w:rsidRPr="00FC674D">
        <w:t xml:space="preserve"> </w:t>
      </w:r>
      <w:r w:rsidR="00A859B6" w:rsidRPr="00FC674D">
        <w:t>of source sample</w:t>
      </w:r>
      <w:r w:rsidR="009A2834" w:rsidRPr="00FC674D">
        <w:t>, increased precip represents increased precipitation treatment</w:t>
      </w:r>
      <w:r w:rsidR="00A859B6" w:rsidRPr="00FC674D">
        <w:t xml:space="preserve"> of the source sample</w:t>
      </w:r>
      <w:r w:rsidR="0046431D" w:rsidRPr="00FC674D">
        <w:t>,</w:t>
      </w:r>
      <w:r w:rsidR="00BC6701" w:rsidRPr="00FC674D">
        <w:t xml:space="preserve"> </w:t>
      </w:r>
      <w:r w:rsidR="00E9573B" w:rsidRPr="00FC674D">
        <w:t xml:space="preserve">“Warm+decreased precip” represents </w:t>
      </w:r>
      <w:r w:rsidR="00A859B6" w:rsidRPr="00FC674D">
        <w:t>the combination of warming and decreased</w:t>
      </w:r>
      <w:r w:rsidR="00493365" w:rsidRPr="00FC674D">
        <w:t xml:space="preserve"> precipitation, “Warm+decreased precip”</w:t>
      </w:r>
      <w:r w:rsidR="0046431D" w:rsidRPr="00FC674D">
        <w:t xml:space="preserve"> represents the combination of warming and increased precipitation.</w:t>
      </w:r>
      <w:r w:rsidR="004B24F0" w:rsidRPr="00FC674D">
        <w:rPr>
          <w:color w:val="000000"/>
        </w:rPr>
        <w:t>coefficient</w:t>
      </w:r>
      <w:r w:rsidR="00BC6701" w:rsidRPr="00FC674D">
        <w:rPr>
          <w:color w:val="000000"/>
        </w:rPr>
        <w:t xml:space="preserve"> is regression coefficients of linear mixed-effect models.</w:t>
      </w:r>
    </w:p>
    <w:p w14:paraId="27E1498A" w14:textId="77777777" w:rsidR="00E10518" w:rsidRPr="00FC674D" w:rsidRDefault="00E10518">
      <w:pPr>
        <w:tabs>
          <w:tab w:val="left" w:pos="1065"/>
        </w:tabs>
        <w:rPr>
          <w:rFonts w:eastAsia="宋体"/>
          <w:b/>
        </w:rPr>
        <w:sectPr w:rsidR="00E10518" w:rsidRPr="00FC674D" w:rsidSect="009A2834">
          <w:pgSz w:w="11900" w:h="16820"/>
          <w:pgMar w:top="1440" w:right="1440" w:bottom="1440" w:left="1440" w:header="720" w:footer="720" w:gutter="0"/>
          <w:cols w:space="720"/>
          <w:docGrid w:linePitch="360"/>
        </w:sectPr>
      </w:pPr>
    </w:p>
    <w:p w14:paraId="48D2D72C" w14:textId="4A9683DC" w:rsidR="00434C91" w:rsidRPr="00FC674D" w:rsidRDefault="00434C91" w:rsidP="00BD6CAC">
      <w:pPr>
        <w:tabs>
          <w:tab w:val="left" w:pos="1065"/>
        </w:tabs>
        <w:spacing w:line="480" w:lineRule="auto"/>
        <w:rPr>
          <w:rFonts w:eastAsia="宋体"/>
          <w:b/>
          <w:sz w:val="22"/>
          <w:szCs w:val="22"/>
        </w:rPr>
      </w:pPr>
      <w:r w:rsidRPr="00FC674D">
        <w:rPr>
          <w:rFonts w:eastAsia="宋体"/>
          <w:b/>
        </w:rPr>
        <w:t xml:space="preserve">Supplementary Table </w:t>
      </w:r>
      <w:r w:rsidR="00DA0C0D" w:rsidRPr="00FC674D">
        <w:rPr>
          <w:rFonts w:eastAsia="宋体"/>
          <w:b/>
        </w:rPr>
        <w:t>10</w:t>
      </w:r>
      <w:r w:rsidRPr="00FC674D">
        <w:rPr>
          <w:rFonts w:eastAsia="宋体"/>
          <w:b/>
        </w:rPr>
        <w:t xml:space="preserve">. </w:t>
      </w:r>
      <w:r w:rsidRPr="00FC674D">
        <w:rPr>
          <w:rFonts w:eastAsia="宋体"/>
          <w:b/>
          <w:sz w:val="22"/>
          <w:szCs w:val="22"/>
        </w:rPr>
        <w:t>Taxonomic information of 212 MAGs</w:t>
      </w:r>
      <w:r w:rsidR="00C854CE" w:rsidRPr="00FC674D">
        <w:rPr>
          <w:rFonts w:eastAsia="宋体"/>
          <w:b/>
          <w:sz w:val="22"/>
          <w:szCs w:val="22"/>
        </w:rPr>
        <w:t xml:space="preserve"> recovered from the soil of alpine grassland</w:t>
      </w:r>
      <w:r w:rsidRPr="00FC674D">
        <w:rPr>
          <w:rFonts w:eastAsia="宋体"/>
          <w:b/>
          <w:sz w:val="22"/>
          <w:szCs w:val="22"/>
        </w:rPr>
        <w:t>.</w:t>
      </w:r>
    </w:p>
    <w:tbl>
      <w:tblPr>
        <w:tblW w:w="139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1"/>
        <w:gridCol w:w="1102"/>
        <w:gridCol w:w="1727"/>
        <w:gridCol w:w="2047"/>
        <w:gridCol w:w="1801"/>
        <w:gridCol w:w="1961"/>
        <w:gridCol w:w="1614"/>
        <w:gridCol w:w="1607"/>
      </w:tblGrid>
      <w:tr w:rsidR="00BD6CAC" w:rsidRPr="00FC674D" w14:paraId="7B8B2184" w14:textId="77777777" w:rsidTr="00E94859">
        <w:trPr>
          <w:trHeight w:val="320"/>
        </w:trPr>
        <w:tc>
          <w:tcPr>
            <w:tcW w:w="208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A781C" w14:textId="77777777" w:rsidR="00BD6CAC" w:rsidRPr="00FC674D" w:rsidRDefault="00BD6CAC" w:rsidP="00E94859">
            <w:pPr>
              <w:rPr>
                <w:sz w:val="21"/>
                <w:szCs w:val="21"/>
              </w:rPr>
            </w:pPr>
          </w:p>
        </w:tc>
        <w:tc>
          <w:tcPr>
            <w:tcW w:w="110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DEA390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Kingdom</w:t>
            </w:r>
          </w:p>
        </w:tc>
        <w:tc>
          <w:tcPr>
            <w:tcW w:w="172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35998A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Phylum</w:t>
            </w:r>
          </w:p>
        </w:tc>
        <w:tc>
          <w:tcPr>
            <w:tcW w:w="204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500EE2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Class</w:t>
            </w:r>
          </w:p>
        </w:tc>
        <w:tc>
          <w:tcPr>
            <w:tcW w:w="18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57E672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Order</w:t>
            </w:r>
          </w:p>
        </w:tc>
        <w:tc>
          <w:tcPr>
            <w:tcW w:w="196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305E15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Family</w:t>
            </w:r>
          </w:p>
        </w:tc>
        <w:tc>
          <w:tcPr>
            <w:tcW w:w="161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962E17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Genus</w:t>
            </w:r>
          </w:p>
        </w:tc>
        <w:tc>
          <w:tcPr>
            <w:tcW w:w="160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72CF65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Species</w:t>
            </w:r>
          </w:p>
        </w:tc>
      </w:tr>
      <w:tr w:rsidR="00BD6CAC" w:rsidRPr="00FC674D" w14:paraId="38E7FA46" w14:textId="77777777" w:rsidTr="00E94859">
        <w:trPr>
          <w:trHeight w:val="320"/>
        </w:trPr>
        <w:tc>
          <w:tcPr>
            <w:tcW w:w="208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91C9C4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WP110.20</w:t>
            </w:r>
          </w:p>
        </w:tc>
        <w:tc>
          <w:tcPr>
            <w:tcW w:w="110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F6295D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9DA15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4438A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3F91D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CB30D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1D570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TH1177</w:t>
            </w:r>
          </w:p>
        </w:tc>
        <w:tc>
          <w:tcPr>
            <w:tcW w:w="160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9FDCD7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TH1177</w:t>
            </w:r>
          </w:p>
        </w:tc>
      </w:tr>
      <w:tr w:rsidR="00BD6CAC" w:rsidRPr="00FC674D" w14:paraId="1A03C07E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7924EC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WP110.3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8A553D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F4E76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5DC63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88F7A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90AD4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55970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TH5893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8FAD99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TH5893</w:t>
            </w:r>
          </w:p>
        </w:tc>
      </w:tr>
      <w:tr w:rsidR="00BD6CAC" w:rsidRPr="00FC674D" w14:paraId="44E27C41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FC698F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WP110.7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6A46E1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2DD47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3DCCC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E6A50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5594C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392F3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TA-21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D64A04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TA-21</w:t>
            </w:r>
          </w:p>
        </w:tc>
      </w:tr>
      <w:tr w:rsidR="00BD6CAC" w:rsidRPr="00FC674D" w14:paraId="5420933D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C5ACBE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WP1110.017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80DAC7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55D16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4EE60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DABE2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BDDFC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3F51E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34E421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Nitrososphaera</w:t>
            </w:r>
          </w:p>
        </w:tc>
      </w:tr>
      <w:tr w:rsidR="00BD6CAC" w:rsidRPr="00FC674D" w14:paraId="1DF80628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BD6F6B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WP1110.14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6810B1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5558A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37CC5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A6602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C35D0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D4E3D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3539D3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4FB8B459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10F057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WP1110.38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E12234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EA149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2577D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7364E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F3883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BCFDE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TH1177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650D36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TH1177</w:t>
            </w:r>
          </w:p>
        </w:tc>
      </w:tr>
      <w:tr w:rsidR="00BD6CAC" w:rsidRPr="00FC674D" w14:paraId="73FC86EA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EB8B1A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WP1410.16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445D4F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BC52B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BE77C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0698D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23225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E9251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TH5893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40DA1F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TH5893</w:t>
            </w:r>
          </w:p>
        </w:tc>
      </w:tr>
      <w:tr w:rsidR="00BD6CAC" w:rsidRPr="00FC674D" w14:paraId="0BE06337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D0ACEE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WP1510.048_sub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86EBEC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157ED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AF201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6E2E0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E8942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87FB8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TH1177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C82FD9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TH1177</w:t>
            </w:r>
          </w:p>
        </w:tc>
      </w:tr>
      <w:tr w:rsidR="00BD6CAC" w:rsidRPr="00FC674D" w14:paraId="24E2CDE8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4ADE1E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WP1510.22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37F405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995CD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8AF1E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6F104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D1043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9C365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TA-21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DE229E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TA-21</w:t>
            </w:r>
          </w:p>
        </w:tc>
      </w:tr>
      <w:tr w:rsidR="00BD6CAC" w:rsidRPr="00FC674D" w14:paraId="7A1E4C2C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021433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WP1610.5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CDB6FA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F1757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34AF4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35D8B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C6CF3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089E2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TH1177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A79C27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TH1177</w:t>
            </w:r>
          </w:p>
        </w:tc>
      </w:tr>
      <w:tr w:rsidR="00BD6CAC" w:rsidRPr="00FC674D" w14:paraId="0657C167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5D232D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WP1610.8_sub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1B6477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EA117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AC826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12AB2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3D41A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0B690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C8D31C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6AFB4686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A33301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WP1710.034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E89C1B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B9A3A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C73FF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ECBBF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F3F48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F7E9C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TH5893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D06D3B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TH5893</w:t>
            </w:r>
          </w:p>
        </w:tc>
      </w:tr>
      <w:tr w:rsidR="00BD6CAC" w:rsidRPr="00FC674D" w14:paraId="197F3916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CD7791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WP1710.073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70DD4E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E6B4D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B40B6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260E7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06A15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6918F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TH1177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F0A88E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TH1177</w:t>
            </w:r>
          </w:p>
        </w:tc>
      </w:tr>
      <w:tr w:rsidR="00BD6CAC" w:rsidRPr="00FC674D" w14:paraId="06AF3643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BDD13E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WP1810.107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10FF9B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2AAD1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3FCFC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13FA5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78842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73634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TH1177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B465B9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TH1177</w:t>
            </w:r>
          </w:p>
        </w:tc>
      </w:tr>
      <w:tr w:rsidR="00BD6CAC" w:rsidRPr="00FC674D" w14:paraId="643B578A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C169D5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WP1910.7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05BA6A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CD4A8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B0E49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3EAD5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8C512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11EC4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TH5893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A258F3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TH5893</w:t>
            </w:r>
          </w:p>
        </w:tc>
      </w:tr>
      <w:tr w:rsidR="00BD6CAC" w:rsidRPr="00FC674D" w14:paraId="01249B00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9A2D50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WP2010.17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C92A48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67EC4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E0AE7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9123E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1B429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D757E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TH1177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531A4C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TH1177</w:t>
            </w:r>
          </w:p>
        </w:tc>
      </w:tr>
      <w:tr w:rsidR="00BD6CAC" w:rsidRPr="00FC674D" w14:paraId="3FFB05DC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5AFAC1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WP210.061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52C150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CF018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7ADF0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CBE05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6A7C0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247C7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TH1177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C6F6E8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TH1177</w:t>
            </w:r>
          </w:p>
        </w:tc>
      </w:tr>
      <w:tr w:rsidR="00BD6CAC" w:rsidRPr="00FC674D" w14:paraId="7A90AD9D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1CB220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WP2110.14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EA2A01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5A1A9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B9FAF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DE1B8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D36B5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CA3CF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TH1177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912DA4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TH1177</w:t>
            </w:r>
          </w:p>
        </w:tc>
      </w:tr>
      <w:tr w:rsidR="00BD6CAC" w:rsidRPr="00FC674D" w14:paraId="2522904D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61535A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WP2110.19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C76C26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8CE07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8B4BF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EDC7F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1D90B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45C6F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TH5893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EE2588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TH5893</w:t>
            </w:r>
          </w:p>
        </w:tc>
      </w:tr>
      <w:tr w:rsidR="00BD6CAC" w:rsidRPr="00FC674D" w14:paraId="4405EA42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068ECC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WP2110.20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A10420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27F53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F67A7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C6333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A810C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98CB4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BA6D75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2DEE4F4E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F8CE21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WP2210.16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088DE6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38761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17196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36AEC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DCF0A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07FCC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TH5893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78F8D2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TH5893</w:t>
            </w:r>
          </w:p>
        </w:tc>
      </w:tr>
      <w:tr w:rsidR="00BD6CAC" w:rsidRPr="00FC674D" w14:paraId="0656CC99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6533F6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WP2310.9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8728EE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39EDA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5F0C8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70E10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767E2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D33EA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TH1177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16FF8E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TH1177</w:t>
            </w:r>
          </w:p>
        </w:tc>
      </w:tr>
      <w:tr w:rsidR="00BD6CAC" w:rsidRPr="00FC674D" w14:paraId="47B65DCE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F3AD2C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WP2410.010_sub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47558B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A95FD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CE39E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90623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14D3E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110C3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TH5893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0EA400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TH5893</w:t>
            </w:r>
          </w:p>
        </w:tc>
      </w:tr>
      <w:tr w:rsidR="00BD6CAC" w:rsidRPr="00FC674D" w14:paraId="70701ACE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397E74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WP2410.076_sub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B50115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F74D6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61734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8F9B1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3CD13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31FB9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TH1177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8D07C6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TH1177</w:t>
            </w:r>
          </w:p>
        </w:tc>
      </w:tr>
      <w:tr w:rsidR="00BD6CAC" w:rsidRPr="00FC674D" w14:paraId="2474AACB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C155E9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WP2410.8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0995E5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C8729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E1FE1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DEEC9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27241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A13C6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TA-21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9753C0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TA-21</w:t>
            </w:r>
          </w:p>
        </w:tc>
      </w:tr>
      <w:tr w:rsidR="00BD6CAC" w:rsidRPr="00FC674D" w14:paraId="3AA6E2F0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C8F082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WP2610.1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BF7EFE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77D95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D9132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C09C6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3C0D9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E1C68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TH5893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89E1C3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TH5893</w:t>
            </w:r>
          </w:p>
        </w:tc>
      </w:tr>
      <w:tr w:rsidR="00BD6CAC" w:rsidRPr="00FC674D" w14:paraId="498352D1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CD6A6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WP2610.15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A36065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B5BE1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4B139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3B2C0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1597F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7281E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TH1177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EEE2E5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TH1177</w:t>
            </w:r>
          </w:p>
        </w:tc>
      </w:tr>
      <w:tr w:rsidR="00BD6CAC" w:rsidRPr="00FC674D" w14:paraId="5627986D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0CFDC8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WP2710.12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70C409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1D7A1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E0AE2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84D44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D0425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8D02C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TA-21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B16975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TA-21</w:t>
            </w:r>
          </w:p>
        </w:tc>
      </w:tr>
      <w:tr w:rsidR="00BD6CAC" w:rsidRPr="00FC674D" w14:paraId="009830EF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0F6F27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WP2710.16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28180B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2F0E8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4E05A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3C782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D9E30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E8722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TH5893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70AC8B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TH5893</w:t>
            </w:r>
          </w:p>
        </w:tc>
      </w:tr>
      <w:tr w:rsidR="00BD6CAC" w:rsidRPr="00FC674D" w14:paraId="6CB53222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99EB88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WP2710.2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EDAEC7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56DC9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594D9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0297A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81074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00592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TH1177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68EF67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TH1177</w:t>
            </w:r>
          </w:p>
        </w:tc>
      </w:tr>
      <w:tr w:rsidR="00BD6CAC" w:rsidRPr="00FC674D" w14:paraId="2AE3BE78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513BF5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WP2810.12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761EB8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851DF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DA304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7B784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C1024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80F4C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TH1177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3C06F5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TH1177</w:t>
            </w:r>
          </w:p>
        </w:tc>
      </w:tr>
      <w:tr w:rsidR="00BD6CAC" w:rsidRPr="00FC674D" w14:paraId="7C6E4849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0ED6C9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WP2910.14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52CB04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4324C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E7D03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2AF49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F62A4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C1F07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TH1177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31ED6E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TH1177</w:t>
            </w:r>
          </w:p>
        </w:tc>
      </w:tr>
      <w:tr w:rsidR="00BD6CAC" w:rsidRPr="00FC674D" w14:paraId="04129A6B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8029F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WP3010.024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E94907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A3856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40D36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FABEE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799AD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3754C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TH1177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BB0744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TH1177</w:t>
            </w:r>
          </w:p>
        </w:tc>
      </w:tr>
      <w:tr w:rsidR="00BD6CAC" w:rsidRPr="00FC674D" w14:paraId="5703CC73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BA9EC3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WP310.5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6978E8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501C8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62012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D3779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05CD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173ED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TH1177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171B4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TH1177</w:t>
            </w:r>
          </w:p>
        </w:tc>
      </w:tr>
      <w:tr w:rsidR="00BD6CAC" w:rsidRPr="00FC674D" w14:paraId="107A126F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C74240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WP3110.16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56F5C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DFBA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3C30B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2526C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4CB14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38B6E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TH5893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CD5671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TH5893</w:t>
            </w:r>
          </w:p>
        </w:tc>
      </w:tr>
      <w:tr w:rsidR="00BD6CAC" w:rsidRPr="00FC674D" w14:paraId="132CF92B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21D6A9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WP3110.4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34DCEC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0C272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4789D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80DD0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ACCF3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95E06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TH1177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CF639B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TH1177</w:t>
            </w:r>
          </w:p>
        </w:tc>
      </w:tr>
      <w:tr w:rsidR="00BD6CAC" w:rsidRPr="00FC674D" w14:paraId="78CDA421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5FA184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WP3110.9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C415F3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8AF2A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8CCA2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3475A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91D9E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60B3F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E567D9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2FA47067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1E7DF4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WP3210.10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D2A5C7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2E763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7B162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0D595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28440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C6A4F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TA-21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B2C10A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TA-21</w:t>
            </w:r>
          </w:p>
        </w:tc>
      </w:tr>
      <w:tr w:rsidR="00BD6CAC" w:rsidRPr="00FC674D" w14:paraId="2577A374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8FC1A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WP3210.17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6C65BD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87B38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FF919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81539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711D9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8A656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TH5893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6212CA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TH5893</w:t>
            </w:r>
          </w:p>
        </w:tc>
      </w:tr>
      <w:tr w:rsidR="00BD6CAC" w:rsidRPr="00FC674D" w14:paraId="21689D1B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C66B55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WP3210.4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10A60C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BEF21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5A9DD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655AF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012F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C582E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TH1177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3A94BB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TH1177</w:t>
            </w:r>
          </w:p>
        </w:tc>
      </w:tr>
      <w:tr w:rsidR="00BD6CAC" w:rsidRPr="00FC674D" w14:paraId="1C0BC60C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5FE01D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WP3310.15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258112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D53C6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7BCD8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87B8A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C318D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9C987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TA-21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92EFF1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TA-21</w:t>
            </w:r>
          </w:p>
        </w:tc>
      </w:tr>
      <w:tr w:rsidR="00BD6CAC" w:rsidRPr="00FC674D" w14:paraId="0190F3C0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B97781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WP3310.3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2A4BBC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A823C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71FAF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B49B0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AB830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CF761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TH1177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F15D30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TH1177</w:t>
            </w:r>
          </w:p>
        </w:tc>
      </w:tr>
      <w:tr w:rsidR="00BD6CAC" w:rsidRPr="00FC674D" w14:paraId="0EBCE0A1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E3C339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WP3410.030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C53D92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D7E38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4110F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35B90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080E1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12872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TA-21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D8302B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TA-21</w:t>
            </w:r>
          </w:p>
        </w:tc>
      </w:tr>
      <w:tr w:rsidR="00BD6CAC" w:rsidRPr="00FC674D" w14:paraId="0B5A6051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022F64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WP3410.048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E1044B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6E798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39FAE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5C34B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5FDF1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FE157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TH5893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8A3686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TH5893</w:t>
            </w:r>
          </w:p>
        </w:tc>
      </w:tr>
      <w:tr w:rsidR="00BD6CAC" w:rsidRPr="00FC674D" w14:paraId="18438979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2DA84B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WP3410.16_sub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9E1DCD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EA26E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E2B9B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FB86D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71768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DD9D6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TH1177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ECF36E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TH1177</w:t>
            </w:r>
          </w:p>
        </w:tc>
      </w:tr>
      <w:tr w:rsidR="00BD6CAC" w:rsidRPr="00FC674D" w14:paraId="7F5B4A45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FD9782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WP3510.11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AA4B0B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0D9F5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A79FB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A7A6D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B7909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33DE6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TH5893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E9046B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TH5893</w:t>
            </w:r>
          </w:p>
        </w:tc>
      </w:tr>
      <w:tr w:rsidR="00BD6CAC" w:rsidRPr="00FC674D" w14:paraId="2B2BDBF5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3D2B41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WP3510.17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B155ED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3A1B9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408BE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4401E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0A32D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4E45C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D839BD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5432DACF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A206BE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WP3510.7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E97E76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A5741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63A70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0C212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61561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30D10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TH1177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CED7A1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TH1177</w:t>
            </w:r>
          </w:p>
        </w:tc>
      </w:tr>
      <w:tr w:rsidR="00BD6CAC" w:rsidRPr="00FC674D" w14:paraId="0795A48C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012531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WP3610.14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FC8D82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CDA3B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0EAE7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482F9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57D48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1433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TH5893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FC7EB5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TH5893</w:t>
            </w:r>
          </w:p>
        </w:tc>
      </w:tr>
      <w:tr w:rsidR="00BD6CAC" w:rsidRPr="00FC674D" w14:paraId="0093CA6D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D64A95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WP3610.2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F7E0B0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73A05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DC2D9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D9B8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D3465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3DF3A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TH1177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B87601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TH1177</w:t>
            </w:r>
          </w:p>
        </w:tc>
      </w:tr>
      <w:tr w:rsidR="00BD6CAC" w:rsidRPr="00FC674D" w14:paraId="7AC581F8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C964B4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WP3610.4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293492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D2888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CD55F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67251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07C19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99D79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TA-21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F024EE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TA-21</w:t>
            </w:r>
          </w:p>
        </w:tc>
      </w:tr>
      <w:tr w:rsidR="00BD6CAC" w:rsidRPr="00FC674D" w14:paraId="0D80CE7F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17FA30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WP410.065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E5B6E9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A700A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D1EC9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6E9E2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B6C9B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6623B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TH1177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74E4F8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TH1177</w:t>
            </w:r>
          </w:p>
        </w:tc>
      </w:tr>
      <w:tr w:rsidR="00BD6CAC" w:rsidRPr="00FC674D" w14:paraId="21196B0B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7E9942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WP410.11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CA3885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E6FAF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37B05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752A8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ECB7D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54605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TH5893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007872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TH5893</w:t>
            </w:r>
          </w:p>
        </w:tc>
      </w:tr>
      <w:tr w:rsidR="00BD6CAC" w:rsidRPr="00FC674D" w14:paraId="68806842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2C5AF9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WP510.10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AB0013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2EB39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AB934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3DB6D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9C9B8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07EEF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TH5893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66B6D1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TH5893</w:t>
            </w:r>
          </w:p>
        </w:tc>
      </w:tr>
      <w:tr w:rsidR="00BD6CAC" w:rsidRPr="00FC674D" w14:paraId="36269A78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2CA164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WP510.4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384501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BC22B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D6B4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5A3D1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E7811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4F228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TH1177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EB3A41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TH1177</w:t>
            </w:r>
          </w:p>
        </w:tc>
      </w:tr>
      <w:tr w:rsidR="00BD6CAC" w:rsidRPr="00FC674D" w14:paraId="52C7BCB7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00B2AF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WP710.15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D382D1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4E825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EA27A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01184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0D1C2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FE059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TH5893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28801D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TH5893</w:t>
            </w:r>
          </w:p>
        </w:tc>
      </w:tr>
      <w:tr w:rsidR="00BD6CAC" w:rsidRPr="00FC674D" w14:paraId="5225A728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9F8CB3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WP710.16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E58F29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B1F37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D5A7F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9AA8F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5108F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0A6A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TA-21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96D2E6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TA-21</w:t>
            </w:r>
          </w:p>
        </w:tc>
      </w:tr>
      <w:tr w:rsidR="00BD6CAC" w:rsidRPr="00FC674D" w14:paraId="55F4A393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8A8F10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WP710.17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9F1103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5C5C6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51E41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A805D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F41D6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1A047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TH1177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2B0F3E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TH1177</w:t>
            </w:r>
          </w:p>
        </w:tc>
      </w:tr>
      <w:tr w:rsidR="00BD6CAC" w:rsidRPr="00FC674D" w14:paraId="21DA520C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342787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WP810.1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DD39D0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FFBD4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0C0E2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88AA9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053F5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5AE5C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TH1177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2F18E1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TH1177</w:t>
            </w:r>
          </w:p>
        </w:tc>
      </w:tr>
      <w:tr w:rsidR="00BD6CAC" w:rsidRPr="00FC674D" w14:paraId="71C563A9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8A55D3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WP810.16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0B53BA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97B26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3FD3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364B7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F9492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7836D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DD59A9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124803DB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8D3E3C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WP810.26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9956BF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A193C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AF5AE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3F952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48EFD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254D8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TA-21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1B8EF4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TA-21</w:t>
            </w:r>
          </w:p>
        </w:tc>
      </w:tr>
      <w:tr w:rsidR="00BD6CAC" w:rsidRPr="00FC674D" w14:paraId="2C4B4D58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C89A88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WP810.3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DD5986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C06F4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79CB8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82315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AD58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CD90F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TH5893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3F9BDE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TH5893</w:t>
            </w:r>
          </w:p>
        </w:tc>
      </w:tr>
      <w:tr w:rsidR="00BD6CAC" w:rsidRPr="00FC674D" w14:paraId="27BE5AC3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E2FD90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WP810.5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2659ED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54A00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8D137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2FFED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51473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24F3A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TH1177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A400C5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TH1177</w:t>
            </w:r>
          </w:p>
        </w:tc>
      </w:tr>
      <w:tr w:rsidR="00BD6CAC" w:rsidRPr="00FC674D" w14:paraId="3EF524FB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ACB279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WP910.004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479850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AAEC1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2EE1B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96741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F04FD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3337B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TH1177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ECDD5D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TH1177</w:t>
            </w:r>
          </w:p>
        </w:tc>
      </w:tr>
      <w:tr w:rsidR="00BD6CAC" w:rsidRPr="00FC674D" w14:paraId="25121D47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98961C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WP910.14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C3A3B6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6C5A6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D500B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89BB3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DFBFB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CA92B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TH5893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6A6784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TH5893</w:t>
            </w:r>
          </w:p>
        </w:tc>
      </w:tr>
      <w:tr w:rsidR="00BD6CAC" w:rsidRPr="00FC674D" w14:paraId="1D506DD7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F9FD0B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WP910.19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6D5715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B26A1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9BD2C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F337B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AD9CF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6B3A7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AE005B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6EA6E407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928F39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WP910.3_sub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8D476F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Archaea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FA635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Thermoproteota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C1B74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A1F5E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62FB6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Nitrososphaeraceae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53748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TH1177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A99430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TH1177</w:t>
            </w:r>
          </w:p>
        </w:tc>
      </w:tr>
      <w:tr w:rsidR="00BD6CAC" w:rsidRPr="00FC674D" w14:paraId="04DA5EB3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86E4A5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WP1010.003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FE4A69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79680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Nitrospirota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988BC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Nitrospiria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36B30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Nitrospirales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7EB85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Nitrospiraceae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7275D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Palsa-1315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F6E61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4699F2F6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6FBC3D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WP1010.16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954761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E0183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0D2CB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Thermoleophilia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8C1F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Gaiellales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B6132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Gaiellaceae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095A4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D9BFA6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6E071AFD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0A8EED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WP1010.23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19DF7A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9F532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46583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UBA4738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B3D7C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6AC3C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E600F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BEC7E2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510FEDE2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A35FB6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WP1010.28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9B9014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F3034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D123C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Actinomycetia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56DF4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C0EAB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F9E16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48DB3F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1D152458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5DA74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WP1010.30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3A8ECD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850F4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A841E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Acidimicrobiia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F61C3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UBA5794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A4E17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ZC4RG35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696AC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31BC64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6729B1E4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1FF98B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WP110.002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B51E78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5E945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6CE68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Alphaproteobacteria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D3BF1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Rhizobiales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5712E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Methyloligellaceae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7DEDB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Methyloceanibacter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1509E6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65E9DE77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9A62E7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WP110.033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D1010C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220DF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7F7A9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Alphaproteobacteria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8E472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Rhizobiales_A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4D40C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Rhizobiaceae_A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BB957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Phyllobacterium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6201BF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7AEE3B4A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087284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WP110.4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1E1262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B4310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CA14A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Alphaproteobacteria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86A06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Rhizobiales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C4A4E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Xanthobacteraceae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6F3B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F02CA9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4AF9046E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65754E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WP1110.014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51E8B5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594A8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Nitrospirota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8C46A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Nitrospiria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7F3DF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Nitrospirales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785F7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NS-4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F3C11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422D4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00F59A72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2BD736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WP1110.015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EC1800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61624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Chloroflexota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0368E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Anaerolineae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DC381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Anaerolineales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61945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EnvOPS12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84A55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C815B4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48693560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32CB39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WP1110.066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AB324F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B5D58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Chloroflexota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CD1A7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Anaerolineae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7D4E8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Anaerolineales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3B52B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UBA11579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E0E1A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3D1C08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3F74F8D7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316EE2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WP1110.12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7780C3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93763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2AA00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Alphaproteobacteria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49FF0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Rhizobiales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C9FBF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Aestuariivirgaceae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D3608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2B4EA5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02BB9AD3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7B3556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WP1110.120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B9E6ED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DD054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Zixibacteria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1FBC2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MSB-5A5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81CB5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MSB-5A5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633BD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FAD88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50B850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2394235A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2F483F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WP1110.24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F3908D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FD3EC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5E0BB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Thermoleophilia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F3765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Solirubrobacterales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10D1A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70-9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480E3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VAYN01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57563D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0FA5D845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1CE839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WP1110.29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0592D9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DF54E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Methylomirabilota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C8824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Methylomirabilia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3B84C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Rokubacteriales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61F16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GWA2-73-35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77DDB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812CF0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02834E35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6683E4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WP1110.32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DE9DD7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A1D0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1903F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Acidimicrobiia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B9F3D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UBA5794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CB980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ZC4RG35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933A9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3BF06C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51245E9F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5BFB1C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WP1210.001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BD08F7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0DA12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EC148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Actinomycetia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DD7F3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65ABC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7BF2D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20247B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5BBFE339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4ECEBA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WP1210.004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5DB507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F67FF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98304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Actinomycetia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81C05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Propionibacteriales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BC45D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Propionibacteriaceae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D0DFC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2529C2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07D44B0E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7CE356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WP1210.042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2A4E15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024E9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Acidobacteriota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8D3A2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Blastocatellia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FD322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Pyrinomonadales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79D44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Pyrinomonadaceae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1F7B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1940B5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565BFBC6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500FC1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WP1210.8_sub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795DBD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0E1AF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2D409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Alphaproteobacteria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137F9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Rhizobiales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12165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Methyloligellaceae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F130F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Methyloceanibacter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F0A0F8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672A3D7D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D6B5D2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WP1310.001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09F96D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B2B70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240E4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Alphaproteobacteria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44EDB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Rhizobiales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5FA41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Methyloligellaceae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2641A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Methyloceanibacter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B1417D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4F759309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85BF99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WP1310.002_sub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142C98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FF9F2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Acidobacteriota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89968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Thermoanaerobaculia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5F859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Gp7-AA8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94CA9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Gp7-AA8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2C1F4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B8B146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031D385A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969A7B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WP1310.18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B15532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1E4A6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188F0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Actinomycetia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34027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4E8F6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E057E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9931EE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2DBD3475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0793B7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WP1310.3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BA7DBF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76BD9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53FBF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Alphaproteobacteria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F6B9E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Rhizobiales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45C39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Xanthobacteraceae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6CF29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A42F73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5F2C044E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9232A3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WP1310.6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AD71A7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EDF6B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1EF5F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Alphaproteobacteria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CFE29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Sphingomonadales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33D7F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Sphingomonadaceae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F0681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Allosphingosinicella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D6C40E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50AEE221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AE1F85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WP1410.1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BFC78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11688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Acidobacteriota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E4C4B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Blastocatellia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5B4BB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Pyrinomonadales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747DE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Pyrinomonadaceae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0ED94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UBA11740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B1D115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569AD1BD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25DB1C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WP1410.13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53BA2F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1A5DF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938BB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Alphaproteobacteria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64EF0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Rhizobiales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320AA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Xanthobacteraceae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CF63D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36DBCB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0C42D7DB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6D1515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WP1410.14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CE7CCD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96AAD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Acidobacteriota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243F2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Blastocatellia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96FD6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UBA7656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85250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UBA7656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EA3CA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24EA70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2BB4546E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5FA820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WP1410.15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C1BCFA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7B854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B4F96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Thermoleophilia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D144A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Solirubrobacterales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4493A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70-9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E0B88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148EBB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187F50B6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17D827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WP1410.2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CC21FD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40CE3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34C03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Actinomycetia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BEF7D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35CDB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22AA1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E34949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19157F0C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480BC4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WP1510.008_sub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F83A24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DB4C0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Acidobacteriota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01417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Thermoanaerobaculia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38B17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Gp7-AA8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FE0B0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Gp7-AA8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F93CA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985584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2D1F4FD7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B7BDE2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WP1510.016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FC6EBA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30B76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Acidobacteriota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F9B32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Blastocatellia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9CD5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Pyrinomonadales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280A2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Pyrinomonadaceae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19674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9D1AF1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7CCE7B20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6BF1A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WP1510.11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1E13AD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E5956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Acidobacteriota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A1B48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Thermoanaerobaculia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96D7A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Gp7-AA8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DB5E1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Gp7-AA8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B52B9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56F3AA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34A18B8F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566793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WP1510.12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D02A13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EAF32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Acidobacteriota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7F916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Blastocatellia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FA4C5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Pyrinomonadales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4FDF0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Pyrinomonadaceae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2CE51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5C93DF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5A56A3FB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73B39C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WP1510.16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BE3D2A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3D57C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Acidobacteriota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5CB61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Blastocatellia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C1AF7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Pyrinomonadales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75941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Pyrinomonadaceae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C0109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49A549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2A61DCC0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DDB271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WP1510.17_sub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138638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11052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FECDA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Alphaproteobacteria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256E5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Rhizobiales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07E43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Xanthobacteraceae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C9EFA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PALSA-894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FCFC24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020B0A93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5E8C44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WP1510.5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37D05D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415A7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Acidobacteriota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37BF6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Blastocatellia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B5984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Pyrinomonadales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A06DF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Pyrinomonadaceae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A71B6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D24E1A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713E08E8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A155AE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WP1510.9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6101D4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8FF81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Acidobacteriota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2E18B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Thermoanaerobaculia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764C4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UBA5066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5994B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ABF90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7DE16E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0692E4F7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E8A536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WP1610.003_sub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170F6A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B726A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52CA0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Alphaproteobacteria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1C739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Rhizobiales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8B18A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Methyloligellaceae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3CE23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Methyloceanibacter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BEDF8D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44D02F19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6688CF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WP1610.1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9B4611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DBBDF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14552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Alphaproteobacteria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135C2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Rhizobiales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C3641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Xanthobacteraceae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E2AB7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Bradyrhizobium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D95649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272337AA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ABA03D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WP1610.17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2EE295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B73E3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Verrucomicrobiota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DB2E9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Verrucomicrobiae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96D91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Chthoniobacterales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13A58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Terrimicrobiaceae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C1A87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68020A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34BB17C2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1B3C51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WP1610.3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E5B4CF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64AA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7BDB1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Thermoleophilia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91C29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Solirubrobacterales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E24F7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70-9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0FDFA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03C577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0FF75570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8B49CB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WP1710.002_sub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9A9BD4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58FED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363ED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Actinomycetia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16E20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E916E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20944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E450A9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6F19D887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956EB3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WP1710.016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C487AA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957F4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Acidobacteriota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402CD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Blastocatellia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06205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Pyrinomonadales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13350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Pyrinomonadaceae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E4E57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44D7DB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2A2A0F88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94A96E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WP1710.12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4BA80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E39CA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Acidobacteriota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DE94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Blastocatellia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EAC8C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Pyrinomonadales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25ED9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Pyrinomonadaceae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18652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UBA11740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EDD5A5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520DC00E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A2A029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WP1710.2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E710DF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7F1BE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Acidobacteriota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5DF4B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Blastocatellia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81BFC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Pyrinomonadales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A666E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Pyrinomonadaceae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C71F5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QHXM01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0AEC08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28621DDA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8DA80F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WP1710.21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753285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2007E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Acidobacteriota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DB54C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Vicinamibacteria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500A7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Vicinamibacterales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AD7B1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UBA2999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57629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6D2645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326589F4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20068A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WP1710.4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A7CDE1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91D9D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60358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Thermoleophilia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F1593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Solirubrobacterales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F8C4D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70-9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A50E0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VAYN01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170D48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17B6C88B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6A26C9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WP1710.8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5EE25C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1EA84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2AA93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Alphaproteobacteria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AACC1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Rhizobiales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648D2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Methyloligellaceae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87381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Methyloceanibacter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7F323A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4D161E5F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383E6F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WP1710.9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BFFC2B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39E14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Acidobacteriota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842A9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Blastocatellia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63064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UBA7656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F48B5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UBA7656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924F4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F7A232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2C7D129C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9803EB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WP1810.003_sub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DB2D4E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65E87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951DD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Actinomycetia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A6827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E711E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A59CA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76E006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2080F605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3FA8A3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WP1810.004_sub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355760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65AF6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06DEB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Thermoleophilia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9B7D6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Solirubrobacterales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25DD1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70-9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9F6F9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8871C2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3A34DBAE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6AEFCB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WP1810.15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7DE748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1E994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Planctomycetota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EA6C9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UBA1135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54C12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UBA1135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840A3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GCA-002686595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89515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01B978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6664193C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DC66B3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WP1810.4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CA0B7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8E757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3CCF5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Thermoleophilia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EAFB2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Solirubrobacterales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B2942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70-9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EAC65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C771C4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70F46BC0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28F302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WP1810.8_sub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FF4FE5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A8D89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88D40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Thermoleophilia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3A972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Solirubrobacterales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C4F2F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70-9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A9614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064E3E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309BF876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D68CAC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WP1910.006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DFA04B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150FD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Acidobacteriota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0CDC6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Thermoanaerobaculia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714C7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Gp7-AA8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8E54C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Gp7-AA8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574C4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172966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73B69D8E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978881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WP1910.017_sub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5C9B32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BAC14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9695A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Actinomycetia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F7994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C03DC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0F580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B10918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40DF2146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C7477F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WP1910.11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0EB72A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95B2E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Verrucomicrobiota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FD304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Verrucomicrobiae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32881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Chthoniobacterales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9A86F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UBA10450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393BB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AV80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B521D0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6936A2A2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0C45E2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WP1910.110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E1C592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653D0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E3A20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Gammaproteobacteria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CB573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Diplorickettsiales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DC76D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Diplorickettsiaceae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C8355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Rickettsiella_A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B2B0D5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72FF9B24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0A1716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WP1910.17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2498F5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0CD37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Acidobacteriota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1A05C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Blastocatellia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5C72F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UBA7656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B2649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UBA7656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CAA57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39A1C3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78A36E0A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EFA418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WP1910.19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771BD6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73C8E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Acidobacteriota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EEBF1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Blastocatellia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260DF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Pyrinomonadales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F31F3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Pyrinomonadaceae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0244D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170839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05AA8C5E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C15CA9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WP1910.4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0C8FF2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FAF48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82DE8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UBA4738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A040A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UBA4738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DC3AE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HRBIN12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CD792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ADABF4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7647CCF4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D7B060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WP2010.003_sub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963A3D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4512D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F0DCC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Actinomycetia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51D4B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5A7EC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BE22E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4EFCDF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0E29679E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8E9398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WP2010.007_sub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C0F7DF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F2150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1E9B4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Actinomycetia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37702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Propionibacteriales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D7141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Propionibacteriaceae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2B64F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CE308C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4C77436B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78DC82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WP2010.10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B04556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60D37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9DC3F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Thermoleophilia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74A47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Solirubrobacterales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D7389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70-9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A3936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5AFBB5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724F5917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623298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WP2010.154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3BB913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37EF2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Aquificota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DEC8E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Aquificae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CDBA3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Aquificales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6E366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Aquificaceae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293C5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UBA11096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FCE7A5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1A3A86A1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19BCE1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WP210.001_sub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6FED2A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EA2D8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E1D35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Alphaproteobacteria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7559A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Rhizobiales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FDBD4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Methyloligellaceae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53238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Methyloceanibacter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880BD3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3C3D3F20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4B9452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WP210.002_sub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85F2B8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BD4A0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CD7F1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Actinomycetia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91E7C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74B2C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FA4F4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C06DB3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33495F4A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AB72F6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WP210.11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661406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1AD6B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AAF3B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Actinomycetia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5525F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9DAD0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039F8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0C3B3D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21E3729F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D96257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WP210.16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9E6FE2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37077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27572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Thermoleophilia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480A2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Solirubrobacterales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B9510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70-9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67615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0E7677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79DA9F70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B10ADD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WP2110.003_sub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FA9699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70756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53BF3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Alphaproteobacteria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DB649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Rhizobiales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ADE25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Methyloligellaceae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D22C4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Methyloceanibacter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FA8559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51639125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239268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WP2110.004_sub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B49067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14731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912C7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Alphaproteobacteria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64115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Sphingomonadales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FA52A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Sphingomonadaceae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42C4C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Allosphingosinicella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8347BB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17705F97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C42BD4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WP2110.12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D259BA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C91C3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4B8C0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Thermoleophilia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477E5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Solirubrobacterales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C6F0B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70-9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0CF13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8FDF25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3A9903D6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0FF2D4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WP2110.9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39A16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9B2D7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Acidobacteriota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2CD2A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Thermoanaerobaculia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9B0E9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Gp7-AA8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8B853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Gp7-AA8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83024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FB0919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0D79DF6B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34F70B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WP2210.003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F633B7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2AE1B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Verrucomicrobiota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21714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Verrucomicrobiae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03CE8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Chthoniobacterales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16855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UBA10450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06C10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AV80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275878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6ABAEFFB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7CCE09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WP2210.011_sub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F8F1A8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5B915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E2E81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Thermoleophilia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EE39A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Solirubrobacterales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27B01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70-9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9A263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B8C71A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18135774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957196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WP2210.1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335592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667FD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43C8C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Actinomycetia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7A5A6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EBE32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76746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5BC14B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271ED3D0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0EC49F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WP2210.9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99EC8B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144FB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43C4D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Thermoleophilia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E2B13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Solirubrobacterales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B5474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70-9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7D10E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FEC6D5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3A6FA59F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B0A4E8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WP2310.14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B34A05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2B97A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66BD5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Thermoleophilia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7A5EE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Solirubrobacterales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9711C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70-9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925EB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VAYN01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48F86F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70EDC374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31A2CB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WP2310.6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3F4460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2EEFA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AD2FF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Alphaproteobacteria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15DD1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Rhizobiales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CF845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Xanthobacteraceae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14ADE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6189BD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27B384A7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702CA4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WP2310.8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6D7C9A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51DE8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Acidobacteriota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D214C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Blastocatellia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73807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Pyrinomonadales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151AB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Pyrinomonadaceae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AEE07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E6AE25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00171927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F4D1E3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WP2410.001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24B56D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50E6C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B1FB0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Alphaproteobacteria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F8A8E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Rhizobiales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7503A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Methyloligellaceae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19239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Methyloceanibacter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77F5A1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283B957D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2CA3B8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WP2410.090_sub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91864F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DA829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D0FFA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Alphaproteobacteria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EB610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Rhizobiales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F5904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Aestuariivirgaceae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AD962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Aestuariivirga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65B774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272AACBA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E2A6AB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WP2410.16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20A1D2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ECDBD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Myxococcota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BBA0A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UBA9160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0FDC3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UBA9160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7F51B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6EB45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0A60A7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554F4720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312F0B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WP2410.2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E679D0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DBD89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11AD6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Alphaproteobacteria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36A60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Rhizobiales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8D4C5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Aestuariivirgaceae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B5821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4D5F57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12DA02FE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686B25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WP2410.5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E34017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1E571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FF278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Alphaproteobacteria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9C45B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Rhizobiales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2BC8B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Xanthobacteraceae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BED2C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A97AD5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6FFB42A8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B173EF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WP2510.007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B9715D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3ED8F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15A5C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Thermoleophilia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86031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Solirubrobacterales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32230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70-9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75FBC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48413A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4EC9FC17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391926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WP2510.11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8692DB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BCC36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Acidobacteriota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A1638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Thermoanaerobaculia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74A18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Gp7-AA8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650C8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Gp7-AA8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9DC2F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4DABF0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7F0548A2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D8D965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WP2610.001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18C5C4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67D46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4B87D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Alphaproteobacteria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A6636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Rhizobiales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4101C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Methyloligellaceae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EEC79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Methyloceanibacter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6C2646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2D27127C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C05CC6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WP2610.11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B3DD63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41076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C64F4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Thermoleophilia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DCA54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Solirubrobacterales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BE1F2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70-9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BE5DD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VAYN01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228A79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5A07657F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FCE04F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WP2710.10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36188E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58E1F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E1AD8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Actinomycetia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CAE3F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9959D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1893C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E91641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560C0984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CDA794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WP2710.14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A2CEEE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E9451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0C923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Alphaproteobacteria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533D4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Rhizobiales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627DB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Methyloligellaceae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7DED2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Methyloceanibacter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FF23C6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341DA3B0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D5FBB3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WP2710.7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25C755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5D08C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25BE2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Alphaproteobacteria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FC1F6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Rhizobiales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4C9DD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Xanthobacteraceae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4FED2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A369B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73D49958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1D666F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WP2810.008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EFA5D0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B8EF3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Acidobacteriota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BDAB8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Thermoanaerobaculia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69593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Gp7-AA8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91702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Gp7-AA8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88265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349F6A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4D8138CE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0BBE47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WP2810.11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8F86A1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2CAA5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00CB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Alphaproteobacteria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43E5E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Sphingomonadales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D69AB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Sphingomonadaceae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FA3E3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Allosphingosinicella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3294BF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6233C1B6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6D135F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WP2810.19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8D09DE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C041E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ADBE0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Thermoleophilia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5FAF7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Solirubrobacterales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DB466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70-9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2936B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24B4AA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0D80F279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9B48F1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WP2910.002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4A3FFC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578E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7BB49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Alphaproteobacteria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B148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Rhizobiales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DFC14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Methyloligellaceae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05D39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Methyloceanibacter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946204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6C65D223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E2B638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WP2910.10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7546E7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2DED7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Acidobacteriota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FC27D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Thermoanaerobaculia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90C6E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Gp7-AA8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2C8D4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Gp7-AA8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34972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97ECD6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7A82E12E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3B876C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WP3010.001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C6F3B5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80267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4FA60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Alphaproteobacteria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A1206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Rhizobiales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63E7C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Methyloligellaceae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C0970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Methyloceanibacter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6E2B61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5E58E739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05A3B7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WP3010.12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666831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B7E8E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6FD71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9B650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7F5EB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623E0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F30D7A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7960483C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AB50BF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WP3010.4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457D77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EAFC0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D42C9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Thermoleophilia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BF09E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Solirubrobacterales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EB981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70-9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378F6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84B6A9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0BD471ED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C013A3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WP3010.9_sub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BE5F82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62CB7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24EB9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Thermoleophilia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6E419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Solirubrobacterales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D719F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Thermoleophilaceae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0B158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45DA4C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27B4E3D4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233C2E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WP310.001_sub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C89B90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0497B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3C138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Alphaproteobacteria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C50A2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Rhizobiales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23BFF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Methyloligellaceae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88C80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Methyloceanibacter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6F08E3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376F9464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94FD20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WP310.10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BFAEE9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A5E4E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Acidobacteriota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4B5DF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Thermoanaerobaculia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60A3D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Gp7-AA8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B855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Gp7-AA8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B83B9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D304E5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05785B94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9C99F1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WP310.13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CA95AE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DD19F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39E5D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Alphaproteobacteria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32F2B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Sphingomonadales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957A1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Sphingomonadaceae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79C5F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Allosphingosinicella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AD112A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3D686C4B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5DE36D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WP310.4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EAC250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2D385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D6AA0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Actinomycetia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44F11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E2859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2C5B4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B5C58D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009A664A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0F4A51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WP3110.12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A2F3CB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6FA1F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A4634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Alphaproteobacteria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828F8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Rhizobiales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CA543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Xanthobacteraceae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0C9D3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F8106A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3FB9CA42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52C5B4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WP3110.13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77534D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C365C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251F1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Alphaproteobacteria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27C43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Sphingomonadales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9EAD7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Sphingomonadaceae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72BA3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Allosphingosinicella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5F1BC9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0D6D1A64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911074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WP3110.2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31211C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D0096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04E91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Alphaproteobacteria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6FE8B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Rhizobiales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3E51A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Methyloligellaceae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D013F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Methyloceanibacter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9BCF50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5962572E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9A1837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WP3210.1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9FBE11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4B3B9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3ABAA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Thermoleophilia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181AA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Solirubrobacterales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C314B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70-9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FDB8A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A26752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233D817D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B767DD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WP3210.11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184F32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A2F6B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Acidobacteriota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DEFA1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Thermoanaerobaculia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2CD54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Gp7-AA8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FF53A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Gp7-AA8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39B48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CF0D48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07C32F38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9D557B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WP3210.3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E50495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EDAB1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CA291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Thermoleophilia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96272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Solirubrobacterales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67C81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Thermoleophilaceae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73456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JAAYBF01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39C18F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3EF4B398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F72785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WP3210.5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B411A6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16029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6D58C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Alphaproteobacteria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F3BDE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Rhizobiales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C9519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Methyloligellaceae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4CAFD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Methyloceanibacter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022FE9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20404E99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9A9FAA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WP3310.10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EC279B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B83FE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78252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Alphaproteobacteria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37529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Rhizobiales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69497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Xanthobacteraceae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33705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6A3A02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6177DF3F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13FE53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WP3310.117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109F94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C6BA0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DC2A8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Alphaproteobacteria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59A5B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Rhizobiales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380BD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Aestuariivirgaceae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2A27B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Aestuariivirga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41982E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56DF07AB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BC591D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WP3310.12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B39696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A4C54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31AF0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Alphaproteobacteria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1579A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Rhizobiales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E83BF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Methyloligellaceae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51D6E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Methyloceanibacter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AD9FFA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5B5A7A21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3620C2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WP3310.4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93930F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7D857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75BFA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Thermoleophilia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45736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Solirubrobacterales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6A2B0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70-9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01DD9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9E1A0E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66185EF0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0C252C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WP3310.7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FAD304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7E059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AA249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Thermoleophilia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4B66F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Solirubrobacterales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B8DF1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Thermoleophilaceae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53C11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233E42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74C5ADD3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FF0BC8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WP3310.8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73D565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CE401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7D4EE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Alphaproteobacteria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48D5A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Rhizobiales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382F9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Aestuariivirgaceae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85C2B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8BB5AD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5AC75098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AA5AC8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WP3410.002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69907C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D8B91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42861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Alphaproteobacteria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1F2A8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Rhizobiales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AF2E6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Methyloligellaceae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94B39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Methyloceanibacter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BB415C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0FAB7F44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6BBFE5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WP3410.034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AD8483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C18B0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FE710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Actinomycetia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43780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Mycobacteriales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5FA35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Pseudonocardiaceae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0B384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Pseudonocardia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7B8BB6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14648D36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3E0561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WP3410.11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61447E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8D389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Verrucomicrobiota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C1CAA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Verrucomicrobiae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877C6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Chthoniobacterales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BC1CD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Terrimicrobiaceae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AB180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C5C006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5AC265ED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89FAB9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WP3410.18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648E8E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BDC77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99C6A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Gammaproteobacteria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676EE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Burkholderiales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176E0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E442D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E59643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7DD04535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CD09EA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WP3410.190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024786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7EC0B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Patescibacteria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B3E89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Paceibacteria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EE1CC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Moranbacterales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D3D6A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UBA1568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DF0AB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UBA1568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AA7827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0985E313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FC08AD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WP3410.3_sub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E5A998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A7F06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BE847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Alphaproteobacteria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EDD74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Rhizobiales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67874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Methyloligellaceae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BE284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Methyloceanibacter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1D0CEF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410DFA15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6516DB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WP3510.003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2AD048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855CC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44490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Alphaproteobacteria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B2877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Rhizobiales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044FC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Methyloligellaceae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7553D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Methyloceanibacter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1D608E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6F187861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3FD0F1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WP3510.10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3F9B2C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30B6D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3E18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Alphaproteobacteria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4FB61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Rhizobiales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092CC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Xanthobacteraceae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06BBE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62A9CB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64238977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CF24D1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WP3510.142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C417E7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D5D8A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E643E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Gammaproteobacteria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C8EE8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Pseudomonadales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74A96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Moraxellaceae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93E33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Acinetobacter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813037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3685E8AD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5D921E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WP3510.8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BB545B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9FD72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0E314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Actinomycetia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84AA5D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886F2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1CFBF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FA1F0D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63CC2628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3BFC1B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WP3610.001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4367AE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ED702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F552D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Alphaproteobacteria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7758B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Rhizobiales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94670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Methyloligellaceae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41A15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Methyloceanibacter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D70448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5E806A0A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E0AADE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WP3610.060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07D46D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6D21E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BA7FA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Gammaproteobacteria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BED56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Burkholderiales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0D6D5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880C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E1AB96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1555D263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70E595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WP3610.120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24912C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E20B3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D4383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Alphaproteobacteria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7D283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Rhizobiales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7B989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Aestuariivirgaceae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99F34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Aestuariivirga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16F8DC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309D0C90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74D7DD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WP3610.20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8A0017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32652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5F20C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Gammaproteobacteria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7907B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Xanthomonadales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2A1C1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Xanthomonadaceae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84C76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SCMT01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E23F24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03A4A8CE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F7CAE7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WP410.3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2FCA8C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7A336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Verrucomicrobiota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12C86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Verrucomicrobiae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9E733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Chthoniobacterales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B75C2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UBA10450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57F799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AV80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C28CE9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1F6BF9FF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EC985D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WP510.1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9E0419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10048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8A99E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Alphaproteobacteria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3E9A6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Rhizobiales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B6C58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Methyloligellaceae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C3960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Methyloceanibacter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5FF5F7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719E3DF7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626975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WP510.17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745B5C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E1B88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71FB2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Thermoleophilia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BCB94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Solirubrobacterales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1D600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70-9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F95744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958F10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619280ED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BC0ECF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WP610.002_sub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1128F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81DF5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624CA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Alphaproteobacteria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344A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Rhizobiales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0ED93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Methyloligellaceae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B1206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Methyloceanibacter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34D315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39F7F5FF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68FC0F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WP610.10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A9DDE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A7465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4302E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Alphaproteobacteria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D221D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Rhizobiales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69267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Xanthobacteraceae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F5C2F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PALSA-894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45D48D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62D9FCDE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A50A21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WP610.11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8293AA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67CE6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Acidobacteriota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652F3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Blastocatellia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D0170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Pyrinomonadales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0F8802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Pyrinomonadaceae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E19E3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7FE752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2B78A47D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C6C6CF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WP610.17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C5DE32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EA0CB1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Acidobacteriota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F5A4B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Blastocatellia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BBCB3A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Pyrinomonadales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0615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Pyrinomonadaceae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53F8D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UBA11741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7E11AC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16E68F1B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4B214E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WP710.14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499BA2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E457B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05D45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Alphaproteobacteria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B08ED5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Rhizobiales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64712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Methyloligellaceae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67F1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Methyloceanibacter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7B5CF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4C44BD7C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0CCE89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WP710.4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5C1B6F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955DF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42DB7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Alphaproteobacteria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EA657B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Rhizobiales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44063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Xanthobacteraceae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E257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E14C9B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473513DA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261C76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WP810.13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1E893F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84206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Actinobacteriota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D276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Thermoleophilia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3D758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Solirubrobacterales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D2B77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70-9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D496D6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AB6457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5C97B185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477F84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WP810.8</w:t>
            </w:r>
          </w:p>
        </w:tc>
        <w:tc>
          <w:tcPr>
            <w:tcW w:w="11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F3C552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E5908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E5D47F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Alphaproteobacteria</w:t>
            </w:r>
          </w:p>
        </w:tc>
        <w:tc>
          <w:tcPr>
            <w:tcW w:w="18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15DCF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Rhizobiales</w:t>
            </w:r>
          </w:p>
        </w:tc>
        <w:tc>
          <w:tcPr>
            <w:tcW w:w="19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CB8903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Methyloligellaceae</w:t>
            </w:r>
          </w:p>
        </w:tc>
        <w:tc>
          <w:tcPr>
            <w:tcW w:w="16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540D4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Methyloceanibacter</w:t>
            </w:r>
          </w:p>
        </w:tc>
        <w:tc>
          <w:tcPr>
            <w:tcW w:w="16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8E7126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  <w:tr w:rsidR="00BD6CAC" w:rsidRPr="00FC674D" w14:paraId="2493BCA9" w14:textId="77777777" w:rsidTr="00E94859">
        <w:trPr>
          <w:trHeight w:val="320"/>
        </w:trPr>
        <w:tc>
          <w:tcPr>
            <w:tcW w:w="208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8218C1" w14:textId="77777777" w:rsidR="00BD6CAC" w:rsidRPr="00FC674D" w:rsidRDefault="00BD6CAC" w:rsidP="00E94859">
            <w:pPr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WP910.13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FC6B00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  <w:r w:rsidRPr="00FC674D">
              <w:rPr>
                <w:sz w:val="21"/>
                <w:szCs w:val="21"/>
              </w:rPr>
              <w:t>Bacteria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A18C08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Proteobacteria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85EF1E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Alphaproteobacteria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330E10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Rhizobiales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AF768C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Methyloligellaceae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63A0B7" w14:textId="77777777" w:rsidR="00BD6CAC" w:rsidRPr="00FC674D" w:rsidRDefault="00BD6CAC" w:rsidP="005A2865">
            <w:pPr>
              <w:jc w:val="center"/>
              <w:rPr>
                <w:i/>
                <w:iCs/>
                <w:sz w:val="21"/>
                <w:szCs w:val="21"/>
              </w:rPr>
            </w:pPr>
            <w:r w:rsidRPr="00FC674D">
              <w:rPr>
                <w:i/>
                <w:iCs/>
                <w:sz w:val="21"/>
                <w:szCs w:val="21"/>
              </w:rPr>
              <w:t>Methyloceanibacter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196DBE" w14:textId="77777777" w:rsidR="00BD6CAC" w:rsidRPr="00FC674D" w:rsidRDefault="00BD6CAC" w:rsidP="005A2865">
            <w:pPr>
              <w:jc w:val="center"/>
              <w:rPr>
                <w:sz w:val="21"/>
                <w:szCs w:val="21"/>
              </w:rPr>
            </w:pPr>
          </w:p>
        </w:tc>
      </w:tr>
    </w:tbl>
    <w:p w14:paraId="370C55FD" w14:textId="77777777" w:rsidR="00BD6CAC" w:rsidRPr="00FC674D" w:rsidRDefault="00BD6CAC" w:rsidP="004E6B06">
      <w:pPr>
        <w:tabs>
          <w:tab w:val="left" w:pos="1065"/>
        </w:tabs>
        <w:rPr>
          <w:rFonts w:eastAsia="宋体"/>
          <w:b/>
        </w:rPr>
      </w:pPr>
    </w:p>
    <w:p w14:paraId="23859016" w14:textId="5BB37710" w:rsidR="00605776" w:rsidRPr="00FC674D" w:rsidRDefault="00605776" w:rsidP="004E6B06">
      <w:pPr>
        <w:tabs>
          <w:tab w:val="left" w:pos="1065"/>
        </w:tabs>
        <w:rPr>
          <w:rFonts w:eastAsia="宋体"/>
          <w:b/>
        </w:rPr>
        <w:sectPr w:rsidR="00605776" w:rsidRPr="00FC674D" w:rsidSect="00BD6CAC">
          <w:pgSz w:w="16820" w:h="1190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A2B3EFD" w14:textId="1C32BDAA" w:rsidR="00870AEA" w:rsidRPr="00FC674D" w:rsidRDefault="00FD4570" w:rsidP="00FD4570">
      <w:pPr>
        <w:tabs>
          <w:tab w:val="left" w:pos="1065"/>
        </w:tabs>
        <w:spacing w:line="480" w:lineRule="auto"/>
        <w:rPr>
          <w:rFonts w:eastAsia="宋体"/>
          <w:b/>
          <w:sz w:val="22"/>
          <w:szCs w:val="22"/>
        </w:rPr>
      </w:pPr>
      <w:r w:rsidRPr="00FC674D">
        <w:rPr>
          <w:rFonts w:eastAsia="宋体"/>
          <w:b/>
        </w:rPr>
        <w:t xml:space="preserve">Supplementary Table </w:t>
      </w:r>
      <w:r w:rsidR="00DA0C0D" w:rsidRPr="00FC674D">
        <w:rPr>
          <w:rFonts w:eastAsia="宋体"/>
          <w:b/>
        </w:rPr>
        <w:t>11</w:t>
      </w:r>
      <w:r w:rsidRPr="00FC674D">
        <w:rPr>
          <w:rFonts w:eastAsia="宋体"/>
          <w:b/>
        </w:rPr>
        <w:t xml:space="preserve">. </w:t>
      </w:r>
      <w:r w:rsidRPr="00FC674D">
        <w:rPr>
          <w:rFonts w:eastAsia="宋体"/>
          <w:b/>
          <w:sz w:val="22"/>
          <w:szCs w:val="22"/>
        </w:rPr>
        <w:t xml:space="preserve">Taxonomic information of 96 </w:t>
      </w:r>
      <w:r w:rsidR="00FD553E" w:rsidRPr="00FC674D">
        <w:rPr>
          <w:rFonts w:eastAsia="宋体"/>
          <w:b/>
          <w:sz w:val="22"/>
          <w:szCs w:val="22"/>
        </w:rPr>
        <w:t xml:space="preserve">non-redundant </w:t>
      </w:r>
      <w:r w:rsidRPr="00FC674D">
        <w:rPr>
          <w:rFonts w:eastAsia="宋体"/>
          <w:b/>
          <w:sz w:val="22"/>
          <w:szCs w:val="22"/>
        </w:rPr>
        <w:t>MAGs</w:t>
      </w:r>
      <w:r w:rsidR="008828AF" w:rsidRPr="00FC674D">
        <w:rPr>
          <w:rFonts w:eastAsia="宋体"/>
          <w:b/>
          <w:sz w:val="22"/>
          <w:szCs w:val="22"/>
        </w:rPr>
        <w:t xml:space="preserve"> </w:t>
      </w:r>
      <w:r w:rsidR="00572778" w:rsidRPr="00FC674D">
        <w:rPr>
          <w:rFonts w:eastAsia="宋体"/>
          <w:b/>
          <w:sz w:val="22"/>
          <w:szCs w:val="22"/>
        </w:rPr>
        <w:t xml:space="preserve">recovered </w:t>
      </w:r>
      <w:r w:rsidR="00572778" w:rsidRPr="00FC674D">
        <w:rPr>
          <w:b/>
        </w:rPr>
        <w:t>from the soil of alpine grassland ecosystem</w:t>
      </w:r>
      <w:r w:rsidRPr="00FC674D">
        <w:rPr>
          <w:rFonts w:eastAsia="宋体"/>
          <w:b/>
          <w:sz w:val="22"/>
          <w:szCs w:val="22"/>
        </w:rPr>
        <w:t>.</w:t>
      </w:r>
    </w:p>
    <w:tbl>
      <w:tblPr>
        <w:tblW w:w="5000" w:type="pct"/>
        <w:tblBorders>
          <w:top w:val="single" w:sz="12" w:space="0" w:color="auto"/>
          <w:bottom w:val="single" w:sz="1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9"/>
        <w:gridCol w:w="1404"/>
        <w:gridCol w:w="1979"/>
        <w:gridCol w:w="2282"/>
        <w:gridCol w:w="2059"/>
        <w:gridCol w:w="2363"/>
        <w:gridCol w:w="2004"/>
      </w:tblGrid>
      <w:tr w:rsidR="00FD4570" w:rsidRPr="00FC674D" w14:paraId="48AC72FE" w14:textId="77777777" w:rsidTr="002B5515">
        <w:trPr>
          <w:trHeight w:val="320"/>
        </w:trPr>
        <w:tc>
          <w:tcPr>
            <w:tcW w:w="687" w:type="pct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2433C0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Genome</w:t>
            </w:r>
          </w:p>
        </w:tc>
        <w:tc>
          <w:tcPr>
            <w:tcW w:w="527" w:type="pct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E1FAD4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Kingdom</w:t>
            </w:r>
          </w:p>
        </w:tc>
        <w:tc>
          <w:tcPr>
            <w:tcW w:w="733" w:type="pct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608C0D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Phylum</w:t>
            </w:r>
          </w:p>
        </w:tc>
        <w:tc>
          <w:tcPr>
            <w:tcW w:w="842" w:type="pct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E9C448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Class</w:t>
            </w:r>
          </w:p>
        </w:tc>
        <w:tc>
          <w:tcPr>
            <w:tcW w:w="762" w:type="pct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1BFE35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Order</w:t>
            </w:r>
          </w:p>
        </w:tc>
        <w:tc>
          <w:tcPr>
            <w:tcW w:w="871" w:type="pct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F4215A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Family</w:t>
            </w:r>
          </w:p>
        </w:tc>
        <w:tc>
          <w:tcPr>
            <w:tcW w:w="578" w:type="pct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B05B54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Genus</w:t>
            </w:r>
          </w:p>
        </w:tc>
      </w:tr>
      <w:tr w:rsidR="008828AF" w:rsidRPr="00FC674D" w14:paraId="4C5F5F62" w14:textId="77777777" w:rsidTr="002B5515">
        <w:trPr>
          <w:trHeight w:val="320"/>
        </w:trPr>
        <w:tc>
          <w:tcPr>
            <w:tcW w:w="687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C44D12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WP110.7</w:t>
            </w:r>
          </w:p>
        </w:tc>
        <w:tc>
          <w:tcPr>
            <w:tcW w:w="527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CD7A5C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Archaea</w:t>
            </w:r>
          </w:p>
        </w:tc>
        <w:tc>
          <w:tcPr>
            <w:tcW w:w="733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DC1EEC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Thermoproteota</w:t>
            </w:r>
          </w:p>
        </w:tc>
        <w:tc>
          <w:tcPr>
            <w:tcW w:w="842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9B152F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Nitrososphaeria</w:t>
            </w:r>
          </w:p>
        </w:tc>
        <w:tc>
          <w:tcPr>
            <w:tcW w:w="762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88708F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Nitrososphaerales</w:t>
            </w:r>
          </w:p>
        </w:tc>
        <w:tc>
          <w:tcPr>
            <w:tcW w:w="871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52F88A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Nitrososphaeraceae</w:t>
            </w:r>
          </w:p>
        </w:tc>
        <w:tc>
          <w:tcPr>
            <w:tcW w:w="578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1590C2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TA-21</w:t>
            </w:r>
          </w:p>
        </w:tc>
      </w:tr>
      <w:tr w:rsidR="00FD4570" w:rsidRPr="00FC674D" w14:paraId="5FC5F7E6" w14:textId="77777777" w:rsidTr="002B5515">
        <w:trPr>
          <w:trHeight w:val="320"/>
        </w:trPr>
        <w:tc>
          <w:tcPr>
            <w:tcW w:w="687" w:type="pct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DB04A7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WP1110.017</w:t>
            </w:r>
          </w:p>
        </w:tc>
        <w:tc>
          <w:tcPr>
            <w:tcW w:w="527" w:type="pct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4E2A2C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Archaea</w:t>
            </w:r>
          </w:p>
        </w:tc>
        <w:tc>
          <w:tcPr>
            <w:tcW w:w="733" w:type="pct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B4B9F9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Thermoproteota</w:t>
            </w:r>
          </w:p>
        </w:tc>
        <w:tc>
          <w:tcPr>
            <w:tcW w:w="842" w:type="pct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4F43B9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Nitrososphaeria</w:t>
            </w:r>
          </w:p>
        </w:tc>
        <w:tc>
          <w:tcPr>
            <w:tcW w:w="762" w:type="pct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E5E7DF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Nitrososphaerales</w:t>
            </w:r>
          </w:p>
        </w:tc>
        <w:tc>
          <w:tcPr>
            <w:tcW w:w="871" w:type="pct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FD43C7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Nitrososphaeraceae</w:t>
            </w:r>
          </w:p>
        </w:tc>
        <w:tc>
          <w:tcPr>
            <w:tcW w:w="578" w:type="pct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1E2D8B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</w:t>
            </w:r>
          </w:p>
        </w:tc>
      </w:tr>
      <w:tr w:rsidR="00FD4570" w:rsidRPr="00FC674D" w14:paraId="1BEB0729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C41A8E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WP1110.14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3B97EC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Archaea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400682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Thermoproteota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4697E5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3E10E6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1AFFD4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Nitrosopumilaceae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D52B4D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Nitrosarchaeum</w:t>
            </w:r>
          </w:p>
        </w:tc>
      </w:tr>
      <w:tr w:rsidR="00FD4570" w:rsidRPr="00FC674D" w14:paraId="7695F974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7E6FBC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WP1110.38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914FD8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Archaea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B0F56C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Thermoproteota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C415EA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897823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D2D784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A2C615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TH1177</w:t>
            </w:r>
          </w:p>
        </w:tc>
      </w:tr>
      <w:tr w:rsidR="00FD4570" w:rsidRPr="00FC674D" w14:paraId="005029A8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8FD192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WP1610.8_sub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67C6C0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Archaea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407F34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Thermoproteota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5CC45B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E5C86D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46D0B2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C10100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TA-21</w:t>
            </w:r>
          </w:p>
        </w:tc>
      </w:tr>
      <w:tr w:rsidR="00FD4570" w:rsidRPr="00FC674D" w14:paraId="7555DB41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5ABE8B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WP1910.7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4C89EE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Archaea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543081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Thermoproteota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D56B74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880985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E21EFE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CBAA6C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TH5893</w:t>
            </w:r>
          </w:p>
        </w:tc>
      </w:tr>
      <w:tr w:rsidR="00FD4570" w:rsidRPr="00FC674D" w14:paraId="4FE42AEB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C94DA3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WP2010.17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B45E53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Archaea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937696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Thermoproteota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392991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FC67AE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226D67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CBF789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TH1177</w:t>
            </w:r>
          </w:p>
        </w:tc>
      </w:tr>
      <w:tr w:rsidR="00FD4570" w:rsidRPr="00FC674D" w14:paraId="4F1BB594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4F65CA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WP2410.076_sub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00F038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Archaea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0C554E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Thermoproteota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317DAF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AF6F13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451733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97DD91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TH1177</w:t>
            </w:r>
          </w:p>
        </w:tc>
      </w:tr>
      <w:tr w:rsidR="00FD4570" w:rsidRPr="00FC674D" w14:paraId="65386C16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11C78E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WP2710.12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2175CA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Archaea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B0B31B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Thermoproteota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D3DBC9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A3AB13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E6D7E4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F4ED18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TA-21</w:t>
            </w:r>
          </w:p>
        </w:tc>
      </w:tr>
      <w:tr w:rsidR="00FD4570" w:rsidRPr="00FC674D" w14:paraId="29AC0E24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9774F0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WP2710.16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6DF913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Archaea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F9183B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Thermoproteota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237077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9E67AF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FC9858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6D0D83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TH5893</w:t>
            </w:r>
          </w:p>
        </w:tc>
      </w:tr>
      <w:tr w:rsidR="00FD4570" w:rsidRPr="00FC674D" w14:paraId="5A699AA7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A753B8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WP2710.2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438F1C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Archaea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D61A22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Thermoproteota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B578F2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EDB9A5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F7F80F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F440DF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TH1177</w:t>
            </w:r>
          </w:p>
        </w:tc>
      </w:tr>
      <w:tr w:rsidR="00FD4570" w:rsidRPr="00FC674D" w14:paraId="0898A4CD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5EEB3C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WP2810.12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732C38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Archaea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744EDE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Thermoproteota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024B20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08F87A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3103D6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6D0655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TH1177</w:t>
            </w:r>
          </w:p>
        </w:tc>
      </w:tr>
      <w:tr w:rsidR="00FD4570" w:rsidRPr="00FC674D" w14:paraId="5D7E3623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F70F9B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WP2910.14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1EA3EC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Archaea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835CD1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Thermoproteota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8C8DB9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25DD34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A3FC6B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175756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TH1177</w:t>
            </w:r>
          </w:p>
        </w:tc>
      </w:tr>
      <w:tr w:rsidR="00FD4570" w:rsidRPr="00FC674D" w14:paraId="57406D77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EFC9E3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WP3010.024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20D5E5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Archaea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BA7029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Thermoproteota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6D90B1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549ED5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5E24A0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AFE065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TH1177</w:t>
            </w:r>
          </w:p>
        </w:tc>
      </w:tr>
      <w:tr w:rsidR="00FD4570" w:rsidRPr="00FC674D" w14:paraId="40E29444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B441D9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WP310.5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4F16F1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Archaea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301814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Thermoproteota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18B320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9C8FC4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443470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9C652F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TH1177</w:t>
            </w:r>
          </w:p>
        </w:tc>
      </w:tr>
      <w:tr w:rsidR="00FD4570" w:rsidRPr="00FC674D" w14:paraId="3BF0AB07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5EC686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WP3110.4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F2EA03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Archaea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0814B5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Thermoproteota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0F569F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7AEDB2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FDC0FE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E1CFE0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TH1177</w:t>
            </w:r>
          </w:p>
        </w:tc>
      </w:tr>
      <w:tr w:rsidR="00FD4570" w:rsidRPr="00FC674D" w14:paraId="16092C72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DDFF8A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WP3210.4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A11C5C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Archaea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C9DD59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Thermoproteota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3D76B3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FF82EC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4E8607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78A2C5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TH1177</w:t>
            </w:r>
          </w:p>
        </w:tc>
      </w:tr>
      <w:tr w:rsidR="00FD4570" w:rsidRPr="00FC674D" w14:paraId="1D875E1B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FAD2D3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WP3310.3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76D872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Archaea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5A678D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Thermoproteota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4379C4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A343A0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66087F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60D2E5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TH1177</w:t>
            </w:r>
          </w:p>
        </w:tc>
      </w:tr>
      <w:tr w:rsidR="00FD4570" w:rsidRPr="00FC674D" w14:paraId="6BADD0E1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31ED27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WP3410.16_sub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63D400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Archaea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C8CDF5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Thermoproteota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91EE31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6BC4DD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6C1DD1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C091FF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TH1177</w:t>
            </w:r>
          </w:p>
        </w:tc>
      </w:tr>
      <w:tr w:rsidR="00FD4570" w:rsidRPr="00FC674D" w14:paraId="0496F876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3341A7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WP3510.7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6A4528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Archaea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EC1727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Thermoproteota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410450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4F6667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184246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B374DC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TH1177</w:t>
            </w:r>
          </w:p>
        </w:tc>
      </w:tr>
      <w:tr w:rsidR="00FD4570" w:rsidRPr="00FC674D" w14:paraId="07C00091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C686DB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WP3610.2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305E0C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Archaea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94A7B6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Thermoproteota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F2B12E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84172A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797E00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E3945F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TH1177</w:t>
            </w:r>
          </w:p>
        </w:tc>
      </w:tr>
      <w:tr w:rsidR="00FD4570" w:rsidRPr="00FC674D" w14:paraId="57FE3815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E27E7C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WP3610.4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1B43A5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Archaea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FF00AA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Thermoproteota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C926A4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DC33D9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BDF69A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AA6C01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TA-21</w:t>
            </w:r>
          </w:p>
        </w:tc>
      </w:tr>
      <w:tr w:rsidR="00FD4570" w:rsidRPr="00FC674D" w14:paraId="45D9223F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BA4FAD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WP410.065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8F75B7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Archaea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A3CD78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Thermoproteota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0E1BDB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4F814B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1FE0D5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0102E6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TH1177</w:t>
            </w:r>
          </w:p>
        </w:tc>
      </w:tr>
      <w:tr w:rsidR="00FD4570" w:rsidRPr="00FC674D" w14:paraId="2339592D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03ABEB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WP510.4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E738D4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Archaea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7BEA6A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Thermoproteota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DCD6B2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2563FA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79244B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722D1B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TH1177</w:t>
            </w:r>
          </w:p>
        </w:tc>
      </w:tr>
      <w:tr w:rsidR="00FD4570" w:rsidRPr="00FC674D" w14:paraId="7412FF40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A1ECA31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WP810.16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3FB881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Archaea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960C9F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Thermoproteota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6F0ED8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996190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40BD23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A4A9CE" w14:textId="77777777" w:rsidR="00FD4570" w:rsidRPr="00FC674D" w:rsidRDefault="00FD4570">
            <w:pPr>
              <w:rPr>
                <w:i/>
                <w:iCs/>
                <w:color w:val="000000"/>
              </w:rPr>
            </w:pPr>
          </w:p>
        </w:tc>
      </w:tr>
      <w:tr w:rsidR="00FD4570" w:rsidRPr="00FC674D" w14:paraId="2FEAF44F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D73C07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WP810.5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26A319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Archaea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4BC5A7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Thermoproteota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EA941F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415E27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C5BF6F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Nitrososphaeraceae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4DC0D1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TH1177</w:t>
            </w:r>
          </w:p>
        </w:tc>
      </w:tr>
      <w:tr w:rsidR="00FD4570" w:rsidRPr="00FC674D" w14:paraId="543B9F83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AB4121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WP1010.003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EE854D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7CAD8B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Nitrospirota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1A8DC7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Nitrospiria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BDF4CA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Nitrospirales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64DFFF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Nitrospiraceae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F201CA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Palsa-1315</w:t>
            </w:r>
          </w:p>
        </w:tc>
      </w:tr>
      <w:tr w:rsidR="00FD4570" w:rsidRPr="00FC674D" w14:paraId="181F20E6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634B9F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WP1010.16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58BCE0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5293FF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Actinobacteriota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048770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Thermoleophilia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CC9972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Gaiellales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278860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Gaiellaceae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A79C2B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JACDAN01</w:t>
            </w:r>
          </w:p>
        </w:tc>
      </w:tr>
      <w:tr w:rsidR="00FD4570" w:rsidRPr="00FC674D" w14:paraId="3DCEE1A6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3DD405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WP1010.28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FBB40F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378130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Actinobacteriota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63CAD4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Actinomycetia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69104A" w14:textId="77777777" w:rsidR="00FD4570" w:rsidRPr="00FC674D" w:rsidRDefault="00FD4570">
            <w:pPr>
              <w:rPr>
                <w:i/>
                <w:iCs/>
                <w:color w:val="000000"/>
              </w:rPr>
            </w:pP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A2C897" w14:textId="77777777" w:rsidR="00FD4570" w:rsidRPr="00FC674D" w:rsidRDefault="00FD4570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F61D4D" w14:textId="77777777" w:rsidR="00FD4570" w:rsidRPr="00FC674D" w:rsidRDefault="00FD4570">
            <w:pPr>
              <w:rPr>
                <w:i/>
                <w:iCs/>
                <w:sz w:val="20"/>
                <w:szCs w:val="20"/>
              </w:rPr>
            </w:pPr>
          </w:p>
        </w:tc>
      </w:tr>
      <w:tr w:rsidR="00FD4570" w:rsidRPr="00FC674D" w14:paraId="2981DD41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B36C81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WP1010.30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566A7B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3FAD74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Actinobacteriota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EDFA87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Acidimicrobiia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B10082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UBA5794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6D519E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ZC4RG35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E104CC" w14:textId="77777777" w:rsidR="00FD4570" w:rsidRPr="00FC674D" w:rsidRDefault="00FD4570">
            <w:pPr>
              <w:rPr>
                <w:i/>
                <w:iCs/>
                <w:color w:val="000000"/>
              </w:rPr>
            </w:pPr>
          </w:p>
        </w:tc>
      </w:tr>
      <w:tr w:rsidR="00FD4570" w:rsidRPr="00FC674D" w14:paraId="417E9682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11C39A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WP110.033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89E59B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3A2C20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Proteobacteria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BB7FAD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Alphaproteobacteria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1DBE3A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Rhizobiales_A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17A19E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Rhizobiaceae_A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A00F7A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Phyllobacterium</w:t>
            </w:r>
          </w:p>
        </w:tc>
      </w:tr>
      <w:tr w:rsidR="00FD4570" w:rsidRPr="00FC674D" w14:paraId="754A5391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60D53D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WP110.4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E1611A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56D10E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Proteobacteria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9EB8D1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Alphaproteobacteria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24DC47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Rhizobiales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236C08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Xanthobacteraceae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F43963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Palsa-892</w:t>
            </w:r>
          </w:p>
        </w:tc>
      </w:tr>
      <w:tr w:rsidR="00FD4570" w:rsidRPr="00FC674D" w14:paraId="42EE65E0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74E241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WP1110.066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18A5C5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9C14FE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Chloroflexota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DDFE03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Anaerolineae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668A3A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Anaerolineales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D1B92A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UBA11579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B93336" w14:textId="77777777" w:rsidR="00FD4570" w:rsidRPr="00FC674D" w:rsidRDefault="00FD4570">
            <w:pPr>
              <w:rPr>
                <w:i/>
                <w:iCs/>
                <w:color w:val="000000"/>
              </w:rPr>
            </w:pPr>
          </w:p>
        </w:tc>
      </w:tr>
      <w:tr w:rsidR="00FD4570" w:rsidRPr="00FC674D" w14:paraId="2D55A025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C7123F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WP1110.12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13ECDA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724B9A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Proteobacteria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CB15B6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Alphaproteobacteria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0C9486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Rhizobiales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AAB55F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Aestuariivirgaceae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FCA513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CABJBCQ01</w:t>
            </w:r>
          </w:p>
        </w:tc>
      </w:tr>
      <w:tr w:rsidR="00FD4570" w:rsidRPr="00FC674D" w14:paraId="126B34C6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ED87E7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WP1110.120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83884D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10D494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Zixibacteria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B80D1B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MSB-5A5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DB8865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MSB-5A5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0C5E64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RBG-1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8DDD2F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RBG-1</w:t>
            </w:r>
          </w:p>
        </w:tc>
      </w:tr>
      <w:tr w:rsidR="00FD4570" w:rsidRPr="00FC674D" w14:paraId="59460D8D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D43FE2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WP1110.24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A3A488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EBD0AB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Actinobacteriota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B1131B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Thermoleophilia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36A443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Solirubrobacterales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4873B0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70-9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8AD625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VAYN01</w:t>
            </w:r>
          </w:p>
        </w:tc>
      </w:tr>
      <w:tr w:rsidR="00FD4570" w:rsidRPr="00FC674D" w14:paraId="2696B26F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82CF55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WP1110.29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58EC6A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724DC9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Methylomirabilota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1F0975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Methylomirabilia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BACDDC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Rokubacteriales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782A3F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GWA2-73-35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F964A4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AR12</w:t>
            </w:r>
          </w:p>
        </w:tc>
      </w:tr>
      <w:tr w:rsidR="00FD4570" w:rsidRPr="00FC674D" w14:paraId="3F2BBD35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481CE8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WP1210.004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89EAE7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057077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Actinobacteriota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B8692F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Actinomycetia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A815C0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Propionibacteriales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57533F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Propionibacteriaceae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217254" w14:textId="77777777" w:rsidR="00FD4570" w:rsidRPr="00FC674D" w:rsidRDefault="00FD4570">
            <w:pPr>
              <w:rPr>
                <w:i/>
                <w:iCs/>
                <w:color w:val="000000"/>
              </w:rPr>
            </w:pPr>
          </w:p>
        </w:tc>
      </w:tr>
      <w:tr w:rsidR="00FD4570" w:rsidRPr="00FC674D" w14:paraId="18F687AC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06790B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WP1210.042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5E45DA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AAB881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Acidobacteriota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74ED87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Blastocatellia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C92485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Pyrinomonadales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8AB8F0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Pyrinomonadaceae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E5B8FC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SXVE01</w:t>
            </w:r>
          </w:p>
        </w:tc>
      </w:tr>
      <w:tr w:rsidR="00FD4570" w:rsidRPr="00FC674D" w14:paraId="0D90549C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BF8915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WP1310.002_sub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FABBEE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085002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Acidobacteriota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F23F90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Thermoanaerobaculia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7D31D4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Gp7-AA8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ED8CE7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Gp7-AA8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432933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QHVT01</w:t>
            </w:r>
          </w:p>
        </w:tc>
      </w:tr>
      <w:tr w:rsidR="00FD4570" w:rsidRPr="00FC674D" w14:paraId="77E1BC5E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0A984B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WP1310.3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817B38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60E47E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Proteobacteria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2A84C0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Alphaproteobacteria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337E76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Rhizobiales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873E00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Xanthobacteraceae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624443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Palsa-892</w:t>
            </w:r>
          </w:p>
        </w:tc>
      </w:tr>
      <w:tr w:rsidR="00FD4570" w:rsidRPr="00FC674D" w14:paraId="224E21F5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045012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WP1310.6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808800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EE2A17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Proteobacteria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D16FC7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Alphaproteobacteria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B9F158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Sphingomonadales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6CA4D2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Sphingomonadaceae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FBDCB0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Allosphingosinicella</w:t>
            </w:r>
          </w:p>
        </w:tc>
      </w:tr>
      <w:tr w:rsidR="00FD4570" w:rsidRPr="00FC674D" w14:paraId="51BDA6E3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797B90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WP1410.1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8608B3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087625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Acidobacteriota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A94F59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Blastocatellia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55BE02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Pyrinomonadales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6720CE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Pyrinomonadaceae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623CA8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UBA11740</w:t>
            </w:r>
          </w:p>
        </w:tc>
      </w:tr>
      <w:tr w:rsidR="00FD4570" w:rsidRPr="00FC674D" w14:paraId="0E964CBC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B83298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WP1410.14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79F324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71AB14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Acidobacteriota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BD19F9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Blastocatellia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9A3B1A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UBA7656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DA1F86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UBA7656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F831AC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UBA7656</w:t>
            </w:r>
          </w:p>
        </w:tc>
      </w:tr>
      <w:tr w:rsidR="00FD4570" w:rsidRPr="00FC674D" w14:paraId="2FE41392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0A7315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WP1410.15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EDBB9B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42EE06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Actinobacteriota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B1FEF2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Thermoleophilia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8E6E8B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Solirubrobacterales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33A22A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70-9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E0ECAA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SHVA01</w:t>
            </w:r>
          </w:p>
        </w:tc>
      </w:tr>
      <w:tr w:rsidR="00FD4570" w:rsidRPr="00FC674D" w14:paraId="6654A8D2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CF8B66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WP1510.11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23AD35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B8AC56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Acidobacteriota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B83029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Thermoanaerobaculia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1C9BB1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Gp7-AA8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8DA673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Gp7-AA8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3758C2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QHVT01</w:t>
            </w:r>
          </w:p>
        </w:tc>
      </w:tr>
      <w:tr w:rsidR="00FD4570" w:rsidRPr="00FC674D" w14:paraId="58AB158B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DD6FC8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WP1510.12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163EAC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A6F1F5A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Acidobacteriota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12BBDA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Blastocatellia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BD7336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Pyrinomonadales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F9B05E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Pyrinomonadaceae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EFC025" w14:textId="77777777" w:rsidR="00FD4570" w:rsidRPr="00FC674D" w:rsidRDefault="00FD4570">
            <w:pPr>
              <w:rPr>
                <w:i/>
                <w:iCs/>
                <w:color w:val="000000"/>
              </w:rPr>
            </w:pPr>
          </w:p>
        </w:tc>
      </w:tr>
      <w:tr w:rsidR="00FD4570" w:rsidRPr="00FC674D" w14:paraId="4AF57529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6667FD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WP1510.16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B01D5E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636B6D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Acidobacteriota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1D0AFD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Blastocatellia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3B764F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Pyrinomonadales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368BD8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Pyrinomonadaceae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9F9A77" w14:textId="77777777" w:rsidR="00FD4570" w:rsidRPr="00FC674D" w:rsidRDefault="00FD4570">
            <w:pPr>
              <w:rPr>
                <w:i/>
                <w:iCs/>
                <w:color w:val="000000"/>
              </w:rPr>
            </w:pPr>
          </w:p>
        </w:tc>
      </w:tr>
      <w:tr w:rsidR="00FD4570" w:rsidRPr="00FC674D" w14:paraId="3B0B1B17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9C8CFF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WP1510.5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D9EA15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F5DA22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Acidobacteriota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BE0E29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Blastocatellia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32237E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Pyrinomonadales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88887E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Pyrinomonadaceae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E91D04" w14:textId="77777777" w:rsidR="00FD4570" w:rsidRPr="00FC674D" w:rsidRDefault="00FD4570">
            <w:pPr>
              <w:rPr>
                <w:i/>
                <w:iCs/>
                <w:color w:val="000000"/>
              </w:rPr>
            </w:pPr>
          </w:p>
        </w:tc>
      </w:tr>
      <w:tr w:rsidR="00FD4570" w:rsidRPr="00FC674D" w14:paraId="3D0AA680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1B05C4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WP1510.9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B903D4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D48467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Acidobacteriota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E83997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Thermoanaerobaculia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F604FC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UBA5066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2A1B0D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Gp7-AA6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5CA3F4" w14:textId="77777777" w:rsidR="00FD4570" w:rsidRPr="00FC674D" w:rsidRDefault="00FD4570">
            <w:pPr>
              <w:rPr>
                <w:i/>
                <w:iCs/>
                <w:color w:val="000000"/>
              </w:rPr>
            </w:pPr>
          </w:p>
        </w:tc>
      </w:tr>
      <w:tr w:rsidR="00FD4570" w:rsidRPr="00FC674D" w14:paraId="2153A921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A254B0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WP1610.3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97DC1F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E47897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Actinobacteriota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F2FED6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Thermoleophilia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274A9C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Solirubrobacterales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6607AE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70-9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418337" w14:textId="77777777" w:rsidR="00FD4570" w:rsidRPr="00FC674D" w:rsidRDefault="00FD4570">
            <w:pPr>
              <w:rPr>
                <w:i/>
                <w:iCs/>
                <w:color w:val="000000"/>
              </w:rPr>
            </w:pPr>
          </w:p>
        </w:tc>
      </w:tr>
      <w:tr w:rsidR="00FD4570" w:rsidRPr="00FC674D" w14:paraId="552781A4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8C09CB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WP1710.12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606A12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D1E64A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Acidobacteriota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7C9619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Blastocatellia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972887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Pyrinomonadales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FAAF2B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Pyrinomonadaceae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1EBC38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UBA11740</w:t>
            </w:r>
          </w:p>
        </w:tc>
      </w:tr>
      <w:tr w:rsidR="00FD4570" w:rsidRPr="00FC674D" w14:paraId="3A78FF08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A54D7D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WP1710.2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9A973D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A8EF68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Acidobacteriota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F52000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Blastocatellia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D99B2E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Pyrinomonadales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23253B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Pyrinomonadaceae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580307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QHXM01</w:t>
            </w:r>
          </w:p>
        </w:tc>
      </w:tr>
      <w:tr w:rsidR="00FD4570" w:rsidRPr="00FC674D" w14:paraId="4B7EBCDC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DCA76D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WP1710.4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0FF26B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D3A2FA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Actinobacteriota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201BD4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Thermoleophilia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D857AD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Solirubrobacterales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A86284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70-9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D80D31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VAYN01</w:t>
            </w:r>
          </w:p>
        </w:tc>
      </w:tr>
      <w:tr w:rsidR="00FD4570" w:rsidRPr="00FC674D" w14:paraId="3D815894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202D45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WP1710.9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7598BD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718158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Acidobacteriota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7C0261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Blastocatellia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74355B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UBA7656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2FB01C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UBA7656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840A06" w14:textId="77777777" w:rsidR="00FD4570" w:rsidRPr="00FC674D" w:rsidRDefault="00FD4570">
            <w:pPr>
              <w:rPr>
                <w:i/>
                <w:iCs/>
                <w:color w:val="000000"/>
              </w:rPr>
            </w:pPr>
          </w:p>
        </w:tc>
      </w:tr>
      <w:tr w:rsidR="00FD4570" w:rsidRPr="00FC674D" w14:paraId="7821870A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2FFBC9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WP1810.003_sub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DB1594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D79427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Actinobacteriota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5B5749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Actinomycetia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30716D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Streptomycetales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7C1746" w14:textId="77777777" w:rsidR="00FD4570" w:rsidRPr="00FC674D" w:rsidRDefault="00FD4570">
            <w:pPr>
              <w:rPr>
                <w:i/>
                <w:iCs/>
                <w:color w:val="000000"/>
              </w:rPr>
            </w:pP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95A682" w14:textId="77777777" w:rsidR="00FD4570" w:rsidRPr="00FC674D" w:rsidRDefault="00FD4570">
            <w:pPr>
              <w:rPr>
                <w:i/>
                <w:iCs/>
                <w:sz w:val="20"/>
                <w:szCs w:val="20"/>
              </w:rPr>
            </w:pPr>
          </w:p>
        </w:tc>
      </w:tr>
      <w:tr w:rsidR="00FD4570" w:rsidRPr="00FC674D" w14:paraId="04F9F1BB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468537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WP1810.4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716F1D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C08719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Actinobacteriota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0BA293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Thermoleophilia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68A8BC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Solirubrobacterales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1E0B24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70-9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9E2B90" w14:textId="77777777" w:rsidR="00FD4570" w:rsidRPr="00FC674D" w:rsidRDefault="00FD4570">
            <w:pPr>
              <w:rPr>
                <w:i/>
                <w:iCs/>
                <w:color w:val="000000"/>
              </w:rPr>
            </w:pPr>
          </w:p>
        </w:tc>
      </w:tr>
      <w:tr w:rsidR="00FD4570" w:rsidRPr="00FC674D" w14:paraId="012747D2" w14:textId="77777777" w:rsidTr="002B5515">
        <w:trPr>
          <w:trHeight w:val="320"/>
        </w:trPr>
        <w:tc>
          <w:tcPr>
            <w:tcW w:w="687" w:type="pct"/>
            <w:tcBorders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BB522D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WP1910.110</w:t>
            </w:r>
          </w:p>
        </w:tc>
        <w:tc>
          <w:tcPr>
            <w:tcW w:w="527" w:type="pct"/>
            <w:tcBorders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4C4783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tcBorders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604B26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Proteobacteria</w:t>
            </w:r>
          </w:p>
        </w:tc>
        <w:tc>
          <w:tcPr>
            <w:tcW w:w="842" w:type="pct"/>
            <w:tcBorders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2FD37D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Gammaproteobacteria</w:t>
            </w:r>
          </w:p>
        </w:tc>
        <w:tc>
          <w:tcPr>
            <w:tcW w:w="762" w:type="pct"/>
            <w:tcBorders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D11E5A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Diplorickettsiales</w:t>
            </w:r>
          </w:p>
        </w:tc>
        <w:tc>
          <w:tcPr>
            <w:tcW w:w="871" w:type="pct"/>
            <w:tcBorders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864886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Diplorickettsiaceae</w:t>
            </w:r>
          </w:p>
        </w:tc>
        <w:tc>
          <w:tcPr>
            <w:tcW w:w="578" w:type="pct"/>
            <w:tcBorders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9910D2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Rickettsiella_A</w:t>
            </w:r>
          </w:p>
        </w:tc>
      </w:tr>
      <w:tr w:rsidR="002B5515" w:rsidRPr="00FC674D" w14:paraId="45FD3E4C" w14:textId="77777777" w:rsidTr="002B5515">
        <w:trPr>
          <w:trHeight w:val="320"/>
        </w:trPr>
        <w:tc>
          <w:tcPr>
            <w:tcW w:w="687" w:type="pct"/>
            <w:tcBorders>
              <w:top w:val="nil"/>
              <w:bottom w:val="nil"/>
            </w:tcBorders>
            <w:shd w:val="clear" w:color="000000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FAFCC2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WP1910.17</w:t>
            </w:r>
          </w:p>
        </w:tc>
        <w:tc>
          <w:tcPr>
            <w:tcW w:w="527" w:type="pct"/>
            <w:tcBorders>
              <w:top w:val="nil"/>
              <w:bottom w:val="nil"/>
            </w:tcBorders>
            <w:shd w:val="clear" w:color="000000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BF8487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tcBorders>
              <w:top w:val="nil"/>
              <w:bottom w:val="nil"/>
            </w:tcBorders>
            <w:shd w:val="clear" w:color="000000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4C237B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Acidobacteriota</w:t>
            </w:r>
          </w:p>
        </w:tc>
        <w:tc>
          <w:tcPr>
            <w:tcW w:w="842" w:type="pct"/>
            <w:tcBorders>
              <w:top w:val="nil"/>
              <w:bottom w:val="nil"/>
            </w:tcBorders>
            <w:shd w:val="clear" w:color="000000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FA09DD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Blastocatellia</w:t>
            </w:r>
          </w:p>
        </w:tc>
        <w:tc>
          <w:tcPr>
            <w:tcW w:w="762" w:type="pct"/>
            <w:tcBorders>
              <w:top w:val="nil"/>
              <w:bottom w:val="nil"/>
            </w:tcBorders>
            <w:shd w:val="clear" w:color="000000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593794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UBA7656</w:t>
            </w:r>
          </w:p>
        </w:tc>
        <w:tc>
          <w:tcPr>
            <w:tcW w:w="871" w:type="pct"/>
            <w:tcBorders>
              <w:top w:val="nil"/>
              <w:bottom w:val="nil"/>
            </w:tcBorders>
            <w:shd w:val="clear" w:color="000000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B60FDD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UBA7656</w:t>
            </w:r>
          </w:p>
        </w:tc>
        <w:tc>
          <w:tcPr>
            <w:tcW w:w="578" w:type="pct"/>
            <w:tcBorders>
              <w:top w:val="nil"/>
              <w:bottom w:val="nil"/>
            </w:tcBorders>
            <w:shd w:val="clear" w:color="000000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8B8F17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UBA7656</w:t>
            </w:r>
          </w:p>
        </w:tc>
      </w:tr>
      <w:tr w:rsidR="00FD4570" w:rsidRPr="00FC674D" w14:paraId="01A8ED4D" w14:textId="77777777" w:rsidTr="002B5515">
        <w:trPr>
          <w:trHeight w:val="320"/>
        </w:trPr>
        <w:tc>
          <w:tcPr>
            <w:tcW w:w="687" w:type="pct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4BB464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WP1910.4</w:t>
            </w:r>
          </w:p>
        </w:tc>
        <w:tc>
          <w:tcPr>
            <w:tcW w:w="527" w:type="pct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541E72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20C525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Actinobacteriota</w:t>
            </w:r>
          </w:p>
        </w:tc>
        <w:tc>
          <w:tcPr>
            <w:tcW w:w="842" w:type="pct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37EC18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UBA4738</w:t>
            </w:r>
          </w:p>
        </w:tc>
        <w:tc>
          <w:tcPr>
            <w:tcW w:w="762" w:type="pct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690B6A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UBA4738</w:t>
            </w:r>
          </w:p>
        </w:tc>
        <w:tc>
          <w:tcPr>
            <w:tcW w:w="871" w:type="pct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E7D247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HRBIN12</w:t>
            </w:r>
          </w:p>
        </w:tc>
        <w:tc>
          <w:tcPr>
            <w:tcW w:w="578" w:type="pct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7AAF6E" w14:textId="77777777" w:rsidR="00FD4570" w:rsidRPr="00FC674D" w:rsidRDefault="00FD4570">
            <w:pPr>
              <w:rPr>
                <w:i/>
                <w:iCs/>
                <w:color w:val="000000"/>
              </w:rPr>
            </w:pPr>
          </w:p>
        </w:tc>
      </w:tr>
      <w:tr w:rsidR="00FD4570" w:rsidRPr="00FC674D" w14:paraId="3ADAFDE8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A44A62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WP2010.003_sub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C68045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33C73D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Actinobacteriota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6F1F6A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Actinomycetia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14FE73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Streptomycetales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724C8F" w14:textId="77777777" w:rsidR="00FD4570" w:rsidRPr="00FC674D" w:rsidRDefault="00FD4570">
            <w:pPr>
              <w:rPr>
                <w:i/>
                <w:iCs/>
                <w:color w:val="000000"/>
              </w:rPr>
            </w:pP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EFC810" w14:textId="77777777" w:rsidR="00FD4570" w:rsidRPr="00FC674D" w:rsidRDefault="00FD4570">
            <w:pPr>
              <w:rPr>
                <w:i/>
                <w:iCs/>
                <w:sz w:val="20"/>
                <w:szCs w:val="20"/>
              </w:rPr>
            </w:pPr>
          </w:p>
        </w:tc>
      </w:tr>
      <w:tr w:rsidR="00FD4570" w:rsidRPr="00FC674D" w14:paraId="3BCD7C38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4B7CED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WP2010.10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049386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9C463C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Actinobacteriota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3F3B5E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Thermoleophilia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D5819B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Solirubrobacterales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D9E5D6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70-9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530401" w14:textId="77777777" w:rsidR="00FD4570" w:rsidRPr="00FC674D" w:rsidRDefault="00FD4570">
            <w:pPr>
              <w:rPr>
                <w:i/>
                <w:iCs/>
                <w:color w:val="000000"/>
              </w:rPr>
            </w:pPr>
          </w:p>
        </w:tc>
      </w:tr>
      <w:tr w:rsidR="00FD4570" w:rsidRPr="00FC674D" w14:paraId="5B541F57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2352E0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WP210.002_sub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2F2FBF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477A17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Actinobacteriota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23BE09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Actinomycetia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3E5EE0" w14:textId="77777777" w:rsidR="00FD4570" w:rsidRPr="00FC674D" w:rsidRDefault="00FD4570">
            <w:pPr>
              <w:rPr>
                <w:i/>
                <w:iCs/>
                <w:color w:val="000000"/>
              </w:rPr>
            </w:pP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CA77AA" w14:textId="77777777" w:rsidR="00FD4570" w:rsidRPr="00FC674D" w:rsidRDefault="00FD4570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5D88C0" w14:textId="77777777" w:rsidR="00FD4570" w:rsidRPr="00FC674D" w:rsidRDefault="00FD4570">
            <w:pPr>
              <w:rPr>
                <w:i/>
                <w:iCs/>
                <w:sz w:val="20"/>
                <w:szCs w:val="20"/>
              </w:rPr>
            </w:pPr>
          </w:p>
        </w:tc>
      </w:tr>
      <w:tr w:rsidR="00FD4570" w:rsidRPr="00FC674D" w14:paraId="5BD2804D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433488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WP210.11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431CC6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B3A9D4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Actinobacteriota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86F1F3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Actinomycetia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FCB924" w14:textId="77777777" w:rsidR="00FD4570" w:rsidRPr="00FC674D" w:rsidRDefault="00FD4570">
            <w:pPr>
              <w:rPr>
                <w:i/>
                <w:iCs/>
                <w:color w:val="000000"/>
              </w:rPr>
            </w:pP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5766F5" w14:textId="77777777" w:rsidR="00FD4570" w:rsidRPr="00FC674D" w:rsidRDefault="00FD4570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15866B" w14:textId="77777777" w:rsidR="00FD4570" w:rsidRPr="00FC674D" w:rsidRDefault="00FD4570">
            <w:pPr>
              <w:rPr>
                <w:i/>
                <w:iCs/>
                <w:sz w:val="20"/>
                <w:szCs w:val="20"/>
              </w:rPr>
            </w:pPr>
          </w:p>
        </w:tc>
      </w:tr>
      <w:tr w:rsidR="00FD4570" w:rsidRPr="00FC674D" w14:paraId="595EC129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90E41D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WP2110.12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8BF3B8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11A2C0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Actinobacteriota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9D6F7A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Thermoleophilia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CA58FD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Solirubrobacterales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C4A832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70-9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75482D" w14:textId="77777777" w:rsidR="00FD4570" w:rsidRPr="00FC674D" w:rsidRDefault="00FD4570">
            <w:pPr>
              <w:rPr>
                <w:i/>
                <w:iCs/>
                <w:color w:val="000000"/>
              </w:rPr>
            </w:pPr>
          </w:p>
        </w:tc>
      </w:tr>
      <w:tr w:rsidR="00FD4570" w:rsidRPr="00FC674D" w14:paraId="7231CDFB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25216E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WP2110.9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804323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9C8F2C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Acidobacteriota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2D75AF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Thermoanaerobaculia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08873A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Gp7-AA8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388EF1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Gp7-AA8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D08959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QHVT01</w:t>
            </w:r>
          </w:p>
        </w:tc>
      </w:tr>
      <w:tr w:rsidR="00FD4570" w:rsidRPr="00FC674D" w14:paraId="7AE9405F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B80E4A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WP2210.9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0933AD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106B5B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Actinobacteriota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F37766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Thermoleophilia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3848EB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Solirubrobacterales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521012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70-9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3F854B" w14:textId="77777777" w:rsidR="00FD4570" w:rsidRPr="00FC674D" w:rsidRDefault="00FD4570">
            <w:pPr>
              <w:rPr>
                <w:i/>
                <w:iCs/>
                <w:color w:val="000000"/>
              </w:rPr>
            </w:pPr>
          </w:p>
        </w:tc>
      </w:tr>
      <w:tr w:rsidR="00FD4570" w:rsidRPr="00FC674D" w14:paraId="213BC3B1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576A34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WP2310.14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924A18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316891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Actinobacteriota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85413E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Thermoleophilia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24B4B4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Solirubrobacterales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35144F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70-9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592060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VAYN01</w:t>
            </w:r>
          </w:p>
        </w:tc>
      </w:tr>
      <w:tr w:rsidR="00FD4570" w:rsidRPr="00FC674D" w14:paraId="02E429FC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CF155A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WP2310.8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72CC13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0BDF73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Acidobacteriota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882401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Blastocatellia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DA237D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Pyrinomonadales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90462E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Pyrinomonadaceae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E12F66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JACDCK01</w:t>
            </w:r>
          </w:p>
        </w:tc>
      </w:tr>
      <w:tr w:rsidR="00FD4570" w:rsidRPr="00FC674D" w14:paraId="2A0D4ABE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2B586E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WP2410.16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EC2A10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1677D4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Myxococcota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FFCA45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UBA9160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FF9322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UBA9160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BC3F90" w14:textId="77777777" w:rsidR="00FD4570" w:rsidRPr="00FC674D" w:rsidRDefault="00FD4570">
            <w:pPr>
              <w:rPr>
                <w:i/>
                <w:iCs/>
                <w:color w:val="000000"/>
              </w:rPr>
            </w:pP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DF6AB4" w14:textId="77777777" w:rsidR="00FD4570" w:rsidRPr="00FC674D" w:rsidRDefault="00FD4570">
            <w:pPr>
              <w:rPr>
                <w:i/>
                <w:iCs/>
                <w:sz w:val="20"/>
                <w:szCs w:val="20"/>
              </w:rPr>
            </w:pPr>
          </w:p>
        </w:tc>
      </w:tr>
      <w:tr w:rsidR="00FD4570" w:rsidRPr="00FC674D" w14:paraId="70994E9D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F91C36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WP2410.2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BC1E82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EB215D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Proteobacteria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6BD934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Alphaproteobacteria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7899B9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Rhizobiales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AE3589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Aestuariivirgaceae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488EC0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CABJBCQ01</w:t>
            </w:r>
          </w:p>
        </w:tc>
      </w:tr>
      <w:tr w:rsidR="00FD4570" w:rsidRPr="00FC674D" w14:paraId="5A00F1B9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69C868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WP2410.5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3A22DC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582D09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Proteobacteria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C48750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Alphaproteobacteria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87E81E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Rhizobiales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E0C202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Xanthobacteraceae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7F8AEA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Palsa-892</w:t>
            </w:r>
          </w:p>
        </w:tc>
      </w:tr>
      <w:tr w:rsidR="00FD4570" w:rsidRPr="00FC674D" w14:paraId="2FAC5C3D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462151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WP2610.11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791BD6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2D9A84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Actinobacteriota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8D6F28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Thermoleophilia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EE03A9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Solirubrobacterales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0F48B8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70-9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659FB3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VAYN01</w:t>
            </w:r>
          </w:p>
        </w:tc>
      </w:tr>
      <w:tr w:rsidR="00FD4570" w:rsidRPr="00FC674D" w14:paraId="5FD28D09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5B4B35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WP2710.10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60E8D4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D0C5D0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Actinobacteriota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41A141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Actinomycetia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D43053" w14:textId="77777777" w:rsidR="00FD4570" w:rsidRPr="00FC674D" w:rsidRDefault="00FD4570">
            <w:pPr>
              <w:rPr>
                <w:i/>
                <w:iCs/>
                <w:color w:val="000000"/>
              </w:rPr>
            </w:pP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4EC7B4" w14:textId="77777777" w:rsidR="00FD4570" w:rsidRPr="00FC674D" w:rsidRDefault="00FD4570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501F6E" w14:textId="77777777" w:rsidR="00FD4570" w:rsidRPr="00FC674D" w:rsidRDefault="00FD4570">
            <w:pPr>
              <w:rPr>
                <w:i/>
                <w:iCs/>
                <w:sz w:val="20"/>
                <w:szCs w:val="20"/>
              </w:rPr>
            </w:pPr>
          </w:p>
        </w:tc>
      </w:tr>
      <w:tr w:rsidR="00FD4570" w:rsidRPr="00FC674D" w14:paraId="6A56BE75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797673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WP2810.11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C1EDFF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D42FC5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Proteobacteria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397434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Alphaproteobacteria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2BCE5A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Sphingomonadales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9815E8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Sphingomonadaceae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8D3C7F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Allosphingosinicella</w:t>
            </w:r>
          </w:p>
        </w:tc>
      </w:tr>
      <w:tr w:rsidR="00FD4570" w:rsidRPr="00FC674D" w14:paraId="23189A2D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D5850B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WP3010.4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5DB81C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6CDE18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Actinobacteriota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9102FB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Thermoleophilia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2C1CDD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Solirubrobacterales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5C47A4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70-9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3533FF" w14:textId="77777777" w:rsidR="00FD4570" w:rsidRPr="00FC674D" w:rsidRDefault="00FD4570">
            <w:pPr>
              <w:rPr>
                <w:i/>
                <w:iCs/>
                <w:color w:val="000000"/>
              </w:rPr>
            </w:pPr>
          </w:p>
        </w:tc>
      </w:tr>
      <w:tr w:rsidR="00FD4570" w:rsidRPr="00FC674D" w14:paraId="164E6687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DF7057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WP3010.9_sub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E571B9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48C849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Actinobacteriota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386FA9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Thermoleophilia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2089C1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Solirubrobacterales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515F0B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Thermoleophilaceae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B8101A" w14:textId="77777777" w:rsidR="00FD4570" w:rsidRPr="00FC674D" w:rsidRDefault="00FD4570">
            <w:pPr>
              <w:rPr>
                <w:i/>
                <w:iCs/>
                <w:color w:val="000000"/>
              </w:rPr>
            </w:pPr>
          </w:p>
        </w:tc>
      </w:tr>
      <w:tr w:rsidR="00FD4570" w:rsidRPr="00FC674D" w14:paraId="20512751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BFFB8B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WP310.10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21EDAB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A7A1B9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Acidobacteriota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F3FF90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Thermoanaerobaculia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A00A7C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Gp7-AA8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BF025A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Gp7-AA8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C9FF3A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QHVT01</w:t>
            </w:r>
          </w:p>
        </w:tc>
      </w:tr>
      <w:tr w:rsidR="00FD4570" w:rsidRPr="00FC674D" w14:paraId="697411AE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5E20B2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WP310.4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193771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709750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Actinobacteriota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698072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Actinomycetia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7191F1" w14:textId="77777777" w:rsidR="00FD4570" w:rsidRPr="00FC674D" w:rsidRDefault="00FD4570">
            <w:pPr>
              <w:rPr>
                <w:i/>
                <w:iCs/>
                <w:color w:val="000000"/>
              </w:rPr>
            </w:pP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F8C68E" w14:textId="77777777" w:rsidR="00FD4570" w:rsidRPr="00FC674D" w:rsidRDefault="00FD4570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E62708" w14:textId="77777777" w:rsidR="00FD4570" w:rsidRPr="00FC674D" w:rsidRDefault="00FD4570">
            <w:pPr>
              <w:rPr>
                <w:i/>
                <w:iCs/>
                <w:sz w:val="20"/>
                <w:szCs w:val="20"/>
              </w:rPr>
            </w:pPr>
          </w:p>
        </w:tc>
      </w:tr>
      <w:tr w:rsidR="00FD4570" w:rsidRPr="00FC674D" w14:paraId="7939FA3F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D72DC2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WP3210.1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033461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FD6354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Actinobacteriota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D84B2F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Thermoleophilia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C9105C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Solirubrobacterales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855B6F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70-9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118C23" w14:textId="77777777" w:rsidR="00FD4570" w:rsidRPr="00FC674D" w:rsidRDefault="00FD4570">
            <w:pPr>
              <w:rPr>
                <w:i/>
                <w:iCs/>
                <w:color w:val="000000"/>
              </w:rPr>
            </w:pPr>
          </w:p>
        </w:tc>
      </w:tr>
      <w:tr w:rsidR="00FD4570" w:rsidRPr="00FC674D" w14:paraId="7AF3FA8A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42336E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WP3210.11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BBD635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158187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Acidobacteriota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16DC73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Thermoanaerobaculia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1421C2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Gp7-AA8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600496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Gp7-AA8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9CEB1A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QHVT01</w:t>
            </w:r>
          </w:p>
        </w:tc>
      </w:tr>
      <w:tr w:rsidR="00FD4570" w:rsidRPr="00FC674D" w14:paraId="77E33DD4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DF85E0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WP3210.3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1FEB6C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974A41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Actinobacteriota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08660D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Thermoleophilia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3FAA4F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Solirubrobacterales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756B46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Thermoleophilaceae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A1165A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JAAYBF01</w:t>
            </w:r>
          </w:p>
        </w:tc>
      </w:tr>
      <w:tr w:rsidR="00FD4570" w:rsidRPr="00FC674D" w14:paraId="46649A33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C7E4A0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WP3210.5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9ABCA6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43DCB5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Proteobacteria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76F2A2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Alphaproteobacteria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46F376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Rhizobiales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F6E211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Methyloligellaceae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4B64BD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Methyloceanibacter</w:t>
            </w:r>
          </w:p>
        </w:tc>
      </w:tr>
      <w:tr w:rsidR="00FD4570" w:rsidRPr="00FC674D" w14:paraId="70AFFAFF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7C73F7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WP3310.10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79919C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D4076E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Proteobacteria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2DE73E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Alphaproteobacteria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0D1F19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Rhizobiales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6ED94C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Xanthobacteraceae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9322EE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Palsa-892</w:t>
            </w:r>
          </w:p>
        </w:tc>
      </w:tr>
      <w:tr w:rsidR="00FD4570" w:rsidRPr="00FC674D" w14:paraId="3A0C1793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3CF01D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WP3310.4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D45C87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EE98A3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Actinobacteriota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6266C6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Thermoleophilia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0DB7A9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Solirubrobacterales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4BA04B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70-9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51252D" w14:textId="77777777" w:rsidR="00FD4570" w:rsidRPr="00FC674D" w:rsidRDefault="00FD4570">
            <w:pPr>
              <w:rPr>
                <w:i/>
                <w:iCs/>
                <w:color w:val="000000"/>
              </w:rPr>
            </w:pPr>
          </w:p>
        </w:tc>
      </w:tr>
      <w:tr w:rsidR="00FD4570" w:rsidRPr="00FC674D" w14:paraId="3A959788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F12F5A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WP3310.8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B27E70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A97A83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Proteobacteria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CDB5AE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Alphaproteobacteria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BF8FA2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Rhizobiales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F5EEE7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Aestuariivirgaceae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DADE78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CABJBCQ01</w:t>
            </w:r>
          </w:p>
        </w:tc>
      </w:tr>
      <w:tr w:rsidR="00FD4570" w:rsidRPr="00FC674D" w14:paraId="0D9EDCA3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E312A7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WP3410.18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4F46C3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5AAC96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Proteobacteria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9BD92C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Gammaproteobacteria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E74F4B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Burkholderiales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D9AFB6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WYBJ01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36AD30" w14:textId="77777777" w:rsidR="00FD4570" w:rsidRPr="00FC674D" w:rsidRDefault="00FD4570">
            <w:pPr>
              <w:rPr>
                <w:i/>
                <w:iCs/>
                <w:color w:val="000000"/>
              </w:rPr>
            </w:pPr>
          </w:p>
        </w:tc>
      </w:tr>
      <w:tr w:rsidR="00FD4570" w:rsidRPr="00FC674D" w14:paraId="50428D91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8316A8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WP3610.060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0902C6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BC344D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Proteobacteria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2F6E06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Gammaproteobacteria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9CC646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Burkholderiales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6F736D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WYBJ01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ABEA27" w14:textId="77777777" w:rsidR="00FD4570" w:rsidRPr="00FC674D" w:rsidRDefault="00FD4570">
            <w:pPr>
              <w:rPr>
                <w:i/>
                <w:iCs/>
                <w:color w:val="000000"/>
              </w:rPr>
            </w:pPr>
          </w:p>
        </w:tc>
      </w:tr>
      <w:tr w:rsidR="00FD4570" w:rsidRPr="00FC674D" w14:paraId="370CE2A3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3DE4BF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WP3610.20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7D2A88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D5979E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Proteobacteria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267E1C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Gammaproteobacteria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C0DFB8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Xanthomonadales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539719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Xanthomonadaceae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D85A4B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SCMT01</w:t>
            </w:r>
          </w:p>
        </w:tc>
      </w:tr>
      <w:tr w:rsidR="00FD4570" w:rsidRPr="00FC674D" w14:paraId="5D29A40F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5F5691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WP410.3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88B9DD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4F2E2D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Verrucomicrobiota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AB347C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Verrucomicrobiae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096577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Chthoniobacterales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868010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UBA10450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EBCD23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AV80</w:t>
            </w:r>
          </w:p>
        </w:tc>
      </w:tr>
      <w:tr w:rsidR="00FD4570" w:rsidRPr="00FC674D" w14:paraId="6FF1BE1B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87C651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WP510.17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CFD65B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5F6574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Actinobacteriota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C411D9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Thermoleophilia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ED6B4C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Solirubrobacterales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3A4F07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70-9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F6824E" w14:textId="77777777" w:rsidR="00FD4570" w:rsidRPr="00FC674D" w:rsidRDefault="00FD4570">
            <w:pPr>
              <w:rPr>
                <w:i/>
                <w:iCs/>
                <w:color w:val="000000"/>
              </w:rPr>
            </w:pPr>
          </w:p>
        </w:tc>
      </w:tr>
      <w:tr w:rsidR="00FD4570" w:rsidRPr="00FC674D" w14:paraId="3E62B708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16FA00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WP610.10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818853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57A614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Proteobacteria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8B2382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Alphaproteobacteria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DE0EB1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Rhizobiales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E65552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Xanthobacteraceae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640D64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PALSA-894</w:t>
            </w:r>
          </w:p>
        </w:tc>
      </w:tr>
      <w:tr w:rsidR="00FD4570" w:rsidRPr="00FC674D" w14:paraId="25804FB6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14717D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WP610.11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52C277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FB4B62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Acidobacteriota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87EDFA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Blastocatellia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C187EF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Pyrinomonadales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8895E5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Pyrinomonadaceae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EB4343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PSRF01</w:t>
            </w:r>
          </w:p>
        </w:tc>
      </w:tr>
      <w:tr w:rsidR="00FD4570" w:rsidRPr="00FC674D" w14:paraId="6E0AC0F5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7EC1F3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WP610.17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E35009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822B0F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Acidobacteriota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BAA45C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Blastocatellia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4022F5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Pyrinomonadales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89DA10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Pyrinomonadaceae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7F4F1C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UBA11741</w:t>
            </w:r>
          </w:p>
        </w:tc>
      </w:tr>
      <w:tr w:rsidR="00FD4570" w:rsidRPr="00FC674D" w14:paraId="7FB372CA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996467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WP710.4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AD7E62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D673EE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Proteobacteria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2A54E5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Alphaproteobacteria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078A18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Rhizobiales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497756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Xanthobacteraceae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73F60F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Palsa-892</w:t>
            </w:r>
          </w:p>
        </w:tc>
      </w:tr>
      <w:tr w:rsidR="00FD4570" w:rsidRPr="00FC674D" w14:paraId="59ACDE67" w14:textId="77777777" w:rsidTr="00FD4570">
        <w:trPr>
          <w:trHeight w:val="320"/>
        </w:trPr>
        <w:tc>
          <w:tcPr>
            <w:tcW w:w="68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47AB51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WP810.13</w:t>
            </w:r>
          </w:p>
        </w:tc>
        <w:tc>
          <w:tcPr>
            <w:tcW w:w="527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8406B0" w14:textId="77777777" w:rsidR="00FD4570" w:rsidRPr="00FC674D" w:rsidRDefault="00FD4570">
            <w:pPr>
              <w:rPr>
                <w:color w:val="000000"/>
              </w:rPr>
            </w:pPr>
            <w:r w:rsidRPr="00FC674D">
              <w:rPr>
                <w:color w:val="000000"/>
              </w:rPr>
              <w:t>Bacteria</w:t>
            </w:r>
          </w:p>
        </w:tc>
        <w:tc>
          <w:tcPr>
            <w:tcW w:w="73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0153A0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Actinobacteriota</w:t>
            </w:r>
          </w:p>
        </w:tc>
        <w:tc>
          <w:tcPr>
            <w:tcW w:w="84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F1D1C0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Thermoleophilia</w:t>
            </w:r>
          </w:p>
        </w:tc>
        <w:tc>
          <w:tcPr>
            <w:tcW w:w="762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08AE88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Solirubrobacterales</w:t>
            </w:r>
          </w:p>
        </w:tc>
        <w:tc>
          <w:tcPr>
            <w:tcW w:w="87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1C73F2" w14:textId="77777777" w:rsidR="00FD4570" w:rsidRPr="00FC674D" w:rsidRDefault="00FD4570">
            <w:pPr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70-9</w:t>
            </w:r>
          </w:p>
        </w:tc>
        <w:tc>
          <w:tcPr>
            <w:tcW w:w="578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98CAE7" w14:textId="77777777" w:rsidR="00FD4570" w:rsidRPr="00FC674D" w:rsidRDefault="00FD4570">
            <w:pPr>
              <w:rPr>
                <w:i/>
                <w:iCs/>
                <w:color w:val="000000"/>
              </w:rPr>
            </w:pPr>
          </w:p>
        </w:tc>
      </w:tr>
    </w:tbl>
    <w:p w14:paraId="00CD3659" w14:textId="77777777" w:rsidR="00870AEA" w:rsidRPr="00FC674D" w:rsidRDefault="00870AEA" w:rsidP="004E6B06">
      <w:pPr>
        <w:tabs>
          <w:tab w:val="left" w:pos="1065"/>
        </w:tabs>
        <w:rPr>
          <w:rFonts w:eastAsia="宋体"/>
          <w:b/>
        </w:rPr>
      </w:pPr>
    </w:p>
    <w:p w14:paraId="12B02DD8" w14:textId="77777777" w:rsidR="00FD4570" w:rsidRPr="00FC674D" w:rsidRDefault="00FD4570" w:rsidP="004E6B06">
      <w:pPr>
        <w:tabs>
          <w:tab w:val="left" w:pos="1065"/>
        </w:tabs>
        <w:rPr>
          <w:rFonts w:eastAsia="宋体"/>
          <w:b/>
        </w:rPr>
        <w:sectPr w:rsidR="00FD4570" w:rsidRPr="00FC674D" w:rsidSect="002B5515">
          <w:pgSz w:w="16820" w:h="1190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4BB545F" w14:textId="29FCCD62" w:rsidR="009F1C0D" w:rsidRPr="00FC674D" w:rsidRDefault="009F1C0D" w:rsidP="001E5259">
      <w:pPr>
        <w:tabs>
          <w:tab w:val="left" w:pos="1065"/>
        </w:tabs>
        <w:spacing w:line="360" w:lineRule="auto"/>
        <w:rPr>
          <w:rFonts w:eastAsia="宋体"/>
          <w:b/>
          <w:sz w:val="22"/>
          <w:szCs w:val="22"/>
        </w:rPr>
      </w:pPr>
      <w:r w:rsidRPr="00FC674D">
        <w:rPr>
          <w:rFonts w:eastAsia="宋体"/>
          <w:b/>
        </w:rPr>
        <w:t xml:space="preserve">Supplementary Table </w:t>
      </w:r>
      <w:r w:rsidR="00DA0C0D" w:rsidRPr="00FC674D">
        <w:rPr>
          <w:rFonts w:eastAsia="宋体"/>
          <w:b/>
        </w:rPr>
        <w:t>12</w:t>
      </w:r>
      <w:r w:rsidRPr="00FC674D">
        <w:rPr>
          <w:rFonts w:eastAsia="宋体"/>
          <w:b/>
        </w:rPr>
        <w:t xml:space="preserve">. </w:t>
      </w:r>
      <w:r w:rsidR="00C92800" w:rsidRPr="00FC674D">
        <w:rPr>
          <w:rFonts w:eastAsia="宋体"/>
          <w:b/>
        </w:rPr>
        <w:t>C</w:t>
      </w:r>
      <w:r w:rsidRPr="00FC674D">
        <w:rPr>
          <w:rFonts w:eastAsia="宋体"/>
          <w:b/>
          <w:sz w:val="22"/>
          <w:szCs w:val="22"/>
        </w:rPr>
        <w:t xml:space="preserve">omplete pathway </w:t>
      </w:r>
      <w:r w:rsidR="00C92800" w:rsidRPr="00FC674D">
        <w:rPr>
          <w:rFonts w:eastAsia="宋体"/>
          <w:b/>
          <w:sz w:val="22"/>
          <w:szCs w:val="22"/>
        </w:rPr>
        <w:t xml:space="preserve">modules </w:t>
      </w:r>
      <w:r w:rsidRPr="00FC674D">
        <w:rPr>
          <w:rFonts w:eastAsia="宋体"/>
          <w:b/>
          <w:sz w:val="22"/>
          <w:szCs w:val="22"/>
        </w:rPr>
        <w:t xml:space="preserve">of 96 </w:t>
      </w:r>
      <w:r w:rsidR="00FD553E" w:rsidRPr="00FC674D">
        <w:rPr>
          <w:rFonts w:eastAsia="宋体"/>
          <w:b/>
          <w:sz w:val="22"/>
          <w:szCs w:val="22"/>
        </w:rPr>
        <w:t xml:space="preserve">non-redundant </w:t>
      </w:r>
      <w:r w:rsidRPr="00FC674D">
        <w:rPr>
          <w:rFonts w:eastAsia="宋体"/>
          <w:b/>
          <w:sz w:val="22"/>
          <w:szCs w:val="22"/>
        </w:rPr>
        <w:t>MAGs</w:t>
      </w:r>
      <w:r w:rsidR="001E5259" w:rsidRPr="00FC674D">
        <w:rPr>
          <w:rFonts w:eastAsia="宋体"/>
          <w:b/>
          <w:sz w:val="22"/>
          <w:szCs w:val="22"/>
        </w:rPr>
        <w:t xml:space="preserve"> </w:t>
      </w:r>
      <w:r w:rsidR="00CD109F" w:rsidRPr="00FC674D">
        <w:rPr>
          <w:rFonts w:eastAsia="宋体"/>
          <w:b/>
          <w:sz w:val="22"/>
          <w:szCs w:val="22"/>
        </w:rPr>
        <w:t>based on the annotations of KEGG Kofam database</w:t>
      </w:r>
      <w:r w:rsidRPr="00FC674D">
        <w:rPr>
          <w:rFonts w:eastAsia="宋体"/>
          <w:b/>
          <w:sz w:val="22"/>
          <w:szCs w:val="22"/>
        </w:rPr>
        <w:t xml:space="preserve">. </w:t>
      </w:r>
    </w:p>
    <w:tbl>
      <w:tblPr>
        <w:tblW w:w="9020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0"/>
        <w:gridCol w:w="81"/>
        <w:gridCol w:w="7319"/>
      </w:tblGrid>
      <w:tr w:rsidR="00CD109F" w:rsidRPr="00FC674D" w14:paraId="4BA46918" w14:textId="77777777" w:rsidTr="00E01448">
        <w:trPr>
          <w:trHeight w:val="320"/>
        </w:trPr>
        <w:tc>
          <w:tcPr>
            <w:tcW w:w="1701" w:type="dxa"/>
            <w:gridSpan w:val="2"/>
            <w:tcBorders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75C527" w14:textId="77777777" w:rsidR="00CD109F" w:rsidRPr="00FC674D" w:rsidRDefault="00CD109F" w:rsidP="00CD109F">
            <w:pPr>
              <w:rPr>
                <w:color w:val="000000"/>
              </w:rPr>
            </w:pPr>
            <w:r w:rsidRPr="00FC674D">
              <w:rPr>
                <w:color w:val="000000"/>
              </w:rPr>
              <w:t>Module ID</w:t>
            </w:r>
          </w:p>
        </w:tc>
        <w:tc>
          <w:tcPr>
            <w:tcW w:w="731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43631834" w14:textId="61648585" w:rsidR="00CD109F" w:rsidRPr="00FC674D" w:rsidRDefault="00CD109F" w:rsidP="00CD109F">
            <w:pPr>
              <w:rPr>
                <w:rFonts w:eastAsiaTheme="minorEastAsia"/>
                <w:color w:val="000000"/>
              </w:rPr>
            </w:pPr>
            <w:r w:rsidRPr="00FC674D">
              <w:rPr>
                <w:rFonts w:eastAsiaTheme="minorEastAsia"/>
                <w:color w:val="000000"/>
              </w:rPr>
              <w:t>Pathway module</w:t>
            </w:r>
          </w:p>
        </w:tc>
      </w:tr>
      <w:tr w:rsidR="00C92800" w:rsidRPr="00FC674D" w14:paraId="7C3EAAA7" w14:textId="77777777" w:rsidTr="00C92800">
        <w:trPr>
          <w:trHeight w:val="320"/>
        </w:trPr>
        <w:tc>
          <w:tcPr>
            <w:tcW w:w="9020" w:type="dxa"/>
            <w:gridSpan w:val="3"/>
            <w:tcBorders>
              <w:top w:val="single" w:sz="12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608E43" w14:textId="77777777" w:rsidR="00C92800" w:rsidRPr="00FC674D" w:rsidRDefault="00C92800" w:rsidP="00C92800">
            <w:pPr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Carbohydrate metabolism</w:t>
            </w:r>
          </w:p>
        </w:tc>
      </w:tr>
      <w:tr w:rsidR="00C92800" w:rsidRPr="00FC674D" w14:paraId="4563D011" w14:textId="77777777" w:rsidTr="00C92800">
        <w:trPr>
          <w:trHeight w:val="320"/>
        </w:trPr>
        <w:tc>
          <w:tcPr>
            <w:tcW w:w="9020" w:type="dxa"/>
            <w:gridSpan w:val="3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25D4DD" w14:textId="77777777" w:rsidR="00C92800" w:rsidRPr="00FC674D" w:rsidRDefault="00C92800" w:rsidP="00C92800">
            <w:pPr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Central carbohydrate metabolism</w:t>
            </w:r>
          </w:p>
        </w:tc>
      </w:tr>
      <w:tr w:rsidR="00C92800" w:rsidRPr="00FC674D" w14:paraId="0931F101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31F558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M00001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9DEA4B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Glycolysis (Embden-Meyerhof pathway), glucose =&gt; pyruvate (25)  (complete 9/9)</w:t>
            </w:r>
          </w:p>
        </w:tc>
      </w:tr>
      <w:tr w:rsidR="00C92800" w:rsidRPr="00FC674D" w14:paraId="78674C8C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F757DA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M00002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F231A5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Glycolysis, core module involving three-carbon compounds (11)  (complete 5/5)</w:t>
            </w:r>
          </w:p>
        </w:tc>
      </w:tr>
      <w:tr w:rsidR="00C92800" w:rsidRPr="00FC674D" w14:paraId="1E29C8C3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F08D3F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M00003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67836E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Gluconeogenesis, oxaloacetate =&gt; fructose-6P (20)  (complete 7/7)</w:t>
            </w:r>
          </w:p>
        </w:tc>
      </w:tr>
      <w:tr w:rsidR="00C92800" w:rsidRPr="00FC674D" w14:paraId="46BB393E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07A45A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M00307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38EBCE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Pyruvate oxidation, pyruvate =&gt; acetyl-CoA (10)  (complete 1/1)</w:t>
            </w:r>
          </w:p>
        </w:tc>
      </w:tr>
      <w:tr w:rsidR="00C92800" w:rsidRPr="00FC674D" w14:paraId="35BD9EB6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8FDFA9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M00009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840B99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Citrate cycle (TCA cycle, Krebs cycle) (36)  (complete 8/8)</w:t>
            </w:r>
          </w:p>
        </w:tc>
      </w:tr>
      <w:tr w:rsidR="00C92800" w:rsidRPr="00FC674D" w14:paraId="6CEC703E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7E7373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M00010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1FD99E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Citrate cycle, first carbon oxidation, oxaloacetate =&gt; 2-oxoglutarate (4)  (complete 3/3)</w:t>
            </w:r>
          </w:p>
        </w:tc>
      </w:tr>
      <w:tr w:rsidR="00C92800" w:rsidRPr="00FC674D" w14:paraId="4E490A95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9ADF74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M00011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7B3264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Citrate cycle, second carbon oxidation, 2-oxoglutarate =&gt; oxaloacetate (32)  (complete 5/5)</w:t>
            </w:r>
          </w:p>
        </w:tc>
      </w:tr>
      <w:tr w:rsidR="00C92800" w:rsidRPr="00FC674D" w14:paraId="579C60A0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27D151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M00004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95EC71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Pentose phosphate pathway (Pentose phosphate cycle) (14)  (complete 7/7)</w:t>
            </w:r>
          </w:p>
        </w:tc>
      </w:tr>
      <w:tr w:rsidR="00C92800" w:rsidRPr="00FC674D" w14:paraId="4FB251EA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33AF18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M00006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D104CF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Pentose phosphate pathway, oxidative phase, glucose 6P =&gt; ribulose 5P (5)  (complete 2/2)</w:t>
            </w:r>
          </w:p>
        </w:tc>
      </w:tr>
      <w:tr w:rsidR="00C92800" w:rsidRPr="00FC674D" w14:paraId="6D4DF7C0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FD5A40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M00007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7BED5E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Pentose phosphate pathway, non-oxidative phase, fructose 6P =&gt; ribose 5P (6)  (complete 4/4)</w:t>
            </w:r>
          </w:p>
        </w:tc>
      </w:tr>
      <w:tr w:rsidR="00C92800" w:rsidRPr="00FC674D" w14:paraId="3DB001E8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268153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M00580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3C41AA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Pentose phosphate pathway, archaea, fructose 6P =&gt; ribose 5P (3)  (complete 2/2)</w:t>
            </w:r>
          </w:p>
        </w:tc>
      </w:tr>
      <w:tr w:rsidR="00C92800" w:rsidRPr="00FC674D" w14:paraId="728BD56D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45F162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M00005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49F6BF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PRPP biosynthesis, ribose 5P =&gt; PRPP (1)  (complete 1/1)</w:t>
            </w:r>
          </w:p>
        </w:tc>
      </w:tr>
      <w:tr w:rsidR="00C92800" w:rsidRPr="00FC674D" w14:paraId="20B9FAAF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87A0D8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M00008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326E2F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Entner-Doudoroff pathway, glucose-6P =&gt; glyceraldehyde-3P + pyruvate (5)  (complete 4/4)</w:t>
            </w:r>
          </w:p>
        </w:tc>
      </w:tr>
      <w:tr w:rsidR="00C92800" w:rsidRPr="00FC674D" w14:paraId="0A182826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D2DDD9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M00308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95923E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Semi-phosphorylative Entner-Doudoroff pathway, gluconate =&gt; glycerate-3P (7)  (complete 4/4)</w:t>
            </w:r>
          </w:p>
        </w:tc>
      </w:tr>
      <w:tr w:rsidR="00C92800" w:rsidRPr="00FC674D" w14:paraId="6DC7CA96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C8E231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M00309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9A47F8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Non-phosphorylative Entner-Doudoroff pathway, gluconate/galactonate =&gt; glycerate (4)  (complete 3/3)</w:t>
            </w:r>
          </w:p>
        </w:tc>
      </w:tr>
      <w:tr w:rsidR="00CD109F" w:rsidRPr="00FC674D" w14:paraId="1ED97BDF" w14:textId="77777777" w:rsidTr="00C92800">
        <w:trPr>
          <w:trHeight w:val="320"/>
        </w:trPr>
        <w:tc>
          <w:tcPr>
            <w:tcW w:w="9020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B3C000" w14:textId="77777777" w:rsidR="00C92800" w:rsidRPr="00FC674D" w:rsidRDefault="00C92800" w:rsidP="00C92800">
            <w:pPr>
              <w:rPr>
                <w:b/>
              </w:rPr>
            </w:pPr>
            <w:r w:rsidRPr="00FC674D">
              <w:rPr>
                <w:b/>
              </w:rPr>
              <w:t>Other carbohydrate metabolism</w:t>
            </w:r>
          </w:p>
        </w:tc>
      </w:tr>
      <w:tr w:rsidR="00C92800" w:rsidRPr="00FC674D" w14:paraId="2994E3B2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71D283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M00061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A59D6A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D-Glucuronate degradation, D-glucuronate =&gt; pyruvate + D-glyceraldehyde 3P (6)  (complete 5/5)</w:t>
            </w:r>
          </w:p>
        </w:tc>
      </w:tr>
      <w:tr w:rsidR="00C92800" w:rsidRPr="00FC674D" w14:paraId="6C588075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EFE4A0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M00632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22BA79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Galactose degradation, Leloir pathway, galactose =&gt; alpha-D-glucose-1P (4)  (complete 4/4)</w:t>
            </w:r>
          </w:p>
        </w:tc>
      </w:tr>
      <w:tr w:rsidR="00C92800" w:rsidRPr="00FC674D" w14:paraId="46C39C7E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44F3CE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M00552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49DD82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D-galactonate degradation, De Ley-Doudoroff pathway, D-galactonate =&gt; glycerate-3P (5)  (complete 5/5)</w:t>
            </w:r>
          </w:p>
        </w:tc>
      </w:tr>
      <w:tr w:rsidR="00C92800" w:rsidRPr="00FC674D" w14:paraId="5A3D05AC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576690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M00854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068585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Glycogen biosynthesis, glucose-1P =&gt; glycogen/starch (8)  (complete 2/2)</w:t>
            </w:r>
          </w:p>
        </w:tc>
      </w:tr>
      <w:tr w:rsidR="00C92800" w:rsidRPr="00FC674D" w14:paraId="177C84BD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0F86D3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M00855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B449B5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Glycogen degradation, glycogen =&gt; glucose-6P (9)  (complete 3/3)</w:t>
            </w:r>
          </w:p>
        </w:tc>
      </w:tr>
      <w:tr w:rsidR="00C92800" w:rsidRPr="00FC674D" w14:paraId="143C2533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FD144A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M00565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001540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Trehalose biosynthesis, D-glucose 1P =&gt; trehalose (7)  (complete 6/6)</w:t>
            </w:r>
          </w:p>
        </w:tc>
      </w:tr>
      <w:tr w:rsidR="00C92800" w:rsidRPr="00FC674D" w14:paraId="4C014589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6BCD33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M00549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ABF5CB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Nucleotide sugar biosynthesis, glucose =&gt; UDP-glucose (7)  (complete 3/3)</w:t>
            </w:r>
          </w:p>
        </w:tc>
      </w:tr>
      <w:tr w:rsidR="00C92800" w:rsidRPr="00FC674D" w14:paraId="58CE69B1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D57BF9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M00554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01EC2F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Nucleotide sugar biosynthesis, galactose =&gt; UDP-galactose (2)  (complete 2/2)</w:t>
            </w:r>
          </w:p>
        </w:tc>
      </w:tr>
      <w:tr w:rsidR="00C92800" w:rsidRPr="00FC674D" w14:paraId="1A184ABD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B981FF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M00909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BCCD2F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UDP-N-acetyl-D-glucosamine biosynthesis, prokaryotes, glucose =&gt; UDP-GlcNAc (7)  (complete 5/5)</w:t>
            </w:r>
          </w:p>
        </w:tc>
      </w:tr>
      <w:tr w:rsidR="00C92800" w:rsidRPr="00FC674D" w14:paraId="3404A9B2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F7E3CB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M00012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EA9FE4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Glyoxylate cycle (6)  (complete 5/5)</w:t>
            </w:r>
          </w:p>
        </w:tc>
      </w:tr>
      <w:tr w:rsidR="00C92800" w:rsidRPr="00FC674D" w14:paraId="04F668D6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EEF086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M00373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8E1CDF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Ethylmalonyl pathway (13)  (complete 12/12)</w:t>
            </w:r>
          </w:p>
        </w:tc>
      </w:tr>
      <w:tr w:rsidR="00C92800" w:rsidRPr="00FC674D" w14:paraId="51F03A50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209AB4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M00013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DBD7BE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Malonate semialdehyde pathway, propanoyl-CoA =&gt; acetyl-CoA (6)  (complete 5/5)</w:t>
            </w:r>
          </w:p>
        </w:tc>
      </w:tr>
      <w:tr w:rsidR="00C92800" w:rsidRPr="00FC674D" w14:paraId="51C37D6A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F9E1F0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M00741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5D639F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Propanoyl-CoA metabolism, propanoyl-CoA =&gt; succinyl-CoA (11)  (complete 3/3)</w:t>
            </w:r>
          </w:p>
        </w:tc>
      </w:tr>
      <w:tr w:rsidR="00CD109F" w:rsidRPr="00FC674D" w14:paraId="000226FA" w14:textId="77777777" w:rsidTr="00C92800">
        <w:trPr>
          <w:trHeight w:val="320"/>
        </w:trPr>
        <w:tc>
          <w:tcPr>
            <w:tcW w:w="9020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AF1D41" w14:textId="77777777" w:rsidR="00C92800" w:rsidRPr="00FC674D" w:rsidRDefault="00C92800" w:rsidP="00C92800">
            <w:pPr>
              <w:rPr>
                <w:b/>
              </w:rPr>
            </w:pPr>
            <w:r w:rsidRPr="00FC674D">
              <w:rPr>
                <w:b/>
              </w:rPr>
              <w:t>Energy metabolism</w:t>
            </w:r>
          </w:p>
        </w:tc>
      </w:tr>
      <w:tr w:rsidR="00CD109F" w:rsidRPr="00FC674D" w14:paraId="5DEFA871" w14:textId="77777777" w:rsidTr="00C92800">
        <w:trPr>
          <w:trHeight w:val="320"/>
        </w:trPr>
        <w:tc>
          <w:tcPr>
            <w:tcW w:w="9020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9DE88F" w14:textId="77777777" w:rsidR="00C92800" w:rsidRPr="00FC674D" w:rsidRDefault="00C92800" w:rsidP="00C92800">
            <w:pPr>
              <w:rPr>
                <w:b/>
              </w:rPr>
            </w:pPr>
            <w:r w:rsidRPr="00FC674D">
              <w:rPr>
                <w:b/>
              </w:rPr>
              <w:t>Carbon fixation</w:t>
            </w:r>
          </w:p>
        </w:tc>
      </w:tr>
      <w:tr w:rsidR="00C92800" w:rsidRPr="00FC674D" w14:paraId="2BEADCEC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1DCD71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M00165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5F5272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Reductive pentose phosphate cycle (Calvin cycle) (16)  (complete 11/11)</w:t>
            </w:r>
          </w:p>
        </w:tc>
      </w:tr>
      <w:tr w:rsidR="00C92800" w:rsidRPr="00FC674D" w14:paraId="70F5C275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2A06B9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M00166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50E1DE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Reductive pentose phosphate cycle, ribulose-5P =&gt; glyceraldehyde-3P (7)  (complete 4/4)</w:t>
            </w:r>
          </w:p>
        </w:tc>
      </w:tr>
      <w:tr w:rsidR="00C92800" w:rsidRPr="00FC674D" w14:paraId="14EA8952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320747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M00167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4E0389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Reductive pentose phosphate cycle, glyceraldehyde-3P =&gt; ribulose-5P (9)  (complete 7/7)</w:t>
            </w:r>
          </w:p>
        </w:tc>
      </w:tr>
      <w:tr w:rsidR="00C92800" w:rsidRPr="00FC674D" w14:paraId="050953DE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A2CD82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M00168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B2A8F9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CAM (Crassulacean acid metabolism), dark (3)  (complete 2/2)</w:t>
            </w:r>
          </w:p>
        </w:tc>
      </w:tr>
      <w:tr w:rsidR="00C92800" w:rsidRPr="00FC674D" w14:paraId="571D5BD0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E3256B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M00173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1F5570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Reductive citrate cycle (Arnon-Buchanan cycle) (37)  (complete 10/10)</w:t>
            </w:r>
          </w:p>
        </w:tc>
      </w:tr>
      <w:tr w:rsidR="00C92800" w:rsidRPr="00FC674D" w14:paraId="00C939C6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582843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M00579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0D42D1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Phosphate acetyltransferase-acetate kinase pathway, acetyl-CoA =&gt; acetate (3)  (complete 2/2)</w:t>
            </w:r>
          </w:p>
        </w:tc>
      </w:tr>
      <w:tr w:rsidR="00C92800" w:rsidRPr="00FC674D" w14:paraId="79571850" w14:textId="77777777" w:rsidTr="00C92800">
        <w:trPr>
          <w:trHeight w:val="320"/>
        </w:trPr>
        <w:tc>
          <w:tcPr>
            <w:tcW w:w="9020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BA1F7F" w14:textId="77777777" w:rsidR="00C92800" w:rsidRPr="00FC674D" w:rsidRDefault="00C92800" w:rsidP="00C92800">
            <w:pPr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Methane metabolism</w:t>
            </w:r>
          </w:p>
        </w:tc>
      </w:tr>
      <w:tr w:rsidR="00C92800" w:rsidRPr="00FC674D" w14:paraId="368C5B3B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4C9DD1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M00358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4F0C02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Coenzyme M biosynthesis (5)  (complete 4/4)</w:t>
            </w:r>
          </w:p>
        </w:tc>
      </w:tr>
      <w:tr w:rsidR="00C92800" w:rsidRPr="00FC674D" w14:paraId="52EF95FB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94AA3E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M00608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53F51F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2-Oxocarboxylic acid chain extension, 2-oxoglutarate =&gt; 2-oxoadipate =&gt; 2-oxopimelate =&gt; 2-oxosuberate (4)  (complete 3/3)</w:t>
            </w:r>
          </w:p>
        </w:tc>
      </w:tr>
      <w:tr w:rsidR="00C92800" w:rsidRPr="00FC674D" w14:paraId="0FAEF136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59916E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M00174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2CFB3C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Methane oxidation, methanotroph, methane =&gt; formaldehyde (8)  (complete 2/2)</w:t>
            </w:r>
          </w:p>
        </w:tc>
      </w:tr>
      <w:tr w:rsidR="00C92800" w:rsidRPr="00FC674D" w14:paraId="4EDF1ACB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6851E0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M00346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19CD20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Formaldehyde assimilation, serine pathway (10)  (complete 9/9)</w:t>
            </w:r>
          </w:p>
        </w:tc>
      </w:tr>
      <w:tr w:rsidR="00C92800" w:rsidRPr="00FC674D" w14:paraId="3ECF71FD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13B33D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M00345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D00EAA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Formaldehyde assimilation, ribulose monophosphate pathway (5)  (complete 3/3)</w:t>
            </w:r>
          </w:p>
        </w:tc>
      </w:tr>
      <w:tr w:rsidR="00C92800" w:rsidRPr="00FC674D" w14:paraId="2F7E5431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54D5D8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M00344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9C9EA1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Formaldehyde assimilation, xylulose monophosphate pathway (4)  (complete 4/4)</w:t>
            </w:r>
          </w:p>
        </w:tc>
      </w:tr>
      <w:tr w:rsidR="00C92800" w:rsidRPr="00FC674D" w14:paraId="3DD7FC65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709D24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M00378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49308B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F420 biosynthesis, archaea (5)  (complete 4/4)</w:t>
            </w:r>
          </w:p>
        </w:tc>
      </w:tr>
      <w:tr w:rsidR="00C92800" w:rsidRPr="00FC674D" w14:paraId="15F1176E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FA7580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M00935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7A7BEE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Methanofuran biosynthesis (6)  (complete 6/6)</w:t>
            </w:r>
          </w:p>
        </w:tc>
      </w:tr>
      <w:tr w:rsidR="00C92800" w:rsidRPr="00FC674D" w14:paraId="2C36CE01" w14:textId="77777777" w:rsidTr="00C92800">
        <w:trPr>
          <w:trHeight w:val="320"/>
        </w:trPr>
        <w:tc>
          <w:tcPr>
            <w:tcW w:w="9020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1C92C1" w14:textId="77777777" w:rsidR="00C92800" w:rsidRPr="00FC674D" w:rsidRDefault="00C92800" w:rsidP="00C92800">
            <w:pPr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Nitrogen metabolism</w:t>
            </w:r>
          </w:p>
        </w:tc>
      </w:tr>
      <w:tr w:rsidR="00C92800" w:rsidRPr="00FC674D" w14:paraId="0611C619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89D8AD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M00531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4A364C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Assimilatory nitrate reduction, nitrate =&gt; ammonia (3)  (complete 2/2)</w:t>
            </w:r>
          </w:p>
        </w:tc>
      </w:tr>
      <w:tr w:rsidR="00C92800" w:rsidRPr="00FC674D" w14:paraId="7FCC130E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E9614E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M00530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46DE53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Dissimilatory nitrate reduction, nitrate =&gt; ammonia (9)  (complete 2/2)</w:t>
            </w:r>
          </w:p>
        </w:tc>
      </w:tr>
      <w:tr w:rsidR="00C92800" w:rsidRPr="00FC674D" w14:paraId="54CD4437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03F87F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M00529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60F614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Denitrification, nitrate =&gt; nitrogen (10)  (complete 4/4)</w:t>
            </w:r>
          </w:p>
        </w:tc>
      </w:tr>
      <w:tr w:rsidR="00C92800" w:rsidRPr="00FC674D" w14:paraId="41A83A9D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BEE1D9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M00528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EB22F0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Nitrification, ammonia =&gt; nitrite (4)  (complete 2/2)</w:t>
            </w:r>
          </w:p>
        </w:tc>
      </w:tr>
      <w:tr w:rsidR="00C92800" w:rsidRPr="00FC674D" w14:paraId="67201EF3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DD6263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M00804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14697F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Complete nitrification, comammox, ammonia =&gt; nitrite =&gt; nitrate (6)  (complete 3/3)</w:t>
            </w:r>
          </w:p>
        </w:tc>
      </w:tr>
      <w:tr w:rsidR="00C92800" w:rsidRPr="00FC674D" w14:paraId="61AAF62C" w14:textId="77777777" w:rsidTr="00C92800">
        <w:trPr>
          <w:trHeight w:val="320"/>
        </w:trPr>
        <w:tc>
          <w:tcPr>
            <w:tcW w:w="9020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504D1B" w14:textId="77777777" w:rsidR="00C92800" w:rsidRPr="00FC674D" w:rsidRDefault="00C92800" w:rsidP="00C92800">
            <w:pPr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Sulfur metabolism</w:t>
            </w:r>
          </w:p>
        </w:tc>
      </w:tr>
      <w:tr w:rsidR="00C92800" w:rsidRPr="00FC674D" w14:paraId="12E1A497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B2EF5D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M00176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95CCE1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Assimilatory sulfate reduction, sulfate =&gt; H2S (9)  (complete 3/3)</w:t>
            </w:r>
          </w:p>
        </w:tc>
      </w:tr>
      <w:tr w:rsidR="00C92800" w:rsidRPr="00FC674D" w14:paraId="7967A73B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73E7F4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M00595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967732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Thiosulfate oxidation by SOX complex, thiosulfate =&gt; sulfate (7)  (complete 1/1)</w:t>
            </w:r>
          </w:p>
        </w:tc>
      </w:tr>
      <w:tr w:rsidR="00C92800" w:rsidRPr="00FC674D" w14:paraId="20B44416" w14:textId="77777777" w:rsidTr="00C92800">
        <w:trPr>
          <w:trHeight w:val="320"/>
        </w:trPr>
        <w:tc>
          <w:tcPr>
            <w:tcW w:w="9020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877C32" w14:textId="77777777" w:rsidR="00C92800" w:rsidRPr="00FC674D" w:rsidRDefault="00C92800" w:rsidP="00C92800">
            <w:pPr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Photosynthesis</w:t>
            </w:r>
          </w:p>
        </w:tc>
      </w:tr>
      <w:tr w:rsidR="00C92800" w:rsidRPr="00FC674D" w14:paraId="63A9813D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A4C321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M00161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DE993C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Photosystem II (5)  (complete 1/1)</w:t>
            </w:r>
          </w:p>
        </w:tc>
      </w:tr>
      <w:tr w:rsidR="00C92800" w:rsidRPr="00FC674D" w14:paraId="5EAEDA8B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CFF752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M00598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4FEFC9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Anoxygenic photosystem I (4)  (complete 1/1)</w:t>
            </w:r>
          </w:p>
        </w:tc>
      </w:tr>
      <w:tr w:rsidR="00C92800" w:rsidRPr="00FC674D" w14:paraId="0CA11B2F" w14:textId="77777777" w:rsidTr="00C92800">
        <w:trPr>
          <w:trHeight w:val="320"/>
        </w:trPr>
        <w:tc>
          <w:tcPr>
            <w:tcW w:w="9020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02EF3E" w14:textId="77777777" w:rsidR="00C92800" w:rsidRPr="00FC674D" w:rsidRDefault="00C92800" w:rsidP="00C92800">
            <w:pPr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ATP synthesis</w:t>
            </w:r>
          </w:p>
        </w:tc>
      </w:tr>
      <w:tr w:rsidR="00C92800" w:rsidRPr="00FC674D" w14:paraId="2AFDE33B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9C7EB7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M00144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B60580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NADH:quinone oxidoreductase, prokaryotes (16)  (complete 1/1)</w:t>
            </w:r>
          </w:p>
        </w:tc>
      </w:tr>
      <w:tr w:rsidR="00C92800" w:rsidRPr="00FC674D" w14:paraId="68FCCD10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031F34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M00145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D106C0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NAD(P)H:quinone oxidoreductase, chloroplasts and cyanobacteria (11)  (complete 1/1)</w:t>
            </w:r>
          </w:p>
        </w:tc>
      </w:tr>
      <w:tr w:rsidR="00C92800" w:rsidRPr="00FC674D" w14:paraId="541A0621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53CC6F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M00142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D68E33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NADH:ubiquinone oxidoreductase, mitochondria (6)  (complete 1/1)</w:t>
            </w:r>
          </w:p>
        </w:tc>
      </w:tr>
      <w:tr w:rsidR="00C92800" w:rsidRPr="00FC674D" w14:paraId="196F8AEA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6A0465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M00143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375974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NADH dehydrogenase (ubiquinone) Fe-S protein/flavoprotein complex, mitochondria (11)  (complete 1/1)</w:t>
            </w:r>
          </w:p>
        </w:tc>
      </w:tr>
      <w:tr w:rsidR="00C92800" w:rsidRPr="00FC674D" w14:paraId="365AC814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30E954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M00149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742FCE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Succinate dehydrogenase, prokaryotes (6)  (complete 1/1)</w:t>
            </w:r>
          </w:p>
        </w:tc>
      </w:tr>
      <w:tr w:rsidR="00C92800" w:rsidRPr="00FC674D" w14:paraId="325A543F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BA83BA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M00150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5C55F4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Fumarate reductase, prokaryotes (4)  (complete 1/1)</w:t>
            </w:r>
          </w:p>
        </w:tc>
      </w:tr>
      <w:tr w:rsidR="00C92800" w:rsidRPr="00FC674D" w14:paraId="592A74BA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5ED039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M00162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6704A8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Cytochrome b6f complex (8)  (complete 1/1)</w:t>
            </w:r>
          </w:p>
        </w:tc>
      </w:tr>
      <w:tr w:rsidR="00C92800" w:rsidRPr="00FC674D" w14:paraId="6F5B2954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CCD94A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M00151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B8BDED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Cytochrome bc1 complex respiratory unit (10)  (complete 1/1)</w:t>
            </w:r>
          </w:p>
        </w:tc>
      </w:tr>
      <w:tr w:rsidR="00C92800" w:rsidRPr="00FC674D" w14:paraId="02068B3B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4D5B80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M00155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BC0B34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Cytochrome c oxidase, prokaryotes (5)  (complete 1/1)</w:t>
            </w:r>
          </w:p>
        </w:tc>
      </w:tr>
      <w:tr w:rsidR="00C92800" w:rsidRPr="00FC674D" w14:paraId="10DF2AF4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1818E5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M00153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7FE774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Cytochrome bd ubiquinol oxidase (3)  (complete 1/1)</w:t>
            </w:r>
          </w:p>
        </w:tc>
      </w:tr>
      <w:tr w:rsidR="00C92800" w:rsidRPr="00FC674D" w14:paraId="14AAB141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7F9600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M00417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AA6328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Cytochrome o ubiquinol oxidase (4)  (complete 1/1)</w:t>
            </w:r>
          </w:p>
        </w:tc>
      </w:tr>
      <w:tr w:rsidR="00C92800" w:rsidRPr="00FC674D" w14:paraId="60FC8F04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5EB52B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M00156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59396C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Cytochrome c oxidase, cbb3-type (5)  (complete 1/1)</w:t>
            </w:r>
          </w:p>
        </w:tc>
      </w:tr>
      <w:tr w:rsidR="00C92800" w:rsidRPr="00FC674D" w14:paraId="26100AA3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0781CA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M00157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0B0D75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F-type ATPase, prokaryotes and chloroplasts (8)  (complete 1/1)</w:t>
            </w:r>
          </w:p>
        </w:tc>
      </w:tr>
      <w:tr w:rsidR="00C92800" w:rsidRPr="00FC674D" w14:paraId="73E8A719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74CD7B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M00159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FBBF5A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V-type ATPase, prokaryotes (9)  (complete 1/1)</w:t>
            </w:r>
          </w:p>
        </w:tc>
      </w:tr>
      <w:tr w:rsidR="00C92800" w:rsidRPr="00FC674D" w14:paraId="4B159D56" w14:textId="77777777" w:rsidTr="00C92800">
        <w:trPr>
          <w:trHeight w:val="320"/>
        </w:trPr>
        <w:tc>
          <w:tcPr>
            <w:tcW w:w="9020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5F6E42" w14:textId="77777777" w:rsidR="00C92800" w:rsidRPr="00FC674D" w:rsidRDefault="00C92800" w:rsidP="00C92800">
            <w:pPr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Lipid metabolism</w:t>
            </w:r>
          </w:p>
        </w:tc>
      </w:tr>
      <w:tr w:rsidR="00C92800" w:rsidRPr="00FC674D" w14:paraId="530AF1C6" w14:textId="77777777" w:rsidTr="00C92800">
        <w:trPr>
          <w:trHeight w:val="320"/>
        </w:trPr>
        <w:tc>
          <w:tcPr>
            <w:tcW w:w="9020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41D166" w14:textId="77777777" w:rsidR="00C92800" w:rsidRPr="00FC674D" w:rsidRDefault="00C92800" w:rsidP="00C92800">
            <w:pPr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Fatty acid metabolism</w:t>
            </w:r>
          </w:p>
        </w:tc>
      </w:tr>
      <w:tr w:rsidR="00C92800" w:rsidRPr="00FC674D" w14:paraId="41B88190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EA09DA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M00082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88D0A0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Fatty acid biosynthesis, initiation (10)  (complete 2/2)</w:t>
            </w:r>
          </w:p>
        </w:tc>
      </w:tr>
      <w:tr w:rsidR="00C92800" w:rsidRPr="00FC674D" w14:paraId="3C34E785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4F3951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M00083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56C79F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Fatty acid biosynthesis, elongation (12)  (complete 1/1)</w:t>
            </w:r>
          </w:p>
        </w:tc>
      </w:tr>
      <w:tr w:rsidR="00C92800" w:rsidRPr="00FC674D" w14:paraId="1464F861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A29B1A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M00085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2520B7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Fatty acid elongation in mitochondria (5)  (complete 3/3)</w:t>
            </w:r>
          </w:p>
        </w:tc>
      </w:tr>
      <w:tr w:rsidR="00C92800" w:rsidRPr="00FC674D" w14:paraId="58834C12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996A4C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M00086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8F9CE9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beta-Oxidation, acyl-CoA synthesis (2)  (complete 1/1)</w:t>
            </w:r>
          </w:p>
        </w:tc>
      </w:tr>
      <w:tr w:rsidR="00C92800" w:rsidRPr="00FC674D" w14:paraId="232A19C3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0A2113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M00087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A39F7B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beta-Oxidation (18)  (complete 3/3)</w:t>
            </w:r>
          </w:p>
        </w:tc>
      </w:tr>
      <w:tr w:rsidR="00C92800" w:rsidRPr="00FC674D" w14:paraId="1915ABBF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2B0CC8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M00861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961E50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beta-Oxidation, peroxisome, VLCFA (4)  (complete 3/3)</w:t>
            </w:r>
          </w:p>
        </w:tc>
      </w:tr>
      <w:tr w:rsidR="00C92800" w:rsidRPr="00FC674D" w14:paraId="62B8B048" w14:textId="77777777" w:rsidTr="00C92800">
        <w:trPr>
          <w:trHeight w:val="320"/>
        </w:trPr>
        <w:tc>
          <w:tcPr>
            <w:tcW w:w="9020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6A7934" w14:textId="77777777" w:rsidR="00C92800" w:rsidRPr="00FC674D" w:rsidRDefault="00C92800" w:rsidP="00C92800">
            <w:pPr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Sterolbiosynthesis</w:t>
            </w:r>
          </w:p>
        </w:tc>
      </w:tr>
      <w:tr w:rsidR="00C92800" w:rsidRPr="00FC674D" w14:paraId="55BDA149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4FA5AD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M00107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93D0CA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Steroid hormone biosynthesis, cholesterol =&gt; prognenolone =&gt; progesterone (2)  (complete 2/2)</w:t>
            </w:r>
          </w:p>
        </w:tc>
      </w:tr>
      <w:tr w:rsidR="00C92800" w:rsidRPr="00FC674D" w14:paraId="6B7E45F6" w14:textId="77777777" w:rsidTr="00C92800">
        <w:trPr>
          <w:trHeight w:val="320"/>
        </w:trPr>
        <w:tc>
          <w:tcPr>
            <w:tcW w:w="9020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E1476E" w14:textId="77777777" w:rsidR="00C92800" w:rsidRPr="00FC674D" w:rsidRDefault="00C92800" w:rsidP="00C92800">
            <w:pPr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Lipid metabolism</w:t>
            </w:r>
          </w:p>
        </w:tc>
      </w:tr>
      <w:tr w:rsidR="00C92800" w:rsidRPr="00FC674D" w14:paraId="021C2BEC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4EE9FF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M00088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73D0BF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Ketone body biosynthesis, acetyl-CoA =&gt; acetoacetate/3-hydroxybutyrate/acetone (5)  (complete 5/5)</w:t>
            </w:r>
          </w:p>
        </w:tc>
      </w:tr>
      <w:tr w:rsidR="00C92800" w:rsidRPr="00FC674D" w14:paraId="6E4EB265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CDAC04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M00089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4CE089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Triacylglycerol biosynthesis (13)  (complete 4/4)</w:t>
            </w:r>
          </w:p>
        </w:tc>
      </w:tr>
      <w:tr w:rsidR="00C92800" w:rsidRPr="00FC674D" w14:paraId="4B0C2A5B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1EC998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M00098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28C4A1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Acylglycerol degradation (6)  (complete 2/2)</w:t>
            </w:r>
          </w:p>
        </w:tc>
      </w:tr>
      <w:tr w:rsidR="00C92800" w:rsidRPr="00FC674D" w14:paraId="420B287F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C1C50B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M00091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B104A0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Phosphatidylcholine (PC) biosynthesis, PE =&gt; PC (4)  (complete 1/1)</w:t>
            </w:r>
          </w:p>
        </w:tc>
      </w:tr>
      <w:tr w:rsidR="00C92800" w:rsidRPr="00FC674D" w14:paraId="6C000643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1D56B8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M00093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94AEBB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Phosphatidylethanolamine (PE) biosynthesis, PA =&gt; PS =&gt; PE (3)  (complete 3/3)</w:t>
            </w:r>
          </w:p>
        </w:tc>
      </w:tr>
      <w:tr w:rsidR="00C92800" w:rsidRPr="00FC674D" w14:paraId="12B05E5E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FD195F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M00066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C3340B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Lactosylceramide biosynthesis (2)  (complete 2/2)</w:t>
            </w:r>
          </w:p>
        </w:tc>
      </w:tr>
      <w:tr w:rsidR="00C92800" w:rsidRPr="00FC674D" w14:paraId="749DBBE0" w14:textId="77777777" w:rsidTr="00C92800">
        <w:trPr>
          <w:trHeight w:val="320"/>
        </w:trPr>
        <w:tc>
          <w:tcPr>
            <w:tcW w:w="9020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2103DC" w14:textId="77777777" w:rsidR="00C92800" w:rsidRPr="00FC674D" w:rsidRDefault="00C92800" w:rsidP="00C92800">
            <w:pPr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Nucleotide metabolism</w:t>
            </w:r>
          </w:p>
        </w:tc>
      </w:tr>
      <w:tr w:rsidR="00C92800" w:rsidRPr="00FC674D" w14:paraId="6C63808B" w14:textId="77777777" w:rsidTr="00C92800">
        <w:trPr>
          <w:trHeight w:val="320"/>
        </w:trPr>
        <w:tc>
          <w:tcPr>
            <w:tcW w:w="9020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3D7FFA" w14:textId="77777777" w:rsidR="00C92800" w:rsidRPr="00FC674D" w:rsidRDefault="00C92800" w:rsidP="00C92800">
            <w:pPr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Purine metabolism</w:t>
            </w:r>
          </w:p>
        </w:tc>
      </w:tr>
      <w:tr w:rsidR="00C92800" w:rsidRPr="00FC674D" w14:paraId="1E112885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4755D3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M00048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B446EA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De novo purine biosynthesis, PRPP + glutamine =&gt; IMP (22)  (complete 8/8)</w:t>
            </w:r>
          </w:p>
        </w:tc>
      </w:tr>
      <w:tr w:rsidR="00C92800" w:rsidRPr="00FC674D" w14:paraId="11826D0F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4C41EC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M00049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89B8C6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Adenine ribonucleotide biosynthesis, IMP =&gt; ADP,ATP (7)  (complete 4/4)</w:t>
            </w:r>
          </w:p>
        </w:tc>
      </w:tr>
      <w:tr w:rsidR="00C92800" w:rsidRPr="00FC674D" w14:paraId="1B704BB5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9E85EE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M00050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84DF1F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Guanine ribonucleotide biosynthesis, IMP =&gt; GDP,GTP (5)  (complete 4/4)</w:t>
            </w:r>
          </w:p>
        </w:tc>
      </w:tr>
      <w:tr w:rsidR="00C92800" w:rsidRPr="00FC674D" w14:paraId="5E06A2E6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150F02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M00053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ED98AB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Deoxyribonucleotide biosynthesis (5)  (complete 2/2)</w:t>
            </w:r>
          </w:p>
        </w:tc>
      </w:tr>
      <w:tr w:rsidR="00C92800" w:rsidRPr="00FC674D" w14:paraId="062DECA7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A43609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M00958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B9C100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Adenine ribonucleotide degradation, AMP =&gt; Urate (19)  (complete 3/3)</w:t>
            </w:r>
          </w:p>
        </w:tc>
      </w:tr>
      <w:tr w:rsidR="00C92800" w:rsidRPr="00FC674D" w14:paraId="24956A3A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DC795E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M00959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28D58D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Guanine ribonucleotide degradation, GMP =&gt; Urate (20)  (complete 4/4)</w:t>
            </w:r>
          </w:p>
        </w:tc>
      </w:tr>
      <w:tr w:rsidR="00C92800" w:rsidRPr="00FC674D" w14:paraId="4D8BBE3C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18EB0B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M00546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FDD2C6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Purine degradation, xanthine =&gt; urea (18)  (complete 5/5)</w:t>
            </w:r>
          </w:p>
        </w:tc>
      </w:tr>
      <w:tr w:rsidR="00C92800" w:rsidRPr="00FC674D" w14:paraId="0BD7E301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0DE881" w14:textId="77777777" w:rsidR="00C92800" w:rsidRPr="00FC674D" w:rsidRDefault="00C92800" w:rsidP="00C92800">
            <w:pPr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Pyrimi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9D5523" w14:textId="77777777" w:rsidR="00C92800" w:rsidRPr="00FC674D" w:rsidRDefault="00C92800" w:rsidP="00C92800">
            <w:pPr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dine metabolism</w:t>
            </w:r>
          </w:p>
        </w:tc>
      </w:tr>
      <w:tr w:rsidR="00C92800" w:rsidRPr="00FC674D" w14:paraId="4564FA87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2C552F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M00051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CCDDC7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De novo pyrimidine biosynthesis, glutamine (+ PRPP) =&gt; UMP (12)  (complete 3/3)</w:t>
            </w:r>
          </w:p>
        </w:tc>
      </w:tr>
      <w:tr w:rsidR="00C92800" w:rsidRPr="00FC674D" w14:paraId="212523DE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EBE1B6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M00052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3EE6B2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Pyrimidine ribonucleotide biosynthesis, UMP =&gt; UDP/UTP,CDP/CTP (5)  (complete 3/3)</w:t>
            </w:r>
          </w:p>
        </w:tc>
      </w:tr>
      <w:tr w:rsidR="00C92800" w:rsidRPr="00FC674D" w14:paraId="0A5AA3B1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DDB006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M00938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B6AEBE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Pyrimidine deoxyribonuleotide biosynthesis, UDP =&gt; dTTP (9)  (complete 5/5)</w:t>
            </w:r>
          </w:p>
        </w:tc>
      </w:tr>
      <w:tr w:rsidR="00C92800" w:rsidRPr="00FC674D" w14:paraId="0BBDB883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4669A8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M00046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50403F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Pyrimidine degradation, uracil =&gt; beta-alanine, thymine =&gt; 3-aminoisobutanoate (6)  (complete 3/3)</w:t>
            </w:r>
          </w:p>
        </w:tc>
      </w:tr>
      <w:tr w:rsidR="00C92800" w:rsidRPr="00FC674D" w14:paraId="704080E7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5C2461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M00939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EC45D9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Pyrimidine degradation, uracil =&gt; 3-hydroxypropanoate (7)  (complete 5/5)</w:t>
            </w:r>
          </w:p>
        </w:tc>
      </w:tr>
      <w:tr w:rsidR="00C92800" w:rsidRPr="00FC674D" w14:paraId="4B7559C6" w14:textId="77777777" w:rsidTr="00C92800">
        <w:trPr>
          <w:trHeight w:val="320"/>
        </w:trPr>
        <w:tc>
          <w:tcPr>
            <w:tcW w:w="9020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9E0D69" w14:textId="77777777" w:rsidR="00C92800" w:rsidRPr="00FC674D" w:rsidRDefault="00C92800" w:rsidP="00C92800">
            <w:pPr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Amino acid metabolism</w:t>
            </w:r>
          </w:p>
        </w:tc>
      </w:tr>
      <w:tr w:rsidR="00C92800" w:rsidRPr="00FC674D" w14:paraId="28142DC3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01D8AB" w14:textId="77777777" w:rsidR="00C92800" w:rsidRPr="00FC674D" w:rsidRDefault="00C92800" w:rsidP="00C92800">
            <w:pPr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Serine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E20CDD" w14:textId="77777777" w:rsidR="00C92800" w:rsidRPr="00FC674D" w:rsidRDefault="00C92800" w:rsidP="00C92800">
            <w:pPr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and threonine metabolism</w:t>
            </w:r>
          </w:p>
        </w:tc>
      </w:tr>
      <w:tr w:rsidR="00C92800" w:rsidRPr="00FC674D" w14:paraId="3E0B7869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2C6383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M00020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F271FB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Serine biosynthesis, glycerate-3P =&gt; serine (5)  (complete 3/3)</w:t>
            </w:r>
          </w:p>
        </w:tc>
      </w:tr>
      <w:tr w:rsidR="00C92800" w:rsidRPr="00FC674D" w14:paraId="2548F04A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171FE5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M00018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2F8688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Threonine biosynthesis, aspartate =&gt; homoserine =&gt; threonine (9)  (complete 5/5)</w:t>
            </w:r>
          </w:p>
        </w:tc>
      </w:tr>
      <w:tr w:rsidR="00C92800" w:rsidRPr="00FC674D" w14:paraId="6FC574F7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371B66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M00555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231410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Betaine biosynthesis, choline =&gt; betaine (4)  (complete 1/1)</w:t>
            </w:r>
          </w:p>
        </w:tc>
      </w:tr>
      <w:tr w:rsidR="00C92800" w:rsidRPr="00FC674D" w14:paraId="78CB2392" w14:textId="77777777" w:rsidTr="00C92800">
        <w:trPr>
          <w:trHeight w:val="320"/>
        </w:trPr>
        <w:tc>
          <w:tcPr>
            <w:tcW w:w="9020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2508B1" w14:textId="77777777" w:rsidR="00C92800" w:rsidRPr="00FC674D" w:rsidRDefault="00C92800" w:rsidP="00C92800">
            <w:pPr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Cysteine and methionine metabolism</w:t>
            </w:r>
          </w:p>
        </w:tc>
      </w:tr>
      <w:tr w:rsidR="00C92800" w:rsidRPr="00FC674D" w14:paraId="5EBAA118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209DDD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M00021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54EAA6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Cysteine biosynthesis, serine =&gt; cysteine (2)  (complete 2/2)</w:t>
            </w:r>
          </w:p>
        </w:tc>
      </w:tr>
      <w:tr w:rsidR="00C92800" w:rsidRPr="00FC674D" w14:paraId="3AB1B720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C2F7CD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M00338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A94466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Cysteine biosynthesis, homocysteine + serine =&gt; cysteine (2)  (complete 2/2)</w:t>
            </w:r>
          </w:p>
        </w:tc>
      </w:tr>
      <w:tr w:rsidR="00C92800" w:rsidRPr="00FC674D" w14:paraId="4FE38019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CB17B2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M00017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58F608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Methionine biosynthesis, apartate =&gt; homoserine =&gt; methionine (12)  (complete 7/7)</w:t>
            </w:r>
          </w:p>
        </w:tc>
      </w:tr>
      <w:tr w:rsidR="00C92800" w:rsidRPr="00FC674D" w14:paraId="2C65D31F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B62E33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M00034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1742AE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Methionine salvage pathway (19)  (complete 8/8)</w:t>
            </w:r>
          </w:p>
        </w:tc>
      </w:tr>
      <w:tr w:rsidR="00C92800" w:rsidRPr="00FC674D" w14:paraId="6F1890EA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6111CB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M00035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F48829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Methionine degradation (5)  (complete 4/4)</w:t>
            </w:r>
          </w:p>
        </w:tc>
      </w:tr>
      <w:tr w:rsidR="00C92800" w:rsidRPr="00FC674D" w14:paraId="6AFAA2BE" w14:textId="77777777" w:rsidTr="00C92800">
        <w:trPr>
          <w:trHeight w:val="320"/>
        </w:trPr>
        <w:tc>
          <w:tcPr>
            <w:tcW w:w="9020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7C6350" w14:textId="77777777" w:rsidR="00C92800" w:rsidRPr="00FC674D" w:rsidRDefault="00C92800" w:rsidP="00C92800">
            <w:pPr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Branched-chain amino acid metabolism</w:t>
            </w:r>
          </w:p>
        </w:tc>
      </w:tr>
      <w:tr w:rsidR="00C92800" w:rsidRPr="00FC674D" w14:paraId="7BA6040E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423315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M00019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AE8160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Valine/isoleucine biosynthesis, pyruvate =&gt; valine / 2-oxobutanoate =&gt; isoleucine (6)  (complete 4/4)</w:t>
            </w:r>
          </w:p>
        </w:tc>
      </w:tr>
      <w:tr w:rsidR="00C92800" w:rsidRPr="00FC674D" w14:paraId="14A3A1E0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F69888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M00535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466528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Isoleucine biosynthesis, pyruvate =&gt; 2-oxobutanoate (4)  (complete 3/3)</w:t>
            </w:r>
          </w:p>
        </w:tc>
      </w:tr>
      <w:tr w:rsidR="00C92800" w:rsidRPr="00FC674D" w14:paraId="647894C2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85C8E4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M00570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78CDB5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Isoleucine biosynthesis, threonine =&gt; 2-oxobutanoate =&gt; isoleucine (8)  (complete 5/5)</w:t>
            </w:r>
          </w:p>
        </w:tc>
      </w:tr>
      <w:tr w:rsidR="00C92800" w:rsidRPr="00FC674D" w14:paraId="478B7EEC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EFC7FF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M00432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D83C3C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Leucine biosynthesis, 2-oxoisovalerate =&gt; 2-oxoisocaproate (5)  (complete 3/3)</w:t>
            </w:r>
          </w:p>
        </w:tc>
      </w:tr>
      <w:tr w:rsidR="00C92800" w:rsidRPr="00FC674D" w14:paraId="263D50B6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9100C2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M00036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D6EC8A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Leucine degradation, leucine =&gt; acetoacetate + acetyl-CoA (13)  (complete 6/6)</w:t>
            </w:r>
          </w:p>
        </w:tc>
      </w:tr>
      <w:tr w:rsidR="00C92800" w:rsidRPr="00FC674D" w14:paraId="65A711CA" w14:textId="77777777" w:rsidTr="00C92800">
        <w:trPr>
          <w:trHeight w:val="320"/>
        </w:trPr>
        <w:tc>
          <w:tcPr>
            <w:tcW w:w="9020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4E2325" w14:textId="77777777" w:rsidR="00C92800" w:rsidRPr="00FC674D" w:rsidRDefault="00C92800" w:rsidP="00C92800">
            <w:pPr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Lysine metabolism</w:t>
            </w:r>
          </w:p>
        </w:tc>
      </w:tr>
      <w:tr w:rsidR="00C92800" w:rsidRPr="00FC674D" w14:paraId="42252C9F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6259EF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M00016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2100B7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Lysine biosynthesis, succinyl-DAP pathway, aspartate =&gt; lysine (12)  (complete 9/9)</w:t>
            </w:r>
          </w:p>
        </w:tc>
      </w:tr>
      <w:tr w:rsidR="00C92800" w:rsidRPr="00FC674D" w14:paraId="222E35A8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2D95D2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M00525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D96CC3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Lysine biosynthesis, acetyl-DAP pathway, aspartate =&gt; lysine (9)  (complete 9/9)</w:t>
            </w:r>
          </w:p>
        </w:tc>
      </w:tr>
      <w:tr w:rsidR="00C92800" w:rsidRPr="00FC674D" w14:paraId="62661146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CD2613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M00526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3AA203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Lysine biosynthesis, DAP dehydrogenase pathway, aspartate =&gt; lysine (8)  (complete 6/6)</w:t>
            </w:r>
          </w:p>
        </w:tc>
      </w:tr>
      <w:tr w:rsidR="00C92800" w:rsidRPr="00FC674D" w14:paraId="159963A7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B18F83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M00527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DB4957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Lysine biosynthesis, DAP aminotransferase pathway, aspartate =&gt; lysine (9)  (complete 7/7)</w:t>
            </w:r>
          </w:p>
        </w:tc>
      </w:tr>
      <w:tr w:rsidR="00C92800" w:rsidRPr="00FC674D" w14:paraId="1EBC9220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90C2D4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M00031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8F0B98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Lysine biosynthesis, mediated by LysW, 2-aminoadipate =&gt; lysine (6)  (complete 6/6)</w:t>
            </w:r>
          </w:p>
        </w:tc>
      </w:tr>
      <w:tr w:rsidR="00C92800" w:rsidRPr="00FC674D" w14:paraId="51215BFD" w14:textId="77777777" w:rsidTr="00C92800">
        <w:trPr>
          <w:trHeight w:val="320"/>
        </w:trPr>
        <w:tc>
          <w:tcPr>
            <w:tcW w:w="9020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3E892D" w14:textId="77777777" w:rsidR="00C92800" w:rsidRPr="00FC674D" w:rsidRDefault="00C92800" w:rsidP="00C92800">
            <w:pPr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Arginine and proline metabolism</w:t>
            </w:r>
          </w:p>
        </w:tc>
      </w:tr>
      <w:tr w:rsidR="00C92800" w:rsidRPr="00FC674D" w14:paraId="566C8A4B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D2CE2F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M00028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3C8950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Ornithine biosynthesis, glutamate =&gt; ornithine (11)  (complete 4/4)</w:t>
            </w:r>
          </w:p>
        </w:tc>
      </w:tr>
      <w:tr w:rsidR="00C92800" w:rsidRPr="00FC674D" w14:paraId="2C701F77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023CFC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M00763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EA4BF0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Ornithine biosynthesis, mediated by LysW, glutamate =&gt; ornithine (6)  (complete 6/6)</w:t>
            </w:r>
          </w:p>
        </w:tc>
      </w:tr>
      <w:tr w:rsidR="00C92800" w:rsidRPr="00FC674D" w14:paraId="6056F765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73D3A6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M00844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8B62B8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Arginine biosynthesis, ornithine =&gt; arginine (4)  (complete 3/3)</w:t>
            </w:r>
          </w:p>
        </w:tc>
      </w:tr>
      <w:tr w:rsidR="00C92800" w:rsidRPr="00FC674D" w14:paraId="4A862BA7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5DD3A2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M00845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8C9D95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Arginine biosynthesis, glutamate =&gt; acetylcitrulline =&gt; arginine (7)  (complete 7/7)</w:t>
            </w:r>
          </w:p>
        </w:tc>
      </w:tr>
      <w:tr w:rsidR="00C92800" w:rsidRPr="00FC674D" w14:paraId="2222BFD4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458D4C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M00015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4A581A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Proline biosynthesis, glutamate =&gt; proline (3)  (complete 2/2)</w:t>
            </w:r>
          </w:p>
        </w:tc>
      </w:tr>
      <w:tr w:rsidR="00C92800" w:rsidRPr="00FC674D" w14:paraId="15328F25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25EE73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M00879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3981BB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Arginine succinyltransferase pathway, arginine =&gt; glutamate (5)  (complete 5/5)</w:t>
            </w:r>
          </w:p>
        </w:tc>
      </w:tr>
      <w:tr w:rsidR="00C92800" w:rsidRPr="00FC674D" w14:paraId="50410AEC" w14:textId="77777777" w:rsidTr="00C92800">
        <w:trPr>
          <w:trHeight w:val="320"/>
        </w:trPr>
        <w:tc>
          <w:tcPr>
            <w:tcW w:w="9020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AA385C" w14:textId="77777777" w:rsidR="00C92800" w:rsidRPr="00FC674D" w:rsidRDefault="00C92800" w:rsidP="00C92800">
            <w:pPr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Polyamine biosynthesis</w:t>
            </w:r>
          </w:p>
        </w:tc>
      </w:tr>
      <w:tr w:rsidR="00C92800" w:rsidRPr="00FC674D" w14:paraId="1944F64A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A4CCFFB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M00133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D3BEA1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Polyamine biosynthesis, arginine =&gt; agmatine =&gt; putrescine =&gt; spermidine (7)  (complete 4/4)</w:t>
            </w:r>
          </w:p>
        </w:tc>
      </w:tr>
      <w:tr w:rsidR="00C92800" w:rsidRPr="00FC674D" w14:paraId="3811E212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A93985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M00134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10657A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Polyamine biosynthesis, arginine =&gt; ornithine =&gt; putrescine (2)  (complete 2/2)</w:t>
            </w:r>
          </w:p>
        </w:tc>
      </w:tr>
      <w:tr w:rsidR="00C92800" w:rsidRPr="00FC674D" w14:paraId="629BBBC0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1AA3D5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M00135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0BED4F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GABA biosynthesis, eukaryotes, putrescine =&gt; GABA (5)  (complete 3/3)</w:t>
            </w:r>
          </w:p>
        </w:tc>
      </w:tr>
      <w:tr w:rsidR="00C92800" w:rsidRPr="00FC674D" w14:paraId="134A9059" w14:textId="77777777" w:rsidTr="00C92800">
        <w:trPr>
          <w:trHeight w:val="320"/>
        </w:trPr>
        <w:tc>
          <w:tcPr>
            <w:tcW w:w="9020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7E9C9B" w14:textId="77777777" w:rsidR="00C92800" w:rsidRPr="00FC674D" w:rsidRDefault="00C92800" w:rsidP="00C92800">
            <w:pPr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Histidine metabolism</w:t>
            </w:r>
          </w:p>
        </w:tc>
      </w:tr>
      <w:tr w:rsidR="00C92800" w:rsidRPr="00FC674D" w14:paraId="0BE2CAFB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9055FD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M00026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3F9277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Histidine biosynthesis, PRPP =&gt; histidine (16)  (complete 6/6)</w:t>
            </w:r>
          </w:p>
        </w:tc>
      </w:tr>
      <w:tr w:rsidR="00C92800" w:rsidRPr="00FC674D" w14:paraId="04D29D33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91BA74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M00045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AAC19D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Histidine degradation, histidine =&gt; N-formiminoglutamate =&gt; glutamate (8)  (complete 4/4)</w:t>
            </w:r>
          </w:p>
        </w:tc>
      </w:tr>
      <w:tr w:rsidR="00C92800" w:rsidRPr="00FC674D" w14:paraId="5F2387EA" w14:textId="77777777" w:rsidTr="00C92800">
        <w:trPr>
          <w:trHeight w:val="320"/>
        </w:trPr>
        <w:tc>
          <w:tcPr>
            <w:tcW w:w="9020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E55611" w14:textId="77777777" w:rsidR="00C92800" w:rsidRPr="00FC674D" w:rsidRDefault="00C92800" w:rsidP="00C92800">
            <w:pPr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Aromatic amino acid metabolism</w:t>
            </w:r>
          </w:p>
        </w:tc>
      </w:tr>
      <w:tr w:rsidR="00C92800" w:rsidRPr="00FC674D" w14:paraId="148513CB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220F9F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M00022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BE2B04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Shikimate pathway, phosphoenolpyruvate + erythrose-4P =&gt; chorismate (14)  (complete 4/4)</w:t>
            </w:r>
          </w:p>
        </w:tc>
      </w:tr>
      <w:tr w:rsidR="00C92800" w:rsidRPr="00FC674D" w14:paraId="0CD87320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551655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M00023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468E92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Tryptophan biosynthesis, chorismate =&gt; tryptophan (11)  (complete 3/3)</w:t>
            </w:r>
          </w:p>
        </w:tc>
      </w:tr>
      <w:tr w:rsidR="00C92800" w:rsidRPr="00FC674D" w14:paraId="2E44C4A9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C53E4E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M00024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F43291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Phenylalanine biosynthesis, chorismate =&gt; phenylpyruvate =&gt; phenylalanine (10)  (complete 2/2)</w:t>
            </w:r>
          </w:p>
        </w:tc>
      </w:tr>
      <w:tr w:rsidR="00C92800" w:rsidRPr="00FC674D" w14:paraId="3799C4CE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395506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M00025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7F818C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Tyrosine biosynthesis, chorismate =&gt; HPP =&gt; tyrosine (10)  (complete 2/2)</w:t>
            </w:r>
          </w:p>
        </w:tc>
      </w:tr>
      <w:tr w:rsidR="00C92800" w:rsidRPr="00FC674D" w14:paraId="7F1B4394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1FF0E0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M00040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687347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Tyrosine biosynthesis, chorismate =&gt; arogenate =&gt; tyrosine (6)  (complete 3/3)</w:t>
            </w:r>
          </w:p>
        </w:tc>
      </w:tr>
      <w:tr w:rsidR="00C92800" w:rsidRPr="00FC674D" w14:paraId="1AADBFEE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FC8E55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M00044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ED3F9A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Tyrosine degradation, tyrosine =&gt; homogentisate (8)  (complete 5/5)</w:t>
            </w:r>
          </w:p>
        </w:tc>
      </w:tr>
      <w:tr w:rsidR="00C92800" w:rsidRPr="00FC674D" w14:paraId="4247D9E7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A8BDCB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M00533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85CE4A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Homoprotocatechuate degradation, homoprotocatechuate =&gt; 2-oxohept-3-enedioate (4)  (complete 4/4)</w:t>
            </w:r>
          </w:p>
        </w:tc>
      </w:tr>
      <w:tr w:rsidR="00C92800" w:rsidRPr="00FC674D" w14:paraId="779FD91E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7F57C5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M00038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570D24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Tryptophan metabolism, tryptophan =&gt; kynurenine =&gt; 2-aminomuconate (9)  (complete 7/7)</w:t>
            </w:r>
          </w:p>
        </w:tc>
      </w:tr>
      <w:tr w:rsidR="00C92800" w:rsidRPr="00FC674D" w14:paraId="60BFB265" w14:textId="77777777" w:rsidTr="00C92800">
        <w:trPr>
          <w:trHeight w:val="320"/>
        </w:trPr>
        <w:tc>
          <w:tcPr>
            <w:tcW w:w="9020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595932" w14:textId="77777777" w:rsidR="00C92800" w:rsidRPr="00FC674D" w:rsidRDefault="00C92800" w:rsidP="00C92800">
            <w:pPr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Other amino acid metabolism</w:t>
            </w:r>
          </w:p>
        </w:tc>
      </w:tr>
      <w:tr w:rsidR="00C92800" w:rsidRPr="00FC674D" w14:paraId="0A5DF339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2BC7BA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M00027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99E7C9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GABA (gamma-Aminobutyrate) shunt (6)  (complete 3/3)</w:t>
            </w:r>
          </w:p>
        </w:tc>
      </w:tr>
      <w:tr w:rsidR="00C92800" w:rsidRPr="00FC674D" w14:paraId="2676C877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488615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M00118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4CAC31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Glutathione biosynthesis, glutamate =&gt; glutathione (4)  (complete 2/2)</w:t>
            </w:r>
          </w:p>
        </w:tc>
      </w:tr>
      <w:tr w:rsidR="00C92800" w:rsidRPr="00FC674D" w14:paraId="390AE865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F54FF4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M00947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090B80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D-Arginine racemization, D-arginine =&gt; L-arginine (2)  (complete 2/2)</w:t>
            </w:r>
          </w:p>
        </w:tc>
      </w:tr>
      <w:tr w:rsidR="00C92800" w:rsidRPr="00FC674D" w14:paraId="5FB7F48E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823BB0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M00948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38B658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Hydroxyproline degradation, trans-4-hydroxy-L-proline =&gt; 2-oxoglutarate (7)  (complete 4/4)</w:t>
            </w:r>
          </w:p>
        </w:tc>
      </w:tr>
      <w:tr w:rsidR="00C92800" w:rsidRPr="00FC674D" w14:paraId="0D1DB431" w14:textId="77777777" w:rsidTr="00C92800">
        <w:trPr>
          <w:trHeight w:val="320"/>
        </w:trPr>
        <w:tc>
          <w:tcPr>
            <w:tcW w:w="9020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2DDA55" w14:textId="77777777" w:rsidR="00C92800" w:rsidRPr="00FC674D" w:rsidRDefault="00C92800" w:rsidP="00C92800">
            <w:pPr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Glycan metabolism</w:t>
            </w:r>
          </w:p>
        </w:tc>
      </w:tr>
      <w:tr w:rsidR="00C92800" w:rsidRPr="00FC674D" w14:paraId="7151A74C" w14:textId="77777777" w:rsidTr="00C92800">
        <w:trPr>
          <w:trHeight w:val="320"/>
        </w:trPr>
        <w:tc>
          <w:tcPr>
            <w:tcW w:w="9020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966FF3" w14:textId="77777777" w:rsidR="00C92800" w:rsidRPr="00FC674D" w:rsidRDefault="00C92800" w:rsidP="00C92800">
            <w:pPr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Glycan biosynthesis</w:t>
            </w:r>
          </w:p>
        </w:tc>
      </w:tr>
      <w:tr w:rsidR="00C92800" w:rsidRPr="00FC674D" w14:paraId="08F80ABB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8C0FA2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M00072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40B1F6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N-glycosylation by oligosaccharyltransferase (8)  (complete 1/1)</w:t>
            </w:r>
          </w:p>
        </w:tc>
      </w:tr>
      <w:tr w:rsidR="00C92800" w:rsidRPr="00FC674D" w14:paraId="3579CE0F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C04BD3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M00068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29B7B8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Glycosphingolipid biosynthesis, globo-series, LacCer =&gt; Gb4Cer (2)  (complete 2/2)</w:t>
            </w:r>
          </w:p>
        </w:tc>
      </w:tr>
      <w:tr w:rsidR="00C92800" w:rsidRPr="00FC674D" w14:paraId="471731AB" w14:textId="77777777" w:rsidTr="00C92800">
        <w:trPr>
          <w:trHeight w:val="320"/>
        </w:trPr>
        <w:tc>
          <w:tcPr>
            <w:tcW w:w="9020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E2E27A" w14:textId="77777777" w:rsidR="00C92800" w:rsidRPr="00FC674D" w:rsidRDefault="00C92800" w:rsidP="00C92800">
            <w:pPr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Glycos aminoglycan metabolism</w:t>
            </w:r>
          </w:p>
        </w:tc>
      </w:tr>
      <w:tr w:rsidR="00C92800" w:rsidRPr="00FC674D" w14:paraId="14B09404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D954AC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M00059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922560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Glycosaminoglycan biosynthesis, heparan sulfate backbone (5)  (complete 5/5)</w:t>
            </w:r>
          </w:p>
        </w:tc>
      </w:tr>
      <w:tr w:rsidR="00C92800" w:rsidRPr="00FC674D" w14:paraId="72FE2C0F" w14:textId="77777777" w:rsidTr="00C92800">
        <w:trPr>
          <w:trHeight w:val="320"/>
        </w:trPr>
        <w:tc>
          <w:tcPr>
            <w:tcW w:w="9020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2B2383" w14:textId="77777777" w:rsidR="00C92800" w:rsidRPr="00FC674D" w:rsidRDefault="00C92800" w:rsidP="00C92800">
            <w:pPr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Lipopo lysaccharide metabolism</w:t>
            </w:r>
          </w:p>
        </w:tc>
      </w:tr>
      <w:tr w:rsidR="00C92800" w:rsidRPr="00FC674D" w14:paraId="4CE06662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ED22A1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M00060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56329B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KDO2-lipid A biosynthesis, Raetz pathway, LpxL-LpxM type (10)  (complete 9/9)</w:t>
            </w:r>
          </w:p>
        </w:tc>
      </w:tr>
      <w:tr w:rsidR="00C92800" w:rsidRPr="00FC674D" w14:paraId="73825F3A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C4A407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M00866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D585FF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KDO2-lipid A biosynthesis, Raetz pathway, non-LpxL-LpxM type (11)  (complete 9/9)</w:t>
            </w:r>
          </w:p>
        </w:tc>
      </w:tr>
      <w:tr w:rsidR="00C92800" w:rsidRPr="00FC674D" w14:paraId="207D0CFA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8C1ADF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M00063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EFBEF1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CMP-KDO biosynthesis (4)  (complete 4/4)</w:t>
            </w:r>
          </w:p>
        </w:tc>
      </w:tr>
      <w:tr w:rsidR="00C92800" w:rsidRPr="00FC674D" w14:paraId="4447E2C5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679C2C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M00064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DF3D85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ADP-L-glycero-D-manno-heptose biosynthesis (6)  (complete 5/5)</w:t>
            </w:r>
          </w:p>
        </w:tc>
      </w:tr>
      <w:tr w:rsidR="00C92800" w:rsidRPr="00FC674D" w14:paraId="0F640247" w14:textId="77777777" w:rsidTr="00C92800">
        <w:trPr>
          <w:trHeight w:val="320"/>
        </w:trPr>
        <w:tc>
          <w:tcPr>
            <w:tcW w:w="9020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D37609" w14:textId="77777777" w:rsidR="00C92800" w:rsidRPr="00FC674D" w:rsidRDefault="00C92800" w:rsidP="00C92800">
            <w:pPr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Metabolism of cofactors and vitamins</w:t>
            </w:r>
          </w:p>
        </w:tc>
      </w:tr>
      <w:tr w:rsidR="00C92800" w:rsidRPr="00FC674D" w14:paraId="5175C182" w14:textId="77777777" w:rsidTr="00C92800">
        <w:trPr>
          <w:trHeight w:val="320"/>
        </w:trPr>
        <w:tc>
          <w:tcPr>
            <w:tcW w:w="9020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B80A74" w14:textId="77777777" w:rsidR="00C92800" w:rsidRPr="00FC674D" w:rsidRDefault="00C92800" w:rsidP="00C92800">
            <w:pPr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Cofactor and vitamin metabolism</w:t>
            </w:r>
          </w:p>
        </w:tc>
      </w:tr>
      <w:tr w:rsidR="00C92800" w:rsidRPr="00FC674D" w14:paraId="57809C73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8D6900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M00127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01F77F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Thiamine biosynthesis, prokaryotes, AIR (+ DXP/tyrosine) =&gt; TMP/TPP (11)  (complete 7/7)</w:t>
            </w:r>
          </w:p>
        </w:tc>
      </w:tr>
      <w:tr w:rsidR="00C92800" w:rsidRPr="00FC674D" w14:paraId="094B6B38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FED565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M00896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4D79ED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Thiamine biosynthesis, archaea, AIR (+ NAD+) =&gt; TMP/TPP (6)  (complete 4/4)</w:t>
            </w:r>
          </w:p>
        </w:tc>
      </w:tr>
      <w:tr w:rsidR="00C92800" w:rsidRPr="00FC674D" w14:paraId="141D45E1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5CE909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M00899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64BFC1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Thiamine salvage pathway, HMP/HET =&gt; TMP (5)  (complete 2/2)</w:t>
            </w:r>
          </w:p>
        </w:tc>
      </w:tr>
      <w:tr w:rsidR="00C92800" w:rsidRPr="00FC674D" w14:paraId="2CEA96A3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0E7865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M00125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2D8240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Riboflavin biosynthesis, plants and bacteria, GTP =&gt; riboflavin/FMN/FAD (12)  (complete 7/7)</w:t>
            </w:r>
          </w:p>
        </w:tc>
      </w:tr>
      <w:tr w:rsidR="00C92800" w:rsidRPr="00FC674D" w14:paraId="200003B2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A1A655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M00916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76F0C8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Pyridoxal-P biosynthesis, R5P + glyceraldehyde-3P + glutamine =&gt; pyridoxal-P (2)  (complete 1/1)</w:t>
            </w:r>
          </w:p>
        </w:tc>
      </w:tr>
      <w:tr w:rsidR="00C92800" w:rsidRPr="00FC674D" w14:paraId="2F928354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9A91BD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M00115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D5E3D7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NAD biosynthesis, aspartate =&gt; quinolinate =&gt; NAD (8)  (complete 5/5)</w:t>
            </w:r>
          </w:p>
        </w:tc>
      </w:tr>
      <w:tr w:rsidR="00C92800" w:rsidRPr="00FC674D" w14:paraId="7F21791E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C4E74A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M00912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E9B714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NAD biosynthesis, tryptophan =&gt; quinolinate =&gt; NAD (12)  (complete 8/8)</w:t>
            </w:r>
          </w:p>
        </w:tc>
      </w:tr>
      <w:tr w:rsidR="00C92800" w:rsidRPr="00FC674D" w14:paraId="3D56060E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3061AB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M00119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1FBB01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Pantothenate biosynthesis, valine/L-aspartate =&gt; pantothenate (6)  (complete 5/5)</w:t>
            </w:r>
          </w:p>
        </w:tc>
      </w:tr>
      <w:tr w:rsidR="00C92800" w:rsidRPr="00FC674D" w14:paraId="31831576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33281F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M00120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96E95B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Coenzyme A biosynthesis, pantothenate =&gt; CoA (8)  (complete 3/3)</w:t>
            </w:r>
          </w:p>
        </w:tc>
      </w:tr>
      <w:tr w:rsidR="00C92800" w:rsidRPr="00FC674D" w14:paraId="554E936F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DB1BB3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M00914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C24E9C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Coenzyme A biosynthesis, archaea, 2-oxoisovalerate =&gt; 4-phosphopantoate =&gt; CoA (7)  (complete 7/7)</w:t>
            </w:r>
          </w:p>
        </w:tc>
      </w:tr>
      <w:tr w:rsidR="00C92800" w:rsidRPr="00FC674D" w14:paraId="22359E12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7ADE38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M00572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ABDC76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Pimeloyl-ACP biosynthesis, BioC-BioH pathway, malonyl-ACP =&gt; pimeloyl-ACP (8)  (complete 6/6)</w:t>
            </w:r>
          </w:p>
        </w:tc>
      </w:tr>
      <w:tr w:rsidR="00C92800" w:rsidRPr="00FC674D" w14:paraId="7C684519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FDCE1C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M00123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D90382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Biotin biosynthesis, pimeloyl-ACP/CoA =&gt; biotin (5)  (complete 3/3)</w:t>
            </w:r>
          </w:p>
        </w:tc>
      </w:tr>
      <w:tr w:rsidR="00C92800" w:rsidRPr="00FC674D" w14:paraId="03AA763D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2FDD19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M00573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41DC3B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Biotin biosynthesis, BioI pathway, long-chain-acyl-ACP =&gt; pimeloyl-ACP =&gt; biotin (5)  (complete 5/5)</w:t>
            </w:r>
          </w:p>
        </w:tc>
      </w:tr>
      <w:tr w:rsidR="00C92800" w:rsidRPr="00FC674D" w14:paraId="65C3C453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86BB7B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M00881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D335CC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Lipoic acid biosynthesis, plants and bacteria, octanoyl-ACP =&gt; dihydrolipoyl-E2/H (2)  (complete 2/2)</w:t>
            </w:r>
          </w:p>
        </w:tc>
      </w:tr>
      <w:tr w:rsidR="00C92800" w:rsidRPr="00FC674D" w14:paraId="15AE9D81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4F8FAD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M00882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47AC6C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Lipoic acid biosynthesis, eukaryotes, octanoyl-ACP =&gt; dihydrolipoyl-H (2)  (complete 2/2)</w:t>
            </w:r>
          </w:p>
        </w:tc>
      </w:tr>
      <w:tr w:rsidR="00C92800" w:rsidRPr="00FC674D" w14:paraId="6063CF12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DD1169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M00883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F1E826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Lipoic acid biosynthesis, animals and bacteria, octanoyl-ACP =&gt; dihydrolipoyl-H =&gt; dihydrolipoyl-E2 (4)  (complete 3/3)</w:t>
            </w:r>
          </w:p>
        </w:tc>
      </w:tr>
      <w:tr w:rsidR="00C92800" w:rsidRPr="00FC674D" w14:paraId="19492975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0BDA80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M00884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CA4F19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Lipoic acid biosynthesis, octanoyl-CoA =&gt; dihydrolipoyl-E2 (2)  (complete 2/2)</w:t>
            </w:r>
          </w:p>
        </w:tc>
      </w:tr>
      <w:tr w:rsidR="00C92800" w:rsidRPr="00FC674D" w14:paraId="4E4FF9F0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C829E6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M00126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FC1F77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Tetrahydrofolate biosynthesis, GTP =&gt; THF (13)  (complete 5/5)</w:t>
            </w:r>
          </w:p>
        </w:tc>
      </w:tr>
      <w:tr w:rsidR="00C92800" w:rsidRPr="00FC674D" w14:paraId="09FDEB65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3440A1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M00842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A05588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Tetrahydrobiopterin biosynthesis, GTP =&gt; BH4 (3)  (complete 3/3)</w:t>
            </w:r>
          </w:p>
        </w:tc>
      </w:tr>
      <w:tr w:rsidR="00C92800" w:rsidRPr="00FC674D" w14:paraId="63C5BCB3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3C42E0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M00880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DE8CA0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Molybdenum cofactor biosynthesis, GTP =&gt; molybdenum cofactor (8)  (complete 3/3)</w:t>
            </w:r>
          </w:p>
        </w:tc>
      </w:tr>
      <w:tr w:rsidR="00C92800" w:rsidRPr="00FC674D" w14:paraId="07C4E5E6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E5126B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M00140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006238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C1-unit interconversion, prokaryotes (5)  (complete 3/3)</w:t>
            </w:r>
          </w:p>
        </w:tc>
      </w:tr>
      <w:tr w:rsidR="00C92800" w:rsidRPr="00FC674D" w14:paraId="60C15567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B45D3B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M00141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696E82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C1-unit interconversion, eukaryotes (2)  (complete 2/2)</w:t>
            </w:r>
          </w:p>
        </w:tc>
      </w:tr>
      <w:tr w:rsidR="00C92800" w:rsidRPr="00FC674D" w14:paraId="2EBF36FE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F64AFF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M00846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A81F22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Siroheme biosynthesis, glutamyl-tRNA =&gt; siroheme (12)  (complete 6/6)</w:t>
            </w:r>
          </w:p>
        </w:tc>
      </w:tr>
      <w:tr w:rsidR="00C92800" w:rsidRPr="00FC674D" w14:paraId="14021280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AD675E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M00868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636AB9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Heme biosynthesis, animals and fungi, glycine =&gt; heme (8)  (complete 8/8)</w:t>
            </w:r>
          </w:p>
        </w:tc>
      </w:tr>
      <w:tr w:rsidR="00C92800" w:rsidRPr="00FC674D" w14:paraId="536A5DF1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8C836E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M00121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9ADF03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Heme biosynthesis, plants and bacteria, glutamate =&gt; heme (15)  (complete 10/10)</w:t>
            </w:r>
          </w:p>
        </w:tc>
      </w:tr>
      <w:tr w:rsidR="00C92800" w:rsidRPr="00FC674D" w14:paraId="779B512A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A2B6F3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M00926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515E4C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Heme biosynthesis, bacteria, glutamyl-tRNA =&gt; coproporphyrin III =&gt; heme (10)  (complete 9/9)</w:t>
            </w:r>
          </w:p>
        </w:tc>
      </w:tr>
      <w:tr w:rsidR="00C92800" w:rsidRPr="00FC674D" w14:paraId="48FA531D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85A402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M00847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F19BFF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Heme biosynthesis, archaea, siroheme =&gt; heme (3)  (complete 3/3)</w:t>
            </w:r>
          </w:p>
        </w:tc>
      </w:tr>
      <w:tr w:rsidR="00C92800" w:rsidRPr="00FC674D" w14:paraId="2706B787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535255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M00924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8A55B5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Cobalamin biosynthesis, anaerobic, uroporphyrinogen III =&gt; sirohydrochlorin =&gt; cobyrinate a,c-diamide (18)  (complete 11/11)</w:t>
            </w:r>
          </w:p>
        </w:tc>
      </w:tr>
      <w:tr w:rsidR="00C92800" w:rsidRPr="00FC674D" w14:paraId="37DBA1AD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BB876A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M00925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46D164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Cobalamin biosynthesis, aerobic, uroporphyrinogen III =&gt; precorrin 2 =&gt; cobyrinate a,c-diamide (16)  (complete 11/11)</w:t>
            </w:r>
          </w:p>
        </w:tc>
      </w:tr>
      <w:tr w:rsidR="00C92800" w:rsidRPr="00FC674D" w14:paraId="3E4A8020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D63419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M00122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99B1E5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Cobalamin biosynthesis, cobyrinate a,c-diamide =&gt; cobalamin (10)  (complete 7/7)</w:t>
            </w:r>
          </w:p>
        </w:tc>
      </w:tr>
      <w:tr w:rsidR="00C92800" w:rsidRPr="00FC674D" w14:paraId="6E31A9A7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220E9C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M00117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975F58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Ubiquinone biosynthesis, prokaryotes, chorismate (+ polyprenyl-PP) =&gt; ubiquinol (11)  (complete 9/9)</w:t>
            </w:r>
          </w:p>
        </w:tc>
      </w:tr>
      <w:tr w:rsidR="00C92800" w:rsidRPr="00FC674D" w14:paraId="6B8B3194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466116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M00128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072E61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Ubiquinone biosynthesis, eukaryotes, 4-hydroxybenzoate + polyprenyl-PP =&gt; ubiquinol (5)  (complete 6/6)</w:t>
            </w:r>
          </w:p>
        </w:tc>
      </w:tr>
      <w:tr w:rsidR="00C92800" w:rsidRPr="00FC674D" w14:paraId="2BE3C7BB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F9F2A6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M00116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DEBC1E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Menaquinone biosynthesis, chorismate (+ polyprenyl-PP) =&gt; menaquinol (9)  (complete 9/9)</w:t>
            </w:r>
          </w:p>
        </w:tc>
      </w:tr>
      <w:tr w:rsidR="00C92800" w:rsidRPr="00FC674D" w14:paraId="0EDD3DC5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721C16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M00930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AC58F4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Menaquinone biosynthesis, futalosine pathway (7)  (complete 6/6)</w:t>
            </w:r>
          </w:p>
        </w:tc>
      </w:tr>
      <w:tr w:rsidR="00C92800" w:rsidRPr="00FC674D" w14:paraId="34BFBCA6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9759B9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M00112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5A0006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Tocopherol/tocotorienol biosynthesis, homogentisate + phytyl/geranylgeranyl-PP =&gt; tocopherol/tocotorienol (4)  (complete 4/4)</w:t>
            </w:r>
          </w:p>
        </w:tc>
      </w:tr>
      <w:tr w:rsidR="00C92800" w:rsidRPr="00FC674D" w14:paraId="4B8064B8" w14:textId="77777777" w:rsidTr="00C92800">
        <w:trPr>
          <w:trHeight w:val="320"/>
        </w:trPr>
        <w:tc>
          <w:tcPr>
            <w:tcW w:w="9020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B4F74F" w14:textId="77777777" w:rsidR="00C92800" w:rsidRPr="00FC674D" w:rsidRDefault="00C92800" w:rsidP="00C92800">
            <w:pPr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Biosynthesis of terpenoids and polyketides</w:t>
            </w:r>
          </w:p>
        </w:tc>
      </w:tr>
      <w:tr w:rsidR="00C92800" w:rsidRPr="00FC674D" w14:paraId="27FC3A2D" w14:textId="77777777" w:rsidTr="00C92800">
        <w:trPr>
          <w:trHeight w:val="320"/>
        </w:trPr>
        <w:tc>
          <w:tcPr>
            <w:tcW w:w="9020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A4CA93" w14:textId="77777777" w:rsidR="00C92800" w:rsidRPr="00FC674D" w:rsidRDefault="00C92800" w:rsidP="00C92800">
            <w:pPr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Terpenoid backbone biosynthesis</w:t>
            </w:r>
          </w:p>
        </w:tc>
      </w:tr>
      <w:tr w:rsidR="00C92800" w:rsidRPr="00FC674D" w14:paraId="77AB1346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50A2D9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M00849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8411C9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C5 isoprenoid biosynthesis, mevalonate pathway, archaea (12)  (complete 6/6)</w:t>
            </w:r>
          </w:p>
        </w:tc>
      </w:tr>
      <w:tr w:rsidR="00C92800" w:rsidRPr="00FC674D" w14:paraId="3484E66E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0F5AAA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M00096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161DDF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C5 isoprenoid biosynthesis, non-mevalonate pathway (9)  (complete 8/8)</w:t>
            </w:r>
          </w:p>
        </w:tc>
      </w:tr>
      <w:tr w:rsidR="00C92800" w:rsidRPr="00FC674D" w14:paraId="3A0C535E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88CB72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M00364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F1CB2D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C10-C20 isoprenoid biosynthesis, bacteria (4)  (complete 2/2)</w:t>
            </w:r>
          </w:p>
        </w:tc>
      </w:tr>
      <w:tr w:rsidR="00C92800" w:rsidRPr="00FC674D" w14:paraId="10E47533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E704B5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M00365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AC5924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C10-C20 isoprenoid biosynthesis, archaea (2)  (complete 2/2)</w:t>
            </w:r>
          </w:p>
        </w:tc>
      </w:tr>
      <w:tr w:rsidR="00C92800" w:rsidRPr="00FC674D" w14:paraId="31109837" w14:textId="77777777" w:rsidTr="00C92800">
        <w:trPr>
          <w:trHeight w:val="320"/>
        </w:trPr>
        <w:tc>
          <w:tcPr>
            <w:tcW w:w="9020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70E512" w14:textId="77777777" w:rsidR="00C92800" w:rsidRPr="00FC674D" w:rsidRDefault="00C92800" w:rsidP="00C92800">
            <w:pPr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Plant terpenoid biosynthesis</w:t>
            </w:r>
          </w:p>
        </w:tc>
      </w:tr>
      <w:tr w:rsidR="00C92800" w:rsidRPr="00FC674D" w14:paraId="1E8C51ED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AC440E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M00097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BBB144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beta-Carotene biosynthesis, GGAP =&gt; beta-carotene (6)  (complete 6/6)</w:t>
            </w:r>
          </w:p>
        </w:tc>
      </w:tr>
      <w:tr w:rsidR="00C92800" w:rsidRPr="00FC674D" w14:paraId="47850A1B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2FAADF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M00928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BAE236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Gibberellin A4/A1 biosynthesis, GA12 =&gt; GA4 / GA53 =&gt; GA1 (2)  (complete 2/2)</w:t>
            </w:r>
          </w:p>
        </w:tc>
      </w:tr>
      <w:tr w:rsidR="00C92800" w:rsidRPr="00FC674D" w14:paraId="4B177AB4" w14:textId="77777777" w:rsidTr="00C92800">
        <w:trPr>
          <w:trHeight w:val="320"/>
        </w:trPr>
        <w:tc>
          <w:tcPr>
            <w:tcW w:w="9020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E19B81" w14:textId="77777777" w:rsidR="00C92800" w:rsidRPr="00FC674D" w:rsidRDefault="00C92800" w:rsidP="00C92800">
            <w:pPr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Enediyne biosynthesis</w:t>
            </w:r>
          </w:p>
        </w:tc>
      </w:tr>
      <w:tr w:rsidR="00C92800" w:rsidRPr="00FC674D" w14:paraId="2F46C802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CB393C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M00824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5F9794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9-membered enediyne core biosynthesis, malonyl-CoA =&gt; 3-hydroxyhexadeca-4,6,8,10,12,14-hexaenoyl-ACP =&gt; 9-membered enediyne core (9)  (complete 2/2)</w:t>
            </w:r>
          </w:p>
        </w:tc>
      </w:tr>
      <w:tr w:rsidR="00AD3DD8" w:rsidRPr="00FC674D" w14:paraId="1A8688A6" w14:textId="77777777" w:rsidTr="00264F90">
        <w:trPr>
          <w:trHeight w:val="320"/>
        </w:trPr>
        <w:tc>
          <w:tcPr>
            <w:tcW w:w="9020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C91062" w14:textId="2D07AF3F" w:rsidR="00AD3DD8" w:rsidRPr="00FC674D" w:rsidRDefault="00AD3DD8" w:rsidP="00AD3DD8">
            <w:pPr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Polyketide biosynthesis</w:t>
            </w:r>
          </w:p>
        </w:tc>
      </w:tr>
      <w:tr w:rsidR="00C92800" w:rsidRPr="00FC674D" w14:paraId="60E40C70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350453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M00779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F3AA96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Dihydrokalafungin biosynthesis, octaketide =&gt; dihydrokalafungin (8)  (complete 4/4)</w:t>
            </w:r>
          </w:p>
        </w:tc>
      </w:tr>
      <w:tr w:rsidR="00C92800" w:rsidRPr="00FC674D" w14:paraId="1CC9B87F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BE1DA0" w14:textId="77777777" w:rsidR="00C92800" w:rsidRPr="00FC674D" w:rsidRDefault="00C92800" w:rsidP="00C92800">
            <w:pPr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Polyke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833D0B" w14:textId="77777777" w:rsidR="00C92800" w:rsidRPr="00FC674D" w:rsidRDefault="00C92800" w:rsidP="00C92800">
            <w:pPr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tide sugar unit biosynthesis</w:t>
            </w:r>
          </w:p>
        </w:tc>
      </w:tr>
      <w:tr w:rsidR="00C92800" w:rsidRPr="00FC674D" w14:paraId="53B43229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B7B064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M00793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F68E0B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dTDP-L-rhamnose biosynthesis (5)  (complete 3/3)</w:t>
            </w:r>
          </w:p>
        </w:tc>
      </w:tr>
      <w:tr w:rsidR="00C92800" w:rsidRPr="00FC674D" w14:paraId="526D82DD" w14:textId="77777777" w:rsidTr="00C92800">
        <w:trPr>
          <w:trHeight w:val="320"/>
        </w:trPr>
        <w:tc>
          <w:tcPr>
            <w:tcW w:w="9020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F52A88" w14:textId="77777777" w:rsidR="00C92800" w:rsidRPr="00FC674D" w:rsidRDefault="00C92800" w:rsidP="00C92800">
            <w:pPr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Biosynthesis of other secondary metabolites</w:t>
            </w:r>
          </w:p>
        </w:tc>
      </w:tr>
      <w:tr w:rsidR="00C92800" w:rsidRPr="00FC674D" w14:paraId="5EE56C23" w14:textId="77777777" w:rsidTr="00C92800">
        <w:trPr>
          <w:trHeight w:val="320"/>
        </w:trPr>
        <w:tc>
          <w:tcPr>
            <w:tcW w:w="9020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4241DC" w14:textId="77777777" w:rsidR="00C92800" w:rsidRPr="00FC674D" w:rsidRDefault="00C92800" w:rsidP="00C92800">
            <w:pPr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Biosynthesis of beta-lactams</w:t>
            </w:r>
          </w:p>
        </w:tc>
      </w:tr>
      <w:tr w:rsidR="00C92800" w:rsidRPr="00FC674D" w14:paraId="6A7AC64F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72650A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M00672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9B00CF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Penicillin biosynthesis, aminoadipate + cycteine + valine =&gt; penicillin (3)  (complete 3/3)</w:t>
            </w:r>
          </w:p>
        </w:tc>
      </w:tr>
      <w:tr w:rsidR="00C92800" w:rsidRPr="00FC674D" w14:paraId="1AA98DCF" w14:textId="77777777" w:rsidTr="00C92800">
        <w:trPr>
          <w:trHeight w:val="320"/>
        </w:trPr>
        <w:tc>
          <w:tcPr>
            <w:tcW w:w="9020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16BEFC" w14:textId="77777777" w:rsidR="00C92800" w:rsidRPr="00FC674D" w:rsidRDefault="00C92800" w:rsidP="00C92800">
            <w:pPr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Biosynthesis of other antibiotics</w:t>
            </w:r>
          </w:p>
        </w:tc>
      </w:tr>
      <w:tr w:rsidR="00C92800" w:rsidRPr="00FC674D" w14:paraId="7F54026E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B203E2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M00890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4BE319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Roseoflavin biosynthesis, FMN =&gt; roseoflavin (2)  (complete 2/2)</w:t>
            </w:r>
          </w:p>
        </w:tc>
      </w:tr>
      <w:tr w:rsidR="00C92800" w:rsidRPr="00FC674D" w14:paraId="5D234674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EE39AF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Biosyn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27D500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thesis of other bacterial compounds</w:t>
            </w:r>
          </w:p>
        </w:tc>
      </w:tr>
      <w:tr w:rsidR="00C92800" w:rsidRPr="00FC674D" w14:paraId="403EE93A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52A7BC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M00790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F997BC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Pyrrolnitrin biosynthesis, tryptophan =&gt; pyrrolnitrin (4)  (complete 4/4)</w:t>
            </w:r>
          </w:p>
        </w:tc>
      </w:tr>
      <w:tr w:rsidR="00C92800" w:rsidRPr="00FC674D" w14:paraId="613BD48B" w14:textId="77777777" w:rsidTr="00C92800">
        <w:trPr>
          <w:trHeight w:val="320"/>
        </w:trPr>
        <w:tc>
          <w:tcPr>
            <w:tcW w:w="9020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863F6B" w14:textId="77777777" w:rsidR="00C92800" w:rsidRPr="00FC674D" w:rsidRDefault="00C92800" w:rsidP="00C92800">
            <w:pPr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Xenobiotics biodegradation</w:t>
            </w:r>
          </w:p>
        </w:tc>
      </w:tr>
      <w:tr w:rsidR="00C92800" w:rsidRPr="00FC674D" w14:paraId="78D6504D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55CF2F" w14:textId="77777777" w:rsidR="00C92800" w:rsidRPr="00FC674D" w:rsidRDefault="00C92800" w:rsidP="00C92800">
            <w:pPr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Aromat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FA0D20" w14:textId="77777777" w:rsidR="00C92800" w:rsidRPr="00FC674D" w:rsidRDefault="00C92800" w:rsidP="00C92800">
            <w:pPr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ics degradation</w:t>
            </w:r>
          </w:p>
        </w:tc>
      </w:tr>
      <w:tr w:rsidR="00C92800" w:rsidRPr="00FC674D" w14:paraId="2CEAB579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D38558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M00637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AF660C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Anthranilate degradation, anthranilate =&gt; catechol (5)  (complete 1/1)</w:t>
            </w:r>
          </w:p>
        </w:tc>
      </w:tr>
      <w:tr w:rsidR="00C92800" w:rsidRPr="00FC674D" w14:paraId="35A4EC0B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40B800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M00568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DFB80F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Catechol ortho-cleavage, catechol =&gt; 3-oxoadipate (5)  (complete 4/4)</w:t>
            </w:r>
          </w:p>
        </w:tc>
      </w:tr>
      <w:tr w:rsidR="00C92800" w:rsidRPr="00FC674D" w14:paraId="3007D3DA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003E9C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M00569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6EADA2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Catechol meta-cleavage, catechol =&gt; acetyl-CoA / 4-methylcatechol =&gt; propanoyl-CoA (11)  (complete 5/5)</w:t>
            </w:r>
          </w:p>
        </w:tc>
      </w:tr>
      <w:tr w:rsidR="00C92800" w:rsidRPr="00FC674D" w14:paraId="18C02DAA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572E48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M00878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976310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Phenylacetate degradation, phenylaxetate =&gt; acetyl-CoA/succinyl-CoA (11)  (complete 7/7)</w:t>
            </w:r>
          </w:p>
        </w:tc>
      </w:tr>
      <w:tr w:rsidR="00C92800" w:rsidRPr="00FC674D" w14:paraId="50802C87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A485DC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M00545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B01E1F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Trans-cinnamate degradation, trans-cinnamate =&gt; acetyl-CoA (11)  (complete 6/6)</w:t>
            </w:r>
          </w:p>
        </w:tc>
      </w:tr>
      <w:tr w:rsidR="00C92800" w:rsidRPr="00FC674D" w14:paraId="3A662614" w14:textId="77777777" w:rsidTr="00C92800">
        <w:trPr>
          <w:trHeight w:val="320"/>
        </w:trPr>
        <w:tc>
          <w:tcPr>
            <w:tcW w:w="9020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1CF815" w14:textId="77777777" w:rsidR="00C92800" w:rsidRPr="00FC674D" w:rsidRDefault="00C92800" w:rsidP="00C92800">
            <w:pPr>
              <w:rPr>
                <w:b/>
                <w:color w:val="000000"/>
              </w:rPr>
            </w:pPr>
            <w:r w:rsidRPr="00FC674D">
              <w:rPr>
                <w:b/>
                <w:color w:val="000000"/>
              </w:rPr>
              <w:t>Drug resistance</w:t>
            </w:r>
          </w:p>
        </w:tc>
      </w:tr>
      <w:tr w:rsidR="00C92800" w:rsidRPr="00FC674D" w14:paraId="378A887C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CFAF0B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M00851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7B3AC5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Carbapenem resistance (10)  (complete 1/1)</w:t>
            </w:r>
          </w:p>
        </w:tc>
      </w:tr>
      <w:tr w:rsidR="00C92800" w:rsidRPr="00FC674D" w14:paraId="65033115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A2CC9F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M00627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90C5DA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beta-Lactam resistance, Bla system (4)  (complete 3/3)</w:t>
            </w:r>
          </w:p>
        </w:tc>
      </w:tr>
      <w:tr w:rsidR="00C92800" w:rsidRPr="00FC674D" w14:paraId="747BCAF9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7EDA41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M00651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87D179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Vancomycin resistance, D-Ala-D-Lac type (11)  (complete 2/2)</w:t>
            </w:r>
          </w:p>
        </w:tc>
      </w:tr>
      <w:tr w:rsidR="00C92800" w:rsidRPr="00FC674D" w14:paraId="39F776E2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269F41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M00652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B85091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Vancomycin resistance, D-Ala-D-Ser type (5)  (complete 5/5)</w:t>
            </w:r>
          </w:p>
        </w:tc>
      </w:tr>
      <w:tr w:rsidR="00C92800" w:rsidRPr="00FC674D" w14:paraId="628392E8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989C62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M00704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B45091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Tetracycline resistance, efflux pump Tet38 (2)  (complete 2/2)</w:t>
            </w:r>
          </w:p>
        </w:tc>
      </w:tr>
      <w:tr w:rsidR="00C92800" w:rsidRPr="00FC674D" w14:paraId="5D04F2AD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A7AC04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M00718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7EF835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Multidrug resistance, efflux pump MexAB-OprM (4)  (complete 2/2)</w:t>
            </w:r>
          </w:p>
        </w:tc>
      </w:tr>
      <w:tr w:rsidR="00C92800" w:rsidRPr="00FC674D" w14:paraId="61BFFF22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DEC691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M00639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747BD8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Multidrug resistance, efflux pump MexCD-OprJ (4)  (complete 2/2)</w:t>
            </w:r>
          </w:p>
        </w:tc>
      </w:tr>
      <w:tr w:rsidR="00C92800" w:rsidRPr="00FC674D" w14:paraId="0CD18284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ABAA53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M00641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B1E600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Multidrug resistance, efflux pump MexEF-OprN (4)  (complete 2/2)</w:t>
            </w:r>
          </w:p>
        </w:tc>
      </w:tr>
      <w:tr w:rsidR="00C92800" w:rsidRPr="00FC674D" w14:paraId="6FB8C2FB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88C6BC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M00642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3D10C3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Multidrug resistance, efflux pump MexJK-OprM (4)  (complete 2/2)</w:t>
            </w:r>
          </w:p>
        </w:tc>
      </w:tr>
      <w:tr w:rsidR="00C92800" w:rsidRPr="00FC674D" w14:paraId="0035F31A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1D1597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M00643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D205D0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Multidrug resistance, efflux pump MexXY-OprM (4)  (complete 2/2)</w:t>
            </w:r>
          </w:p>
        </w:tc>
      </w:tr>
      <w:tr w:rsidR="00C92800" w:rsidRPr="00FC674D" w14:paraId="60CBEFA8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BBED8F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M00649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955ADF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Multidrug resistance, efflux pump AdeABC (4)  (complete 3/3)</w:t>
            </w:r>
          </w:p>
        </w:tc>
      </w:tr>
      <w:tr w:rsidR="00C92800" w:rsidRPr="00FC674D" w14:paraId="04134A65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B5E749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M00698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769A88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Multidrug resistance, efflux pump BpeEF-OprC (4)  (complete 2/2)</w:t>
            </w:r>
          </w:p>
        </w:tc>
      </w:tr>
      <w:tr w:rsidR="00C92800" w:rsidRPr="00FC674D" w14:paraId="27C934DC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19C93F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M00700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4A7DCF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Multidrug resistance, efflux pump AbcA (3)  (complete 2/2)</w:t>
            </w:r>
          </w:p>
        </w:tc>
      </w:tr>
      <w:tr w:rsidR="00C92800" w:rsidRPr="00FC674D" w14:paraId="69513FF6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FD9A69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M00702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199AB7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Multidrug resistance, efflux pump NorB (3)  (complete 2/2)</w:t>
            </w:r>
          </w:p>
        </w:tc>
      </w:tr>
      <w:tr w:rsidR="00C92800" w:rsidRPr="00FC674D" w14:paraId="6CC159F5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0FA644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M00705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6A801C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Multidrug resistance, efflux pump MepA (2)  (complete 2/2)</w:t>
            </w:r>
          </w:p>
        </w:tc>
      </w:tr>
      <w:tr w:rsidR="00CD109F" w:rsidRPr="00FC674D" w14:paraId="2467AB71" w14:textId="77777777" w:rsidTr="00C92800">
        <w:trPr>
          <w:trHeight w:val="320"/>
        </w:trPr>
        <w:tc>
          <w:tcPr>
            <w:tcW w:w="9020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B4C7F4" w14:textId="77777777" w:rsidR="00C92800" w:rsidRPr="00FC674D" w:rsidRDefault="00C92800" w:rsidP="00C92800">
            <w:pPr>
              <w:rPr>
                <w:b/>
              </w:rPr>
            </w:pPr>
            <w:r w:rsidRPr="00FC674D">
              <w:rPr>
                <w:b/>
              </w:rPr>
              <w:t>Metabolic capacity</w:t>
            </w:r>
          </w:p>
        </w:tc>
      </w:tr>
      <w:tr w:rsidR="00C92800" w:rsidRPr="00FC674D" w14:paraId="306AE3D5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28D2B0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M00611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276C1A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Oxygenic photosynthesis in plants and cyanobacteria (0)  (complete 2/2)</w:t>
            </w:r>
          </w:p>
        </w:tc>
      </w:tr>
      <w:tr w:rsidR="00C92800" w:rsidRPr="00FC674D" w14:paraId="5D721C8F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B339AC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M00614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B84669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Anoxygenic photosynthesis in green sulfur bacteria (0)  (complete 2/2)</w:t>
            </w:r>
          </w:p>
        </w:tc>
      </w:tr>
      <w:tr w:rsidR="00C92800" w:rsidRPr="00FC674D" w14:paraId="0EFEF21C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BE81CC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M00615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8665E0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Nitrate assimilation (5)  (complete 2/2)</w:t>
            </w:r>
          </w:p>
        </w:tc>
      </w:tr>
      <w:tr w:rsidR="00C92800" w:rsidRPr="00FC674D" w14:paraId="0700AEB9" w14:textId="77777777" w:rsidTr="00C92800">
        <w:trPr>
          <w:trHeight w:val="320"/>
        </w:trPr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9AC455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M00616</w:t>
            </w:r>
          </w:p>
        </w:tc>
        <w:tc>
          <w:tcPr>
            <w:tcW w:w="740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6AD880" w14:textId="77777777" w:rsidR="00C92800" w:rsidRPr="00FC674D" w:rsidRDefault="00C92800" w:rsidP="00C92800">
            <w:pPr>
              <w:rPr>
                <w:color w:val="000000"/>
              </w:rPr>
            </w:pPr>
            <w:r w:rsidRPr="00FC674D">
              <w:rPr>
                <w:color w:val="000000"/>
              </w:rPr>
              <w:t> Sulfate-sulfur assimilation (4)  (complete 2/2)</w:t>
            </w:r>
          </w:p>
        </w:tc>
      </w:tr>
    </w:tbl>
    <w:p w14:paraId="679F13C4" w14:textId="2132C5CD" w:rsidR="009F1C0D" w:rsidRPr="00FC674D" w:rsidRDefault="00CD109F" w:rsidP="00E71911">
      <w:pPr>
        <w:tabs>
          <w:tab w:val="left" w:pos="1065"/>
        </w:tabs>
        <w:jc w:val="both"/>
        <w:rPr>
          <w:rFonts w:eastAsia="宋体"/>
        </w:rPr>
      </w:pPr>
      <w:r w:rsidRPr="00FC674D">
        <w:rPr>
          <w:rFonts w:eastAsia="宋体" w:hint="eastAsia"/>
        </w:rPr>
        <w:t>T</w:t>
      </w:r>
      <w:r w:rsidRPr="00FC674D">
        <w:rPr>
          <w:rFonts w:eastAsia="宋体"/>
        </w:rPr>
        <w:t>he number in parentheses represented the identified genes from all 96 non-redundant MAGs.</w:t>
      </w:r>
      <w:r w:rsidR="00E71911" w:rsidRPr="00FC674D">
        <w:rPr>
          <w:rFonts w:eastAsia="宋体"/>
        </w:rPr>
        <w:t xml:space="preserve"> The categories of pathway modules were shown in bold before their corresponding pathway modules.</w:t>
      </w:r>
    </w:p>
    <w:p w14:paraId="507C873D" w14:textId="77777777" w:rsidR="0010346B" w:rsidRPr="00FC674D" w:rsidRDefault="0010346B" w:rsidP="004E6B06">
      <w:pPr>
        <w:tabs>
          <w:tab w:val="left" w:pos="1065"/>
        </w:tabs>
        <w:rPr>
          <w:rFonts w:eastAsia="宋体"/>
          <w:b/>
        </w:rPr>
        <w:sectPr w:rsidR="0010346B" w:rsidRPr="00FC674D" w:rsidSect="009A2834">
          <w:pgSz w:w="11900" w:h="16820"/>
          <w:pgMar w:top="1440" w:right="1440" w:bottom="1440" w:left="1440" w:header="720" w:footer="720" w:gutter="0"/>
          <w:cols w:space="720"/>
          <w:docGrid w:linePitch="360"/>
        </w:sectPr>
      </w:pPr>
    </w:p>
    <w:p w14:paraId="4D910F0F" w14:textId="1BD80D63" w:rsidR="00AD62C2" w:rsidRPr="00FC674D" w:rsidRDefault="00AD62C2" w:rsidP="0009625A">
      <w:pPr>
        <w:tabs>
          <w:tab w:val="left" w:pos="1065"/>
        </w:tabs>
        <w:spacing w:line="360" w:lineRule="auto"/>
        <w:rPr>
          <w:rFonts w:eastAsia="宋体"/>
          <w:b/>
          <w:sz w:val="22"/>
          <w:szCs w:val="22"/>
        </w:rPr>
      </w:pPr>
      <w:r w:rsidRPr="00FC674D">
        <w:rPr>
          <w:rFonts w:eastAsia="宋体"/>
          <w:b/>
        </w:rPr>
        <w:t>Supplementary Table 1</w:t>
      </w:r>
      <w:r w:rsidR="00DA0C0D" w:rsidRPr="00FC674D">
        <w:rPr>
          <w:rFonts w:eastAsia="宋体"/>
          <w:b/>
        </w:rPr>
        <w:t>3</w:t>
      </w:r>
      <w:r w:rsidRPr="00FC674D">
        <w:rPr>
          <w:rFonts w:eastAsia="宋体"/>
          <w:b/>
        </w:rPr>
        <w:t xml:space="preserve">. </w:t>
      </w:r>
      <w:r w:rsidR="00E01448" w:rsidRPr="00FC674D">
        <w:rPr>
          <w:rFonts w:eastAsia="宋体"/>
          <w:b/>
        </w:rPr>
        <w:t>P</w:t>
      </w:r>
      <w:r w:rsidR="00B6222C" w:rsidRPr="00FC674D">
        <w:rPr>
          <w:rFonts w:eastAsia="宋体"/>
          <w:b/>
          <w:sz w:val="22"/>
          <w:szCs w:val="22"/>
        </w:rPr>
        <w:t xml:space="preserve">athway </w:t>
      </w:r>
      <w:r w:rsidR="00E01448" w:rsidRPr="00FC674D">
        <w:rPr>
          <w:rFonts w:eastAsia="宋体"/>
          <w:b/>
          <w:sz w:val="22"/>
          <w:szCs w:val="22"/>
        </w:rPr>
        <w:t>modules</w:t>
      </w:r>
      <w:r w:rsidR="00B6222C" w:rsidRPr="00FC674D">
        <w:rPr>
          <w:rFonts w:eastAsia="宋体"/>
          <w:b/>
          <w:sz w:val="22"/>
          <w:szCs w:val="22"/>
        </w:rPr>
        <w:t xml:space="preserve"> of </w:t>
      </w:r>
      <w:r w:rsidR="0009625A" w:rsidRPr="00FC674D">
        <w:rPr>
          <w:rFonts w:eastAsia="宋体"/>
          <w:b/>
          <w:sz w:val="22"/>
          <w:szCs w:val="22"/>
        </w:rPr>
        <w:t xml:space="preserve">the </w:t>
      </w:r>
      <w:r w:rsidR="00B6222C" w:rsidRPr="00FC674D">
        <w:rPr>
          <w:rFonts w:eastAsia="宋体"/>
          <w:b/>
          <w:sz w:val="22"/>
          <w:szCs w:val="22"/>
        </w:rPr>
        <w:t>WP3210.</w:t>
      </w:r>
      <w:r w:rsidR="007949D7" w:rsidRPr="00FC674D">
        <w:rPr>
          <w:rFonts w:eastAsia="宋体"/>
          <w:b/>
          <w:sz w:val="22"/>
          <w:szCs w:val="22"/>
        </w:rPr>
        <w:t>0</w:t>
      </w:r>
      <w:r w:rsidR="00B6222C" w:rsidRPr="00FC674D">
        <w:rPr>
          <w:rFonts w:eastAsia="宋体"/>
          <w:b/>
          <w:sz w:val="22"/>
          <w:szCs w:val="22"/>
        </w:rPr>
        <w:t>5 MAG</w:t>
      </w:r>
      <w:r w:rsidR="00E01448" w:rsidRPr="00FC674D">
        <w:rPr>
          <w:rFonts w:eastAsia="宋体"/>
          <w:b/>
          <w:sz w:val="22"/>
          <w:szCs w:val="22"/>
        </w:rPr>
        <w:t xml:space="preserve"> based on the annotations of KEGG Kofam database.</w:t>
      </w:r>
    </w:p>
    <w:tbl>
      <w:tblPr>
        <w:tblW w:w="9020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8027"/>
      </w:tblGrid>
      <w:tr w:rsidR="00E01448" w:rsidRPr="00FC674D" w14:paraId="657286A9" w14:textId="77777777" w:rsidTr="007B0601">
        <w:trPr>
          <w:trHeight w:val="320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D90CB0" w14:textId="0EFB75D2" w:rsidR="00E01448" w:rsidRPr="00FC674D" w:rsidRDefault="007B0601" w:rsidP="00E1189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Module ID</w:t>
            </w:r>
          </w:p>
        </w:tc>
        <w:tc>
          <w:tcPr>
            <w:tcW w:w="8027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C86FB7" w14:textId="158211D2" w:rsidR="00E01448" w:rsidRPr="00FC674D" w:rsidRDefault="007B0601" w:rsidP="00E1189B">
            <w:pPr>
              <w:jc w:val="center"/>
              <w:rPr>
                <w:rFonts w:eastAsiaTheme="minorEastAsia"/>
                <w:color w:val="000000" w:themeColor="text1"/>
                <w:sz w:val="20"/>
                <w:szCs w:val="20"/>
              </w:rPr>
            </w:pPr>
            <w:r w:rsidRPr="00FC674D">
              <w:rPr>
                <w:rFonts w:eastAsiaTheme="minorEastAsia" w:hint="eastAsia"/>
                <w:color w:val="000000" w:themeColor="text1"/>
                <w:sz w:val="20"/>
                <w:szCs w:val="20"/>
              </w:rPr>
              <w:t>P</w:t>
            </w:r>
            <w:r w:rsidRPr="00FC674D">
              <w:rPr>
                <w:rFonts w:eastAsiaTheme="minorEastAsia"/>
                <w:color w:val="000000" w:themeColor="text1"/>
                <w:sz w:val="20"/>
                <w:szCs w:val="20"/>
              </w:rPr>
              <w:t>athway module</w:t>
            </w:r>
          </w:p>
        </w:tc>
      </w:tr>
      <w:tr w:rsidR="00E1189B" w:rsidRPr="00FC674D" w14:paraId="5A8E47B6" w14:textId="77777777" w:rsidTr="007B0601">
        <w:trPr>
          <w:trHeight w:val="320"/>
        </w:trPr>
        <w:tc>
          <w:tcPr>
            <w:tcW w:w="9020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B1797B" w14:textId="791B9B52" w:rsidR="00E1189B" w:rsidRPr="00FC674D" w:rsidRDefault="00E1189B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b/>
                <w:bCs/>
                <w:color w:val="000000" w:themeColor="text1"/>
                <w:sz w:val="20"/>
                <w:szCs w:val="20"/>
              </w:rPr>
              <w:t>Carbohydrate metabolism</w:t>
            </w:r>
          </w:p>
        </w:tc>
      </w:tr>
      <w:tr w:rsidR="00E1189B" w:rsidRPr="00FC674D" w14:paraId="7901BACA" w14:textId="77777777" w:rsidTr="007B0601">
        <w:trPr>
          <w:trHeight w:val="320"/>
        </w:trPr>
        <w:tc>
          <w:tcPr>
            <w:tcW w:w="9020" w:type="dxa"/>
            <w:gridSpan w:val="2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510A38" w14:textId="44FCFCD3" w:rsidR="00E1189B" w:rsidRPr="00FC674D" w:rsidRDefault="00E1189B" w:rsidP="00E1189B">
            <w:pPr>
              <w:rPr>
                <w:b/>
                <w:color w:val="000000" w:themeColor="text1"/>
                <w:sz w:val="20"/>
                <w:szCs w:val="20"/>
              </w:rPr>
            </w:pPr>
            <w:r w:rsidRPr="00FC674D">
              <w:rPr>
                <w:b/>
                <w:color w:val="000000" w:themeColor="text1"/>
                <w:sz w:val="20"/>
                <w:szCs w:val="20"/>
              </w:rPr>
              <w:t>Central carbohydrate metabolism</w:t>
            </w:r>
          </w:p>
        </w:tc>
      </w:tr>
      <w:tr w:rsidR="00E01448" w:rsidRPr="00FC674D" w14:paraId="375ADF36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67DD47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M00001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A0DD68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Glycolysis (Embden-Meyerhof pathway), glucose =&gt; pyruvate (7)  (incomplete 6/9)</w:t>
            </w:r>
          </w:p>
        </w:tc>
      </w:tr>
      <w:tr w:rsidR="00E01448" w:rsidRPr="00FC674D" w14:paraId="694E3AE9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31DAFB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M00002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AAAA25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Glycolysis, core module involving three-carbon compounds (5)  (1 block missing 4/5)</w:t>
            </w:r>
          </w:p>
        </w:tc>
      </w:tr>
      <w:tr w:rsidR="00E01448" w:rsidRPr="00FC674D" w14:paraId="021CBF07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36E504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M00003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FCCBA1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Gluconeogenesis, oxaloacetate =&gt; fructose-6P (6)  (2 blocks missing 5/7)</w:t>
            </w:r>
          </w:p>
        </w:tc>
      </w:tr>
      <w:tr w:rsidR="00E01448" w:rsidRPr="00FC674D" w14:paraId="7C6A60A7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D9135C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M00009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C88385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Citrate cycle (TCA cycle, Krebs cycle) (8)  (incomplete 4/8)</w:t>
            </w:r>
          </w:p>
        </w:tc>
      </w:tr>
      <w:tr w:rsidR="00E01448" w:rsidRPr="00FC674D" w14:paraId="6E8C5B2D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0AD09F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M00010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F2113E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Citrate cycle, first carbon oxidation, oxaloacetate =&gt; 2-oxoglutarate (1)  (2 blocks missing 1/3)</w:t>
            </w:r>
          </w:p>
        </w:tc>
      </w:tr>
      <w:tr w:rsidR="00E01448" w:rsidRPr="00FC674D" w14:paraId="16BF38A2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92BDAB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M00011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830763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Citrate cycle, second carbon oxidation, 2-oxoglutarate =&gt; oxaloacetate (7)  (2 blocks missing 3/5)</w:t>
            </w:r>
          </w:p>
        </w:tc>
      </w:tr>
      <w:tr w:rsidR="00E01448" w:rsidRPr="00FC674D" w14:paraId="6DFF3BBE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EC6642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M00004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1BCFC9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Pentose phosphate pathway (Pentose phosphate cycle) (4)  (incomplete 4/7)</w:t>
            </w:r>
          </w:p>
        </w:tc>
      </w:tr>
      <w:tr w:rsidR="00E01448" w:rsidRPr="00FC674D" w14:paraId="07F921B4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A3CD2C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M00007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031993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Pentose phosphate pathway, non-oxidative phase, fructose 6P =&gt; ribose 5P (3)  (1 block missing 3/4)</w:t>
            </w:r>
          </w:p>
        </w:tc>
      </w:tr>
      <w:tr w:rsidR="00E01448" w:rsidRPr="00FC674D" w14:paraId="42B09A75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EAF42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M00580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E67203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Pentose phosphate pathway, archaea, fructose 6P =&gt; ribose 5P (1)  (1 block missing 1/2)</w:t>
            </w:r>
          </w:p>
        </w:tc>
      </w:tr>
      <w:tr w:rsidR="00E01448" w:rsidRPr="00FC674D" w14:paraId="3B6DB133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224B48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M00005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AEB54B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PRPP biosynthesis, ribose 5P =&gt; PRPP (1)  (complete 1/1)</w:t>
            </w:r>
          </w:p>
        </w:tc>
      </w:tr>
      <w:tr w:rsidR="00E01448" w:rsidRPr="00FC674D" w14:paraId="428F0AF2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33B8C8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M00308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44C6E5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Semi-phosphorylative Entner-Doudoroff pathway, gluconate =&gt; glycerate-3P (2)  (incomplete 1/4)</w:t>
            </w:r>
          </w:p>
        </w:tc>
      </w:tr>
      <w:tr w:rsidR="00E01448" w:rsidRPr="00FC674D" w14:paraId="6E0DDCFD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1BCCDC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M00632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8EDEFF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Galactose degradation, Leloir pathway, galactose =&gt; alpha-D-glucose-1P (1)  (incomplete 1/4)</w:t>
            </w:r>
          </w:p>
        </w:tc>
      </w:tr>
      <w:tr w:rsidR="00E01448" w:rsidRPr="00FC674D" w14:paraId="5F116DF7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E3B598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M00552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BA6069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D-galactonate degradation, De Ley-Doudoroff pathway, D-galactonate =&gt; glycerate-3P (2)  (incomplete 2/5)</w:t>
            </w:r>
          </w:p>
        </w:tc>
      </w:tr>
      <w:tr w:rsidR="00E01448" w:rsidRPr="00FC674D" w14:paraId="037FE3D4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B4840F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M00129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3AF96F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Ascorbate biosynthesis, animals, glucose-1P =&gt; ascorbate (1)  (incomplete 1/7)</w:t>
            </w:r>
          </w:p>
        </w:tc>
      </w:tr>
      <w:tr w:rsidR="00E01448" w:rsidRPr="00FC674D" w14:paraId="4EA3FD54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5400F3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M00855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B54851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Glycogen degradation, glycogen =&gt; glucose-6P (1)  (2 blocks missing 1/3)</w:t>
            </w:r>
          </w:p>
        </w:tc>
      </w:tr>
      <w:tr w:rsidR="00E01448" w:rsidRPr="00FC674D" w14:paraId="25A819DB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3A584F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M00549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5A8B8A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Nucleotide sugar biosynthesis, glucose =&gt; UDP-glucose (2)  (1 block missing 2/3)</w:t>
            </w:r>
          </w:p>
        </w:tc>
      </w:tr>
      <w:tr w:rsidR="00E01448" w:rsidRPr="00FC674D" w14:paraId="0241D991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F4AF8A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M00892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FF17D4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UDP-N-acetyl-D-glucosamine biosynthesis, eukaryotes, glucose =&gt; UDP-GlcNAc (2)  (incomplete 2/6)</w:t>
            </w:r>
          </w:p>
        </w:tc>
      </w:tr>
      <w:tr w:rsidR="00E01448" w:rsidRPr="00FC674D" w14:paraId="12B0447E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442FF9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M00909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F121F3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UDP-N-acetyl-D-glucosamine biosynthesis, prokaryotes, glucose =&gt; UDP-GlcNAc (4)  (1 block missing 4/5)</w:t>
            </w:r>
          </w:p>
        </w:tc>
      </w:tr>
      <w:tr w:rsidR="00E01448" w:rsidRPr="00FC674D" w14:paraId="0EA20A50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4047C1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M00373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0D7082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Ethylmalonyl pathway (7)  (incomplete 7/12)</w:t>
            </w:r>
          </w:p>
        </w:tc>
      </w:tr>
      <w:tr w:rsidR="00E01448" w:rsidRPr="00FC674D" w14:paraId="132D8B34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7265CB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M00740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B80892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Methylaspartate cycle (1)  (incomplete 1/11)</w:t>
            </w:r>
          </w:p>
        </w:tc>
      </w:tr>
      <w:tr w:rsidR="00E01448" w:rsidRPr="00FC674D" w14:paraId="169131EC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420C47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M00532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DDD715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Photorespiration (2)  (incomplete 2/10)</w:t>
            </w:r>
          </w:p>
        </w:tc>
      </w:tr>
      <w:tr w:rsidR="00E01448" w:rsidRPr="00FC674D" w14:paraId="1CE68F6A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4F6C9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M00741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EC64DF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Propanoyl-CoA metabolism, propanoyl-CoA =&gt; succinyl-CoA (2)  (1 block missing 2/3)</w:t>
            </w:r>
          </w:p>
        </w:tc>
      </w:tr>
      <w:tr w:rsidR="00E01448" w:rsidRPr="00FC674D" w14:paraId="22370E50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188529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M00131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B963D0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Inositol phosphate metabolism, Ins(1,3,4,5)P4 =&gt; Ins(1,3,4)P3 =&gt; myo-inositol (1)  (incomplete 1/4)</w:t>
            </w:r>
          </w:p>
        </w:tc>
      </w:tr>
      <w:tr w:rsidR="007B0601" w:rsidRPr="00FC674D" w14:paraId="67948212" w14:textId="77777777" w:rsidTr="00264F90">
        <w:trPr>
          <w:trHeight w:val="320"/>
        </w:trPr>
        <w:tc>
          <w:tcPr>
            <w:tcW w:w="902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EEA09E" w14:textId="304CE394" w:rsidR="007B0601" w:rsidRPr="00FC674D" w:rsidRDefault="007B0601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b/>
                <w:bCs/>
                <w:color w:val="000000" w:themeColor="text1"/>
                <w:sz w:val="20"/>
                <w:szCs w:val="20"/>
              </w:rPr>
              <w:t>Energy metabolism</w:t>
            </w:r>
          </w:p>
        </w:tc>
      </w:tr>
      <w:tr w:rsidR="007B0601" w:rsidRPr="00FC674D" w14:paraId="4E27C338" w14:textId="77777777" w:rsidTr="00264F90">
        <w:trPr>
          <w:trHeight w:val="320"/>
        </w:trPr>
        <w:tc>
          <w:tcPr>
            <w:tcW w:w="902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19BB00" w14:textId="7DD7A5C9" w:rsidR="007B0601" w:rsidRPr="00FC674D" w:rsidRDefault="007B0601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b/>
                <w:bCs/>
                <w:color w:val="000000" w:themeColor="text1"/>
                <w:sz w:val="20"/>
                <w:szCs w:val="20"/>
              </w:rPr>
              <w:t>Carbon fixation</w:t>
            </w:r>
          </w:p>
        </w:tc>
      </w:tr>
      <w:tr w:rsidR="00E01448" w:rsidRPr="00FC674D" w14:paraId="17B5A098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791B7A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M00165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1FF2E2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Reductive pentose phosphate cycle (Calvin cycle) (6)  (incomplete 8/11)</w:t>
            </w:r>
          </w:p>
        </w:tc>
      </w:tr>
      <w:tr w:rsidR="00E01448" w:rsidRPr="00FC674D" w14:paraId="3D8309A8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EAE8D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M00166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DB2E10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Reductive pentose phosphate cycle, ribulose-5P =&gt; glyceraldehyde-3P (3)  (1 block missing 3/4)</w:t>
            </w:r>
          </w:p>
        </w:tc>
      </w:tr>
      <w:tr w:rsidR="00E01448" w:rsidRPr="00FC674D" w14:paraId="16E32601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1656CF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M00167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0D28CD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Reductive pentose phosphate cycle, glyceraldehyde-3P =&gt; ribulose-5P (3)  (2 blocks missing 5/7)</w:t>
            </w:r>
          </w:p>
        </w:tc>
      </w:tr>
      <w:tr w:rsidR="00E01448" w:rsidRPr="00FC674D" w14:paraId="279C1ECC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35AC90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M00168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29CCA1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CAM (Crassulacean acid metabolism), dark (1)  (1 block missing 1/2)</w:t>
            </w:r>
          </w:p>
        </w:tc>
      </w:tr>
      <w:tr w:rsidR="00E01448" w:rsidRPr="00FC674D" w14:paraId="5996B227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563793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M00169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9ED679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CAM (Crassulacean acid metabolism), light (1)  (1 block missing 1/2)</w:t>
            </w:r>
          </w:p>
        </w:tc>
      </w:tr>
      <w:tr w:rsidR="00E01448" w:rsidRPr="00FC674D" w14:paraId="3A0247E7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3D65FA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M00172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7DD933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C4-dicarboxylic acid cycle, NADP - malic enzyme type (2)  (2 blocks missing 2/4)</w:t>
            </w:r>
          </w:p>
        </w:tc>
      </w:tr>
      <w:tr w:rsidR="00E01448" w:rsidRPr="00FC674D" w14:paraId="6F385D69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8D429C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M00171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411E68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C4-dicarboxylic acid cycle, NAD - malic enzyme type (2)  (incomplete 2/7)</w:t>
            </w:r>
          </w:p>
        </w:tc>
      </w:tr>
      <w:tr w:rsidR="00E01448" w:rsidRPr="00FC674D" w14:paraId="623E7488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6478FB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M00170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822E7F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C4-dicarboxylic acid cycle, phosphoenolpyruvate carboxykinase type (1)  (incomplete 1/4)</w:t>
            </w:r>
          </w:p>
        </w:tc>
      </w:tr>
      <w:tr w:rsidR="00E01448" w:rsidRPr="00FC674D" w14:paraId="0B2F5394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0980AB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M00173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99CBE1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Reductive citrate cycle (Arnon-Buchanan cycle) (10)  (incomplete 5/10)</w:t>
            </w:r>
          </w:p>
        </w:tc>
      </w:tr>
      <w:tr w:rsidR="00E01448" w:rsidRPr="00FC674D" w14:paraId="62F5F69A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A60A44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M00376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E4A0B4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3-Hydroxypropionate bi-cycle (9)  (incomplete 4/13)</w:t>
            </w:r>
          </w:p>
        </w:tc>
      </w:tr>
      <w:tr w:rsidR="00E01448" w:rsidRPr="00FC674D" w14:paraId="3D0C2CE1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024A4A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M00375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E8B248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Hydroxypropionate-hydroxybutylate cycle (2)  (incomplete 2/14)</w:t>
            </w:r>
          </w:p>
        </w:tc>
      </w:tr>
      <w:tr w:rsidR="00E01448" w:rsidRPr="00FC674D" w14:paraId="2FC47FF6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227A79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M00374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C1396B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Dicarboxylate-hydroxybutyrate cycle (7)  (incomplete 4/13)</w:t>
            </w:r>
          </w:p>
        </w:tc>
      </w:tr>
      <w:tr w:rsidR="00E01448" w:rsidRPr="00FC674D" w14:paraId="590D11E0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6DBBCA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M00377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C9E96F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Reductive acetyl-CoA pathway (Wood-Ljungdahl pathway) (2)  (incomplete 1/7)</w:t>
            </w:r>
          </w:p>
        </w:tc>
      </w:tr>
      <w:tr w:rsidR="00E01448" w:rsidRPr="00FC674D" w14:paraId="0225C80F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73B44F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M00620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D93728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Incomplete reductive citrate cycle, acetyl-CoA =&gt; oxoglutarate (2)  (incomplete 1/7)</w:t>
            </w:r>
          </w:p>
        </w:tc>
      </w:tr>
      <w:tr w:rsidR="007B0601" w:rsidRPr="00FC674D" w14:paraId="27565CEB" w14:textId="77777777" w:rsidTr="00264F90">
        <w:trPr>
          <w:trHeight w:val="320"/>
        </w:trPr>
        <w:tc>
          <w:tcPr>
            <w:tcW w:w="902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ED2FF9" w14:textId="36BFA05F" w:rsidR="007B0601" w:rsidRPr="00FC674D" w:rsidRDefault="007B0601" w:rsidP="007B0601">
            <w:pPr>
              <w:rPr>
                <w:b/>
                <w:color w:val="000000" w:themeColor="text1"/>
                <w:sz w:val="20"/>
                <w:szCs w:val="20"/>
              </w:rPr>
            </w:pPr>
            <w:r w:rsidRPr="00FC674D">
              <w:rPr>
                <w:b/>
                <w:color w:val="000000" w:themeColor="text1"/>
                <w:sz w:val="20"/>
                <w:szCs w:val="20"/>
              </w:rPr>
              <w:t>Methane metabolism</w:t>
            </w:r>
          </w:p>
        </w:tc>
      </w:tr>
      <w:tr w:rsidR="00E01448" w:rsidRPr="00FC674D" w14:paraId="6E766D8A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3767C8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M00567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953746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Methanogenesis, CO2 =&gt; methane (5)  (incomplete 2/8)</w:t>
            </w:r>
          </w:p>
        </w:tc>
      </w:tr>
      <w:tr w:rsidR="00E01448" w:rsidRPr="00FC674D" w14:paraId="2A29887F" w14:textId="77777777" w:rsidTr="007B0601">
        <w:trPr>
          <w:trHeight w:val="30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5543AA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M00346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11A666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Formaldehyde assimilation, serine pathway (8)  (2 blocks 7/9)</w:t>
            </w:r>
          </w:p>
        </w:tc>
      </w:tr>
      <w:tr w:rsidR="00E01448" w:rsidRPr="00FC674D" w14:paraId="3D61DBBA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664A47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M00935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3C4CF9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Methanofuran biosynthesis (2)  (incomplete 2/6)</w:t>
            </w:r>
          </w:p>
        </w:tc>
      </w:tr>
      <w:tr w:rsidR="007B0601" w:rsidRPr="00FC674D" w14:paraId="0A2D7EF8" w14:textId="77777777" w:rsidTr="00264F90">
        <w:trPr>
          <w:trHeight w:val="320"/>
        </w:trPr>
        <w:tc>
          <w:tcPr>
            <w:tcW w:w="902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608725" w14:textId="5A07EF66" w:rsidR="007B0601" w:rsidRPr="00FC674D" w:rsidRDefault="007B0601" w:rsidP="007B0601">
            <w:pPr>
              <w:rPr>
                <w:b/>
                <w:color w:val="000000" w:themeColor="text1"/>
                <w:sz w:val="20"/>
                <w:szCs w:val="20"/>
              </w:rPr>
            </w:pPr>
            <w:r w:rsidRPr="00FC674D">
              <w:rPr>
                <w:b/>
                <w:color w:val="000000" w:themeColor="text1"/>
                <w:sz w:val="20"/>
                <w:szCs w:val="20"/>
              </w:rPr>
              <w:t>Sulfur metabolism</w:t>
            </w:r>
          </w:p>
        </w:tc>
      </w:tr>
      <w:tr w:rsidR="00E01448" w:rsidRPr="00FC674D" w14:paraId="7A8E14BF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6CB27C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M00176 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7EFF9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Assimilatory sulfate reduction, sulfate =&gt; H2S (4)  (2blocks missing 1/3)</w:t>
            </w:r>
          </w:p>
        </w:tc>
      </w:tr>
      <w:tr w:rsidR="007B0601" w:rsidRPr="00FC674D" w14:paraId="06CB7D6D" w14:textId="77777777" w:rsidTr="00264F90">
        <w:trPr>
          <w:trHeight w:val="320"/>
        </w:trPr>
        <w:tc>
          <w:tcPr>
            <w:tcW w:w="902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1D0166" w14:textId="15845291" w:rsidR="007B0601" w:rsidRPr="00FC674D" w:rsidRDefault="007B0601" w:rsidP="007B0601">
            <w:pPr>
              <w:rPr>
                <w:b/>
                <w:color w:val="000000" w:themeColor="text1"/>
                <w:sz w:val="20"/>
                <w:szCs w:val="20"/>
              </w:rPr>
            </w:pPr>
            <w:r w:rsidRPr="00FC674D">
              <w:rPr>
                <w:b/>
                <w:color w:val="000000" w:themeColor="text1"/>
                <w:sz w:val="20"/>
                <w:szCs w:val="20"/>
              </w:rPr>
              <w:t>ATP synthesis</w:t>
            </w:r>
          </w:p>
        </w:tc>
      </w:tr>
      <w:tr w:rsidR="00E01448" w:rsidRPr="00FC674D" w14:paraId="2CFA4C62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976A22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M00149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CF6249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Succinate dehydrogenase, prokaryotes (4)  (complete 1/1)</w:t>
            </w:r>
          </w:p>
        </w:tc>
      </w:tr>
      <w:tr w:rsidR="00E01448" w:rsidRPr="00FC674D" w14:paraId="3DE8D083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51187B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M00151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24E818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Cytochrome bc1 complex respiratory unit (3)  (complete 1/1)</w:t>
            </w:r>
          </w:p>
        </w:tc>
      </w:tr>
      <w:tr w:rsidR="007B0601" w:rsidRPr="00FC674D" w14:paraId="1BAD63CE" w14:textId="77777777" w:rsidTr="00264F90">
        <w:trPr>
          <w:trHeight w:val="320"/>
        </w:trPr>
        <w:tc>
          <w:tcPr>
            <w:tcW w:w="902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92CC1D" w14:textId="4F672D87" w:rsidR="007B0601" w:rsidRPr="00FC674D" w:rsidRDefault="007B0601" w:rsidP="007B0601">
            <w:pPr>
              <w:rPr>
                <w:b/>
                <w:color w:val="000000" w:themeColor="text1"/>
                <w:sz w:val="20"/>
                <w:szCs w:val="20"/>
              </w:rPr>
            </w:pPr>
            <w:r w:rsidRPr="00FC674D">
              <w:rPr>
                <w:b/>
                <w:color w:val="000000" w:themeColor="text1"/>
                <w:sz w:val="20"/>
                <w:szCs w:val="20"/>
              </w:rPr>
              <w:t>Lipid metabolism</w:t>
            </w:r>
          </w:p>
        </w:tc>
      </w:tr>
      <w:tr w:rsidR="007B0601" w:rsidRPr="00FC674D" w14:paraId="7C72C75B" w14:textId="77777777" w:rsidTr="00264F90">
        <w:trPr>
          <w:trHeight w:val="320"/>
        </w:trPr>
        <w:tc>
          <w:tcPr>
            <w:tcW w:w="902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1122DA" w14:textId="0C9C17AB" w:rsidR="007B0601" w:rsidRPr="00FC674D" w:rsidRDefault="007B0601" w:rsidP="007B0601">
            <w:pPr>
              <w:rPr>
                <w:b/>
                <w:color w:val="000000" w:themeColor="text1"/>
                <w:sz w:val="20"/>
                <w:szCs w:val="20"/>
              </w:rPr>
            </w:pPr>
            <w:r w:rsidRPr="00FC674D">
              <w:rPr>
                <w:b/>
                <w:color w:val="000000" w:themeColor="text1"/>
                <w:sz w:val="20"/>
                <w:szCs w:val="20"/>
              </w:rPr>
              <w:t>Fatty acid metabolism</w:t>
            </w:r>
          </w:p>
        </w:tc>
      </w:tr>
      <w:tr w:rsidR="00E01448" w:rsidRPr="00FC674D" w14:paraId="30E85E72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6D6CF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M00082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7B9AA4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Fatty acid biosynthesis, initiation (5)  (1 block missing 1/2)</w:t>
            </w:r>
          </w:p>
        </w:tc>
      </w:tr>
      <w:tr w:rsidR="00E01448" w:rsidRPr="00FC674D" w14:paraId="53939E0E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7BFF39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M00083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FB164E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Fatty acid biosynthesis, elongation (6)  (complete 1/1)</w:t>
            </w:r>
          </w:p>
        </w:tc>
      </w:tr>
      <w:tr w:rsidR="00E01448" w:rsidRPr="00FC674D" w14:paraId="44DAF194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235254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M00873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1A5927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Fatty acid biosynthesis in mitochondria, animals (2)  (incomplete 1/6)</w:t>
            </w:r>
          </w:p>
        </w:tc>
      </w:tr>
      <w:tr w:rsidR="00E01448" w:rsidRPr="00FC674D" w14:paraId="7B5254A5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728E63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M00874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CD3AB7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Fatty acid biosynthesis in mitochondria, fungi (3)  (incomplete 2/6)</w:t>
            </w:r>
          </w:p>
        </w:tc>
      </w:tr>
      <w:tr w:rsidR="00E01448" w:rsidRPr="00FC674D" w14:paraId="15C68B24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8639CD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M00086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642AB0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beta-Oxidation, acyl-CoA synthesis (1)  (complete 1/1)</w:t>
            </w:r>
          </w:p>
        </w:tc>
      </w:tr>
      <w:tr w:rsidR="00E01448" w:rsidRPr="00FC674D" w14:paraId="50E25834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D49873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M00087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E972B6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beta-Oxidation (3)  (2 blocks missing 1/3)</w:t>
            </w:r>
          </w:p>
        </w:tc>
      </w:tr>
      <w:tr w:rsidR="007B0601" w:rsidRPr="00FC674D" w14:paraId="0CD2C70C" w14:textId="77777777" w:rsidTr="00264F90">
        <w:trPr>
          <w:trHeight w:val="320"/>
        </w:trPr>
        <w:tc>
          <w:tcPr>
            <w:tcW w:w="902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B52ED7" w14:textId="730AC557" w:rsidR="007B0601" w:rsidRPr="00FC674D" w:rsidRDefault="007B0601" w:rsidP="007B0601">
            <w:pPr>
              <w:rPr>
                <w:b/>
                <w:color w:val="000000" w:themeColor="text1"/>
                <w:sz w:val="20"/>
                <w:szCs w:val="20"/>
              </w:rPr>
            </w:pPr>
            <w:r w:rsidRPr="00FC674D">
              <w:rPr>
                <w:b/>
                <w:color w:val="000000" w:themeColor="text1"/>
                <w:sz w:val="20"/>
                <w:szCs w:val="20"/>
              </w:rPr>
              <w:t>Lipid metabolism</w:t>
            </w:r>
          </w:p>
        </w:tc>
      </w:tr>
      <w:tr w:rsidR="00E01448" w:rsidRPr="00FC674D" w14:paraId="3F6270E5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2AE224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M00088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323D32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Ketone body biosynthesis, acetyl-CoA =&gt; acetoacetate/3-hydroxybutyrate/acetone (2)  (incomplete 2/5)</w:t>
            </w:r>
          </w:p>
        </w:tc>
      </w:tr>
      <w:tr w:rsidR="00E01448" w:rsidRPr="00FC674D" w14:paraId="229E2D07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91D0D7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M00089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5A52A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Triacylglycerol biosynthesis (1)  (incomplete 1/4)</w:t>
            </w:r>
          </w:p>
        </w:tc>
      </w:tr>
      <w:tr w:rsidR="00E01448" w:rsidRPr="00FC674D" w14:paraId="46A07A07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322742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M00091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18CDEC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Phosphatidylcholine (PC) biosynthesis, PE =&gt; PC (1)  (complete 1/1)</w:t>
            </w:r>
          </w:p>
        </w:tc>
      </w:tr>
      <w:tr w:rsidR="00E01448" w:rsidRPr="00FC674D" w14:paraId="4D6872DB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76273A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M00093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CB96E3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Phosphatidylethanolamine (PE) biosynthesis, PA =&gt; PS =&gt; PE (3)  (complete 3/3)</w:t>
            </w:r>
          </w:p>
        </w:tc>
      </w:tr>
      <w:tr w:rsidR="007B0601" w:rsidRPr="00FC674D" w14:paraId="7E584627" w14:textId="77777777" w:rsidTr="00264F90">
        <w:trPr>
          <w:trHeight w:val="320"/>
        </w:trPr>
        <w:tc>
          <w:tcPr>
            <w:tcW w:w="902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E71D35" w14:textId="1FA3126A" w:rsidR="007B0601" w:rsidRPr="00FC674D" w:rsidRDefault="007B0601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b/>
                <w:bCs/>
                <w:color w:val="000000" w:themeColor="text1"/>
                <w:sz w:val="20"/>
                <w:szCs w:val="20"/>
              </w:rPr>
              <w:t>Nucleotide metabolism</w:t>
            </w:r>
          </w:p>
        </w:tc>
      </w:tr>
      <w:tr w:rsidR="007B0601" w:rsidRPr="00FC674D" w14:paraId="59EF5A5A" w14:textId="77777777" w:rsidTr="00264F90">
        <w:trPr>
          <w:trHeight w:val="320"/>
        </w:trPr>
        <w:tc>
          <w:tcPr>
            <w:tcW w:w="902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035C0E" w14:textId="21DF1E30" w:rsidR="007B0601" w:rsidRPr="00FC674D" w:rsidRDefault="007B0601" w:rsidP="007B0601">
            <w:pPr>
              <w:rPr>
                <w:b/>
                <w:color w:val="000000" w:themeColor="text1"/>
                <w:sz w:val="20"/>
                <w:szCs w:val="20"/>
              </w:rPr>
            </w:pPr>
            <w:r w:rsidRPr="00FC674D">
              <w:rPr>
                <w:b/>
                <w:color w:val="000000" w:themeColor="text1"/>
                <w:sz w:val="20"/>
                <w:szCs w:val="20"/>
              </w:rPr>
              <w:t>Purine metabolism</w:t>
            </w:r>
          </w:p>
        </w:tc>
      </w:tr>
      <w:tr w:rsidR="00E01448" w:rsidRPr="00FC674D" w14:paraId="2A2B21DD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6A23A8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M00048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E6D2A0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De novo purine biosynthesis, PRPP + glutamine =&gt; IMP (10)  (2 blocks missing 6/8)</w:t>
            </w:r>
          </w:p>
        </w:tc>
      </w:tr>
      <w:tr w:rsidR="00E01448" w:rsidRPr="00FC674D" w14:paraId="4A8313F8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BED7AD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M00049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64F11F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Adenine ribonucleotide biosynthesis, IMP =&gt; ADP,ATP (2)  (2 blocks missing 2/4)</w:t>
            </w:r>
          </w:p>
        </w:tc>
      </w:tr>
      <w:tr w:rsidR="00E01448" w:rsidRPr="00FC674D" w14:paraId="37EBAD66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A1E58A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M00050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EFADCE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Guanine ribonucleotide biosynthesis, IMP =&gt; GDP,GTP (3)  (1 block missing 3/4)</w:t>
            </w:r>
          </w:p>
        </w:tc>
      </w:tr>
      <w:tr w:rsidR="00E01448" w:rsidRPr="00FC674D" w14:paraId="69792700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67FBAB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M00958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2EB241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Adenine ribonucleotide degradation, AMP =&gt; Urate (1)  (2 blocks missing 1/3)</w:t>
            </w:r>
          </w:p>
        </w:tc>
      </w:tr>
      <w:tr w:rsidR="00E01448" w:rsidRPr="00FC674D" w14:paraId="770F8B49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DA1E76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M00959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CF918C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Guanine ribonucleotide degradation, GMP =&gt; Urate (1)  (incomplete 1/4)</w:t>
            </w:r>
          </w:p>
        </w:tc>
      </w:tr>
      <w:tr w:rsidR="007B0601" w:rsidRPr="00FC674D" w14:paraId="378575CB" w14:textId="77777777" w:rsidTr="00264F90">
        <w:trPr>
          <w:trHeight w:val="320"/>
        </w:trPr>
        <w:tc>
          <w:tcPr>
            <w:tcW w:w="902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847B93" w14:textId="37121283" w:rsidR="007B0601" w:rsidRPr="00FC674D" w:rsidRDefault="007B0601" w:rsidP="007B0601">
            <w:pPr>
              <w:rPr>
                <w:b/>
                <w:color w:val="000000" w:themeColor="text1"/>
                <w:sz w:val="20"/>
                <w:szCs w:val="20"/>
              </w:rPr>
            </w:pPr>
            <w:r w:rsidRPr="00FC674D">
              <w:rPr>
                <w:b/>
                <w:color w:val="000000" w:themeColor="text1"/>
                <w:sz w:val="20"/>
                <w:szCs w:val="20"/>
              </w:rPr>
              <w:t>Pyrimidine metabolism</w:t>
            </w:r>
          </w:p>
        </w:tc>
      </w:tr>
      <w:tr w:rsidR="00E01448" w:rsidRPr="00FC674D" w14:paraId="0358E53D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04B9DA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M00051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5A9026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De novo pyrimidine biosynthesis, glutamine (+ PRPP) =&gt; UMP (4)  (2 blocks missing 1/3)</w:t>
            </w:r>
          </w:p>
        </w:tc>
      </w:tr>
      <w:tr w:rsidR="00E01448" w:rsidRPr="00FC674D" w14:paraId="3DA987C7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5F0A10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M00052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11C46E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Pyrimidine ribonucleotide biosynthesis, UMP =&gt; UDP/UTP,CDP/CTP (2)  (1 block missing 2/3)</w:t>
            </w:r>
          </w:p>
        </w:tc>
      </w:tr>
      <w:tr w:rsidR="00E01448" w:rsidRPr="00FC674D" w14:paraId="550F9F21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CAB2A3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M00938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33ECC9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Pyrimidine deoxyribonuleotide biosynthesis, UDP =&gt; dTTP (4)  (2 blocks missing 3/5)</w:t>
            </w:r>
          </w:p>
        </w:tc>
      </w:tr>
      <w:tr w:rsidR="007B0601" w:rsidRPr="00FC674D" w14:paraId="69A8C918" w14:textId="77777777" w:rsidTr="00264F90">
        <w:trPr>
          <w:trHeight w:val="320"/>
        </w:trPr>
        <w:tc>
          <w:tcPr>
            <w:tcW w:w="902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100552" w14:textId="4981D5E2" w:rsidR="007B0601" w:rsidRPr="00FC674D" w:rsidRDefault="007B0601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b/>
                <w:bCs/>
                <w:color w:val="000000" w:themeColor="text1"/>
                <w:sz w:val="20"/>
                <w:szCs w:val="20"/>
              </w:rPr>
              <w:t>Amino acid metabolism</w:t>
            </w:r>
          </w:p>
        </w:tc>
      </w:tr>
      <w:tr w:rsidR="007B0601" w:rsidRPr="00FC674D" w14:paraId="1618C4F1" w14:textId="77777777" w:rsidTr="00264F90">
        <w:trPr>
          <w:trHeight w:val="320"/>
        </w:trPr>
        <w:tc>
          <w:tcPr>
            <w:tcW w:w="902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6829CE" w14:textId="597BD00F" w:rsidR="007B0601" w:rsidRPr="00FC674D" w:rsidRDefault="007B0601" w:rsidP="007B0601">
            <w:pPr>
              <w:rPr>
                <w:b/>
                <w:color w:val="000000" w:themeColor="text1"/>
                <w:sz w:val="20"/>
                <w:szCs w:val="20"/>
              </w:rPr>
            </w:pPr>
            <w:r w:rsidRPr="00FC674D">
              <w:rPr>
                <w:b/>
                <w:color w:val="000000" w:themeColor="text1"/>
                <w:sz w:val="20"/>
                <w:szCs w:val="20"/>
              </w:rPr>
              <w:t>Serine and threonine metabolism</w:t>
            </w:r>
          </w:p>
        </w:tc>
      </w:tr>
      <w:tr w:rsidR="00E01448" w:rsidRPr="00FC674D" w14:paraId="3FE90C1F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4803D4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M00020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C7B149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Serine biosynthesis, glycerate-3P =&gt; serine (1)  (2 blocks missing 1/3)</w:t>
            </w:r>
          </w:p>
        </w:tc>
      </w:tr>
      <w:tr w:rsidR="00E01448" w:rsidRPr="00FC674D" w14:paraId="521791FB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82C97E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M00018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78C482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Threonine biosynthesis, aspartate =&gt; homoserine =&gt; threonine (5)  (complete 5/5)</w:t>
            </w:r>
          </w:p>
        </w:tc>
      </w:tr>
      <w:tr w:rsidR="00E01448" w:rsidRPr="00FC674D" w14:paraId="21347910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483375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M00033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EAF137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Ectoine biosynthesis, aspartate =&gt; ectoine (2)  (incomplete 2/5)</w:t>
            </w:r>
          </w:p>
        </w:tc>
      </w:tr>
      <w:tr w:rsidR="007B0601" w:rsidRPr="00FC674D" w14:paraId="47F78D5C" w14:textId="77777777" w:rsidTr="00264F90">
        <w:trPr>
          <w:trHeight w:val="320"/>
        </w:trPr>
        <w:tc>
          <w:tcPr>
            <w:tcW w:w="902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E56F9C" w14:textId="7F275289" w:rsidR="007B0601" w:rsidRPr="00FC674D" w:rsidRDefault="007B0601" w:rsidP="007B0601">
            <w:pPr>
              <w:rPr>
                <w:b/>
                <w:color w:val="000000" w:themeColor="text1"/>
                <w:sz w:val="20"/>
                <w:szCs w:val="20"/>
              </w:rPr>
            </w:pPr>
            <w:r w:rsidRPr="00FC674D">
              <w:rPr>
                <w:b/>
                <w:color w:val="000000" w:themeColor="text1"/>
                <w:sz w:val="20"/>
                <w:szCs w:val="20"/>
              </w:rPr>
              <w:t>Cysteine and methionine metabolism</w:t>
            </w:r>
          </w:p>
        </w:tc>
      </w:tr>
      <w:tr w:rsidR="00E01448" w:rsidRPr="00FC674D" w14:paraId="64F1B6D4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F6EC84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M00021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DC8BF2" w14:textId="77777777" w:rsidR="00E01448" w:rsidRPr="00FC674D" w:rsidRDefault="00E01448" w:rsidP="007B0601">
            <w:pPr>
              <w:rPr>
                <w:bCs/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</w:t>
            </w:r>
            <w:r w:rsidRPr="00FC674D">
              <w:rPr>
                <w:bCs/>
                <w:color w:val="000000" w:themeColor="text1"/>
                <w:sz w:val="20"/>
                <w:szCs w:val="20"/>
              </w:rPr>
              <w:t>Cysteine biosynthesis, serine =&gt; cysteine (2)  (complete 2/2)</w:t>
            </w:r>
          </w:p>
        </w:tc>
      </w:tr>
      <w:tr w:rsidR="00E01448" w:rsidRPr="00FC674D" w14:paraId="4C2C19EF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FFBCC8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M00609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FA0F5D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Cysteine biosynthesis, methionine =&gt; cysteine (1)  (incomplete 1/6)</w:t>
            </w:r>
          </w:p>
        </w:tc>
      </w:tr>
      <w:tr w:rsidR="00E01448" w:rsidRPr="00FC674D" w14:paraId="63425CD8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EBB3AD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M00017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58C31F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Methionine biosynthesis, apartate =&gt; homoserine =&gt; methionine (5)  (2 blocks missing 5/7)</w:t>
            </w:r>
          </w:p>
        </w:tc>
      </w:tr>
      <w:tr w:rsidR="00E01448" w:rsidRPr="00FC674D" w14:paraId="71FF6C5B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F0A97B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M00034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A29373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Methionine salvage pathway (6)  (incomplete 5/8)</w:t>
            </w:r>
          </w:p>
        </w:tc>
      </w:tr>
      <w:tr w:rsidR="00E01448" w:rsidRPr="00FC674D" w14:paraId="7C12FEA1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ECC722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M00035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A048BC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Methionine degradation (2)  (2 blocks missing 2/4)</w:t>
            </w:r>
          </w:p>
        </w:tc>
      </w:tr>
      <w:tr w:rsidR="00E01448" w:rsidRPr="00FC674D" w14:paraId="3E72D9CE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BF5860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M00368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AE5EAC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Ethylene biosynthesis, methionine =&gt; ethylene (1)  (2 blocks missing 1/3)</w:t>
            </w:r>
          </w:p>
        </w:tc>
      </w:tr>
      <w:tr w:rsidR="007B0601" w:rsidRPr="00FC674D" w14:paraId="6D4667F0" w14:textId="77777777" w:rsidTr="00264F90">
        <w:trPr>
          <w:trHeight w:val="320"/>
        </w:trPr>
        <w:tc>
          <w:tcPr>
            <w:tcW w:w="902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CE169E" w14:textId="08F6F617" w:rsidR="007B0601" w:rsidRPr="00FC674D" w:rsidRDefault="007B0601" w:rsidP="007B0601">
            <w:pPr>
              <w:rPr>
                <w:b/>
                <w:color w:val="000000" w:themeColor="text1"/>
                <w:sz w:val="20"/>
                <w:szCs w:val="20"/>
              </w:rPr>
            </w:pPr>
            <w:r w:rsidRPr="00FC674D">
              <w:rPr>
                <w:b/>
                <w:color w:val="000000" w:themeColor="text1"/>
                <w:sz w:val="20"/>
                <w:szCs w:val="20"/>
              </w:rPr>
              <w:t>Branched-chain amino acid metabolism</w:t>
            </w:r>
          </w:p>
        </w:tc>
      </w:tr>
      <w:tr w:rsidR="00E01448" w:rsidRPr="00FC674D" w14:paraId="3460DE62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0E5966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M00019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887798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Valine/isoleucine biosynthesis, pyruvate =&gt; valine / 2-oxobutanoate =&gt; isoleucine (2)  (2 blocks missing</w:t>
            </w:r>
          </w:p>
        </w:tc>
      </w:tr>
      <w:tr w:rsidR="00E01448" w:rsidRPr="00FC674D" w14:paraId="0297F62F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40191E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M00570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103A43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Isoleucine biosynthesis, threonine =&gt; 2-oxobutanoate =&gt; isoleucine (2)  (incomplete 2/5)</w:t>
            </w:r>
          </w:p>
        </w:tc>
      </w:tr>
      <w:tr w:rsidR="00E01448" w:rsidRPr="00FC674D" w14:paraId="69D40DEF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CC2B63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M00036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A9454B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Leucine degradation, leucine =&gt; acetoacetate + acetyl-CoA (2)  (incomplete 2/6)</w:t>
            </w:r>
          </w:p>
        </w:tc>
      </w:tr>
      <w:tr w:rsidR="007B0601" w:rsidRPr="00FC674D" w14:paraId="39BBDD44" w14:textId="77777777" w:rsidTr="00264F90">
        <w:trPr>
          <w:trHeight w:val="320"/>
        </w:trPr>
        <w:tc>
          <w:tcPr>
            <w:tcW w:w="902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6BE84F" w14:textId="6C7AD2B5" w:rsidR="007B0601" w:rsidRPr="00FC674D" w:rsidRDefault="007B0601" w:rsidP="007B0601">
            <w:pPr>
              <w:rPr>
                <w:b/>
                <w:color w:val="000000" w:themeColor="text1"/>
                <w:sz w:val="20"/>
                <w:szCs w:val="20"/>
              </w:rPr>
            </w:pPr>
            <w:r w:rsidRPr="00FC674D">
              <w:rPr>
                <w:b/>
                <w:color w:val="000000" w:themeColor="text1"/>
                <w:sz w:val="20"/>
                <w:szCs w:val="20"/>
              </w:rPr>
              <w:t>Lysine metabolism</w:t>
            </w:r>
          </w:p>
        </w:tc>
      </w:tr>
      <w:tr w:rsidR="00E01448" w:rsidRPr="00FC674D" w14:paraId="7240DC90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2446E0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M00016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C00306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Lysine biosynthesis, succinyl-DAP pathway, aspartate =&gt; lysine (8)  (1 block missing 8/9)</w:t>
            </w:r>
          </w:p>
        </w:tc>
      </w:tr>
      <w:tr w:rsidR="00E01448" w:rsidRPr="00FC674D" w14:paraId="229B85B4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5A62EB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M00525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91ACB5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Lysine biosynthesis, acetyl-DAP pathway, aspartate =&gt; lysine (6)  (incomplete 6/9)</w:t>
            </w:r>
          </w:p>
        </w:tc>
      </w:tr>
      <w:tr w:rsidR="00E01448" w:rsidRPr="00FC674D" w14:paraId="4874A32A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651E16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M00526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4007B6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Lysine biosynthesis, DAP dehydrogenase pathway, aspartate =&gt; lysine (5)  (1 block missing 5/6)</w:t>
            </w:r>
          </w:p>
        </w:tc>
      </w:tr>
      <w:tr w:rsidR="00E01448" w:rsidRPr="00FC674D" w14:paraId="72F2654B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A45820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M00527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D5A39B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Lysine biosynthesis, DAP aminotransferase pathway, aspartate =&gt; lysine (6)  (1 block missing 6/7)</w:t>
            </w:r>
          </w:p>
        </w:tc>
      </w:tr>
      <w:tr w:rsidR="007B0601" w:rsidRPr="00FC674D" w14:paraId="16FC99FB" w14:textId="77777777" w:rsidTr="00264F90">
        <w:trPr>
          <w:trHeight w:val="320"/>
        </w:trPr>
        <w:tc>
          <w:tcPr>
            <w:tcW w:w="902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E4F7A1" w14:textId="05141FEC" w:rsidR="007B0601" w:rsidRPr="00FC674D" w:rsidRDefault="007B0601" w:rsidP="007B0601">
            <w:pPr>
              <w:rPr>
                <w:b/>
                <w:color w:val="000000" w:themeColor="text1"/>
                <w:sz w:val="20"/>
                <w:szCs w:val="20"/>
              </w:rPr>
            </w:pPr>
            <w:r w:rsidRPr="00FC674D">
              <w:rPr>
                <w:b/>
                <w:color w:val="000000" w:themeColor="text1"/>
                <w:sz w:val="20"/>
                <w:szCs w:val="20"/>
              </w:rPr>
              <w:t>Arginine and proline metabolism</w:t>
            </w:r>
          </w:p>
        </w:tc>
      </w:tr>
      <w:tr w:rsidR="00E01448" w:rsidRPr="00FC674D" w14:paraId="67340C3B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ABF863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M00028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64F5BD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Ornithine biosynthesis, glutamate =&gt; ornithine (2)  (incomplete 1/4)</w:t>
            </w:r>
          </w:p>
        </w:tc>
      </w:tr>
      <w:tr w:rsidR="00E01448" w:rsidRPr="00FC674D" w14:paraId="65E30512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C61297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M00844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C41EEC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Arginine biosynthesis, ornithine =&gt; arginine (2)  (1 block missing 2/3)</w:t>
            </w:r>
          </w:p>
        </w:tc>
      </w:tr>
      <w:tr w:rsidR="00E01448" w:rsidRPr="00FC674D" w14:paraId="5066352A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466C5D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M00845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B80A0C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Arginine biosynthesis, glutamate =&gt; acetylcitrulline =&gt; arginine (2)  (incomplete 2/7)</w:t>
            </w:r>
          </w:p>
        </w:tc>
      </w:tr>
      <w:tr w:rsidR="00E01448" w:rsidRPr="00FC674D" w14:paraId="70E5E92A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127F0B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M00029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A0D3B0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Urea cycle (2)  (incomplete 2/5)</w:t>
            </w:r>
          </w:p>
        </w:tc>
      </w:tr>
      <w:tr w:rsidR="00E01448" w:rsidRPr="00FC674D" w14:paraId="19F777F6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2EF58E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M00015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8F27D3" w14:textId="77777777" w:rsidR="00E01448" w:rsidRPr="00FC674D" w:rsidRDefault="00E01448" w:rsidP="007B0601">
            <w:pPr>
              <w:rPr>
                <w:bCs/>
                <w:color w:val="000000" w:themeColor="text1"/>
                <w:sz w:val="20"/>
                <w:szCs w:val="20"/>
              </w:rPr>
            </w:pPr>
            <w:r w:rsidRPr="00FC674D">
              <w:rPr>
                <w:bCs/>
                <w:color w:val="000000" w:themeColor="text1"/>
                <w:sz w:val="20"/>
                <w:szCs w:val="20"/>
              </w:rPr>
              <w:t> Proline biosynthesis, glutamate =&gt; proline (3)  (complete 2/2)</w:t>
            </w:r>
          </w:p>
        </w:tc>
      </w:tr>
      <w:tr w:rsidR="007B0601" w:rsidRPr="00FC674D" w14:paraId="7C65D740" w14:textId="77777777" w:rsidTr="00264F90">
        <w:trPr>
          <w:trHeight w:val="320"/>
        </w:trPr>
        <w:tc>
          <w:tcPr>
            <w:tcW w:w="902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2B9E54" w14:textId="4F5E9CA8" w:rsidR="007B0601" w:rsidRPr="00FC674D" w:rsidRDefault="007B0601" w:rsidP="007B0601">
            <w:pPr>
              <w:rPr>
                <w:b/>
                <w:color w:val="000000" w:themeColor="text1"/>
                <w:sz w:val="20"/>
                <w:szCs w:val="20"/>
              </w:rPr>
            </w:pPr>
            <w:r w:rsidRPr="00FC674D">
              <w:rPr>
                <w:b/>
                <w:color w:val="000000" w:themeColor="text1"/>
                <w:sz w:val="20"/>
                <w:szCs w:val="20"/>
              </w:rPr>
              <w:t>Polyamine biosynthesis</w:t>
            </w:r>
          </w:p>
        </w:tc>
      </w:tr>
      <w:tr w:rsidR="00E01448" w:rsidRPr="00FC674D" w14:paraId="6C3C058D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FFB12D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M00133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3D002A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Polyamine biosynthesis, arginine =&gt; agmatine =&gt; putrescine =&gt; spermidine (2)  (2 blocks missing 2/4)</w:t>
            </w:r>
          </w:p>
        </w:tc>
      </w:tr>
      <w:tr w:rsidR="00E01448" w:rsidRPr="00FC674D" w14:paraId="43737798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ADD833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M00134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4BFE9D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Polyamine biosynthesis, arginine =&gt; ornithine =&gt; putrescine (1)  (1 block missing 1/2)</w:t>
            </w:r>
          </w:p>
        </w:tc>
      </w:tr>
      <w:tr w:rsidR="007B0601" w:rsidRPr="00FC674D" w14:paraId="6B54CE07" w14:textId="77777777" w:rsidTr="00264F90">
        <w:trPr>
          <w:trHeight w:val="320"/>
        </w:trPr>
        <w:tc>
          <w:tcPr>
            <w:tcW w:w="902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66F1BE" w14:textId="22EF8A7F" w:rsidR="007B0601" w:rsidRPr="00FC674D" w:rsidRDefault="007B0601" w:rsidP="007B0601">
            <w:pPr>
              <w:rPr>
                <w:b/>
                <w:color w:val="000000" w:themeColor="text1"/>
                <w:sz w:val="20"/>
                <w:szCs w:val="20"/>
              </w:rPr>
            </w:pPr>
            <w:r w:rsidRPr="00FC674D">
              <w:rPr>
                <w:b/>
                <w:color w:val="000000" w:themeColor="text1"/>
                <w:sz w:val="20"/>
                <w:szCs w:val="20"/>
              </w:rPr>
              <w:t>Histidine metabolism</w:t>
            </w:r>
          </w:p>
        </w:tc>
      </w:tr>
      <w:tr w:rsidR="00E01448" w:rsidRPr="00FC674D" w14:paraId="0BEEB2A9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70D1BD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M00026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2B086B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Histidine biosynthesis, PRPP =&gt; histidine (7)  (incomplete 3/6)</w:t>
            </w:r>
          </w:p>
        </w:tc>
      </w:tr>
      <w:tr w:rsidR="007B0601" w:rsidRPr="00FC674D" w14:paraId="1986D012" w14:textId="77777777" w:rsidTr="00264F90">
        <w:trPr>
          <w:trHeight w:val="320"/>
        </w:trPr>
        <w:tc>
          <w:tcPr>
            <w:tcW w:w="902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794CE0" w14:textId="3DE0B645" w:rsidR="007B0601" w:rsidRPr="00FC674D" w:rsidRDefault="007B0601" w:rsidP="007B0601">
            <w:pPr>
              <w:rPr>
                <w:b/>
                <w:color w:val="000000" w:themeColor="text1"/>
                <w:sz w:val="20"/>
                <w:szCs w:val="20"/>
              </w:rPr>
            </w:pPr>
            <w:r w:rsidRPr="00FC674D">
              <w:rPr>
                <w:b/>
                <w:color w:val="000000" w:themeColor="text1"/>
                <w:sz w:val="20"/>
                <w:szCs w:val="20"/>
              </w:rPr>
              <w:t>Aromatic amino acid metabolism</w:t>
            </w:r>
          </w:p>
        </w:tc>
      </w:tr>
      <w:tr w:rsidR="00E01448" w:rsidRPr="00FC674D" w14:paraId="5E61C270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E8F9D6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M00022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C56287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Shikimate pathway, phosphoenolpyruvate + erythrose-4P =&gt; chorismate (6)  (1 block missing 3/4)</w:t>
            </w:r>
          </w:p>
        </w:tc>
      </w:tr>
      <w:tr w:rsidR="00E01448" w:rsidRPr="00FC674D" w14:paraId="17C9FAF0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6D2404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M00023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0BABC8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Tryptophan biosynthesis, chorismate =&gt; tryptophan (5)  (2 blocks missing 1/3)</w:t>
            </w:r>
          </w:p>
        </w:tc>
      </w:tr>
      <w:tr w:rsidR="007B0601" w:rsidRPr="00FC674D" w14:paraId="3106A4A1" w14:textId="77777777" w:rsidTr="00264F90">
        <w:trPr>
          <w:trHeight w:val="320"/>
        </w:trPr>
        <w:tc>
          <w:tcPr>
            <w:tcW w:w="902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170AD1" w14:textId="1D5FF1A8" w:rsidR="007B0601" w:rsidRPr="00FC674D" w:rsidRDefault="007B0601" w:rsidP="007B0601">
            <w:pPr>
              <w:rPr>
                <w:b/>
                <w:color w:val="000000" w:themeColor="text1"/>
                <w:sz w:val="20"/>
                <w:szCs w:val="20"/>
              </w:rPr>
            </w:pPr>
            <w:r w:rsidRPr="00FC674D">
              <w:rPr>
                <w:b/>
                <w:color w:val="000000" w:themeColor="text1"/>
                <w:sz w:val="20"/>
                <w:szCs w:val="20"/>
              </w:rPr>
              <w:t>Other amino acid metabolism</w:t>
            </w:r>
          </w:p>
        </w:tc>
      </w:tr>
      <w:tr w:rsidR="00E01448" w:rsidRPr="00FC674D" w14:paraId="51F4611C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E690DF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M00118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50B9CB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Glutathione biosynthesis, glutamate =&gt; glutathione (1)  (1 block missing 1/2)</w:t>
            </w:r>
          </w:p>
        </w:tc>
      </w:tr>
      <w:tr w:rsidR="007B0601" w:rsidRPr="00FC674D" w14:paraId="20004B97" w14:textId="77777777" w:rsidTr="00264F90">
        <w:trPr>
          <w:trHeight w:val="320"/>
        </w:trPr>
        <w:tc>
          <w:tcPr>
            <w:tcW w:w="902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AEE7D3" w14:textId="1114BE8A" w:rsidR="007B0601" w:rsidRPr="00FC674D" w:rsidRDefault="007B0601" w:rsidP="007B0601">
            <w:pPr>
              <w:rPr>
                <w:b/>
                <w:color w:val="000000" w:themeColor="text1"/>
                <w:sz w:val="20"/>
                <w:szCs w:val="20"/>
              </w:rPr>
            </w:pPr>
            <w:r w:rsidRPr="00FC674D">
              <w:rPr>
                <w:b/>
                <w:color w:val="000000" w:themeColor="text1"/>
                <w:sz w:val="20"/>
                <w:szCs w:val="20"/>
              </w:rPr>
              <w:t>Glycan metabolism</w:t>
            </w:r>
          </w:p>
        </w:tc>
      </w:tr>
      <w:tr w:rsidR="007B0601" w:rsidRPr="00FC674D" w14:paraId="10ABAC62" w14:textId="77777777" w:rsidTr="00264F90">
        <w:trPr>
          <w:trHeight w:val="320"/>
        </w:trPr>
        <w:tc>
          <w:tcPr>
            <w:tcW w:w="902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DABDB0" w14:textId="67E40F01" w:rsidR="007B0601" w:rsidRPr="00FC674D" w:rsidRDefault="007B0601" w:rsidP="007B0601">
            <w:pPr>
              <w:rPr>
                <w:b/>
                <w:color w:val="000000" w:themeColor="text1"/>
                <w:sz w:val="20"/>
                <w:szCs w:val="20"/>
              </w:rPr>
            </w:pPr>
            <w:r w:rsidRPr="00FC674D">
              <w:rPr>
                <w:b/>
                <w:color w:val="000000" w:themeColor="text1"/>
                <w:sz w:val="20"/>
                <w:szCs w:val="20"/>
              </w:rPr>
              <w:t>Lipopolysaccharide metabolism</w:t>
            </w:r>
          </w:p>
        </w:tc>
      </w:tr>
      <w:tr w:rsidR="00E01448" w:rsidRPr="00FC674D" w14:paraId="564DAE47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00DBDB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M00060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FF3980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KDO2-lipid A biosynthesis, Raetz pathway, LpxL-LpxM type (8)  (2 blocks missing 7/9)</w:t>
            </w:r>
          </w:p>
        </w:tc>
      </w:tr>
      <w:tr w:rsidR="00E01448" w:rsidRPr="00FC674D" w14:paraId="4D67ED8B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23BE45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M00866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474D28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KDO2-lipid A biosynthesis, Raetz pathway, non-LpxL-LpxM type (9)  (1 block missing 8/9)</w:t>
            </w:r>
          </w:p>
        </w:tc>
      </w:tr>
      <w:tr w:rsidR="00E01448" w:rsidRPr="00FC674D" w14:paraId="522956B2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10CA8F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M00063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379A5A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CMP-KDO biosynthesis (3)  (1 block missing 3/4)</w:t>
            </w:r>
          </w:p>
        </w:tc>
      </w:tr>
      <w:tr w:rsidR="007B0601" w:rsidRPr="00FC674D" w14:paraId="55E8E499" w14:textId="77777777" w:rsidTr="00264F90">
        <w:trPr>
          <w:trHeight w:val="320"/>
        </w:trPr>
        <w:tc>
          <w:tcPr>
            <w:tcW w:w="902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FED2C8" w14:textId="4D8DED57" w:rsidR="007B0601" w:rsidRPr="00FC674D" w:rsidRDefault="007B0601" w:rsidP="007B0601">
            <w:pPr>
              <w:rPr>
                <w:b/>
                <w:color w:val="000000" w:themeColor="text1"/>
                <w:sz w:val="20"/>
                <w:szCs w:val="20"/>
              </w:rPr>
            </w:pPr>
            <w:r w:rsidRPr="00FC674D">
              <w:rPr>
                <w:b/>
                <w:color w:val="000000" w:themeColor="text1"/>
                <w:sz w:val="20"/>
                <w:szCs w:val="20"/>
              </w:rPr>
              <w:t>Metabolism of cofactors and vitamins</w:t>
            </w:r>
          </w:p>
        </w:tc>
      </w:tr>
      <w:tr w:rsidR="007B0601" w:rsidRPr="00FC674D" w14:paraId="76494AD0" w14:textId="77777777" w:rsidTr="00264F90">
        <w:trPr>
          <w:trHeight w:val="320"/>
        </w:trPr>
        <w:tc>
          <w:tcPr>
            <w:tcW w:w="902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761D27" w14:textId="63E44A53" w:rsidR="007B0601" w:rsidRPr="00FC674D" w:rsidRDefault="007B0601" w:rsidP="007B0601">
            <w:pPr>
              <w:rPr>
                <w:b/>
                <w:color w:val="000000" w:themeColor="text1"/>
                <w:sz w:val="20"/>
                <w:szCs w:val="20"/>
              </w:rPr>
            </w:pPr>
            <w:r w:rsidRPr="00FC674D">
              <w:rPr>
                <w:b/>
                <w:color w:val="000000" w:themeColor="text1"/>
                <w:sz w:val="20"/>
                <w:szCs w:val="20"/>
              </w:rPr>
              <w:t>Cofactor and vitamin metabolism</w:t>
            </w:r>
          </w:p>
        </w:tc>
      </w:tr>
      <w:tr w:rsidR="00E01448" w:rsidRPr="00FC674D" w14:paraId="4E43ED5E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C8121C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M00127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6BA273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Thiamine biosynthesis, prokaryotes, AIR (+ DXP/tyrosine) =&gt; TMP/TPP (4)  (incomplete 3/7)</w:t>
            </w:r>
          </w:p>
        </w:tc>
      </w:tr>
      <w:tr w:rsidR="00E01448" w:rsidRPr="00FC674D" w14:paraId="74FCF39A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F615F4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M00895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B4ED35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Thiamine biosynthesis, prokaryotes, AIR (+ DXP/glycine) =&gt; TMP/TPP (4)  (incomplete 4/9)</w:t>
            </w:r>
          </w:p>
        </w:tc>
      </w:tr>
      <w:tr w:rsidR="00E01448" w:rsidRPr="00FC674D" w14:paraId="7BD029E9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1A439F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M00896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A0FB29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Thiamine biosynthesis, archaea, AIR (+ NAD+) =&gt; TMP/TPP (4)  (1 block missing 3/4)</w:t>
            </w:r>
          </w:p>
        </w:tc>
      </w:tr>
      <w:tr w:rsidR="00E01448" w:rsidRPr="00FC674D" w14:paraId="3EBBE5E0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E4BD90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M00897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492923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Thiamine biosynthesis, plants, AIR (+ NAD+) =&gt; TMP/thiamine/TPP (1)  (incomplete 1/5)</w:t>
            </w:r>
          </w:p>
        </w:tc>
      </w:tr>
      <w:tr w:rsidR="00E01448" w:rsidRPr="00FC674D" w14:paraId="7FC71F4C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6EAB20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M00899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A7C1EB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Thiamine salvage pathway, HMP/HET =&gt; TMP (2)  (1 block missing 1/2)</w:t>
            </w:r>
          </w:p>
        </w:tc>
      </w:tr>
      <w:tr w:rsidR="00E01448" w:rsidRPr="00FC674D" w14:paraId="7F5DDA2C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089907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M00125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E3631C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Riboflavin biosynthesis, plants and bacteria, GTP =&gt; riboflavin/FMN/FAD (5)  (1 block missing 6/7)</w:t>
            </w:r>
          </w:p>
        </w:tc>
      </w:tr>
      <w:tr w:rsidR="00E01448" w:rsidRPr="00FC674D" w14:paraId="5F62C405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87C23E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M00911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33B2E4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Riboflavin biosynthesis, fungi, GTP =&gt; riboflavin/FMN/FAD (2)  (incomplete 2/8)</w:t>
            </w:r>
          </w:p>
        </w:tc>
      </w:tr>
      <w:tr w:rsidR="00E01448" w:rsidRPr="00FC674D" w14:paraId="727686E0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06E2EF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M00124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3CD2FB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Pyridoxal-P biosynthesis, erythrose-4P =&gt; pyridoxal-P (2)  (incomplete 2/6)</w:t>
            </w:r>
          </w:p>
        </w:tc>
      </w:tr>
      <w:tr w:rsidR="00E01448" w:rsidRPr="00FC674D" w14:paraId="3D5FEB8A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213936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M00115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9CA482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NAD biosynthesis, aspartate =&gt; quinolinate =&gt; NAD (4)  (1 block missing 4/5)</w:t>
            </w:r>
          </w:p>
        </w:tc>
      </w:tr>
      <w:tr w:rsidR="00E01448" w:rsidRPr="00FC674D" w14:paraId="48FB67A0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DBDE95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M00912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F6BE9D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NAD biosynthesis, tryptophan =&gt; quinolinate =&gt; NAD (2)  (incomplete 2/8)</w:t>
            </w:r>
          </w:p>
        </w:tc>
      </w:tr>
      <w:tr w:rsidR="00E01448" w:rsidRPr="00FC674D" w14:paraId="17106015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C32FC0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M00119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0BD5A8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Pantothenate biosynthesis, valine/L-aspartate =&gt; pantothenate (3)  (2 blocks missing 3/5)</w:t>
            </w:r>
          </w:p>
        </w:tc>
      </w:tr>
      <w:tr w:rsidR="00E01448" w:rsidRPr="00FC674D" w14:paraId="5471E5DE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42B522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M00913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2BB956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Pantothenate biosynthesis, 2-oxoisovalerate/spermine =&gt; pantothenate (2)  (incomplete 2/5)</w:t>
            </w:r>
          </w:p>
        </w:tc>
      </w:tr>
      <w:tr w:rsidR="00E01448" w:rsidRPr="00FC674D" w14:paraId="6B3F4CF5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8C5662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M00120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DAB430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Coenzyme A biosynthesis, pantothenate =&gt; CoA (4)  (complete 3/3)</w:t>
            </w:r>
          </w:p>
        </w:tc>
      </w:tr>
      <w:tr w:rsidR="00E01448" w:rsidRPr="00FC674D" w14:paraId="22576332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7843B1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M00914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C9E4B1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Coenzyme A biosynthesis, archaea, 2-oxoisovalerate =&gt; 4-phosphopantoate =&gt; CoA (2)  (incomplete 2/7)</w:t>
            </w:r>
          </w:p>
        </w:tc>
      </w:tr>
      <w:tr w:rsidR="00E01448" w:rsidRPr="00FC674D" w14:paraId="51C48988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85499D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M00572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65B459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Pimeloyl-ACP biosynthesis, BioC-BioH pathway, malonyl-ACP =&gt; pimeloyl-ACP (6)  (1 block missing 5/6)</w:t>
            </w:r>
          </w:p>
        </w:tc>
      </w:tr>
      <w:tr w:rsidR="00E01448" w:rsidRPr="00FC674D" w14:paraId="5EB603BD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DD0004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M00950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56A2F2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Biotin biosynthesis, BioU pathway, pimeloyl-ACP/CoA =&gt; biotin (1)  (incomplete 1/4)</w:t>
            </w:r>
          </w:p>
        </w:tc>
      </w:tr>
      <w:tr w:rsidR="00E01448" w:rsidRPr="00FC674D" w14:paraId="290EFAD0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BA6419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M00573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9EBEEB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Biotin biosynthesis, BioI pathway, long-chain-acyl-ACP =&gt; pimeloyl-ACP =&gt; biotin (1)  (incomplete 1/5)</w:t>
            </w:r>
          </w:p>
        </w:tc>
      </w:tr>
      <w:tr w:rsidR="00E01448" w:rsidRPr="00FC674D" w14:paraId="352222CF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B8D54E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M00577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DBDFB6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Biotin biosynthesis, BioW pathway, pimelate =&gt; pimeloyl-CoA =&gt; biotin (1)  (incomplete 1/5)</w:t>
            </w:r>
          </w:p>
        </w:tc>
      </w:tr>
      <w:tr w:rsidR="00E01448" w:rsidRPr="00FC674D" w14:paraId="507DB20E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9E22EE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M00881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AF0C75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Lipoic acid biosynthesis, plants and bacteria, octanoyl-ACP =&gt; dihydrolipoyl-E2/H (2)  (complete 2/2)</w:t>
            </w:r>
          </w:p>
        </w:tc>
      </w:tr>
      <w:tr w:rsidR="00E01448" w:rsidRPr="00FC674D" w14:paraId="0AFB5212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249CDB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M00882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A221E5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Lipoic acid biosynthesis, eukaryotes, octanoyl-ACP =&gt; dihydrolipoyl-H (1)  (1 block missing 1/2)</w:t>
            </w:r>
          </w:p>
        </w:tc>
      </w:tr>
      <w:tr w:rsidR="00E01448" w:rsidRPr="00FC674D" w14:paraId="338AB8AC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882F90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M00883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959BE7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Lipoic acid biosynthesis, animals and bacteria, octanoyl-ACP =&gt; dihydrolipoyl-H =&gt; dihydrolipoyl-E2 (1)  (2 blocks missing 1/3)</w:t>
            </w:r>
          </w:p>
        </w:tc>
      </w:tr>
      <w:tr w:rsidR="00E01448" w:rsidRPr="00FC674D" w14:paraId="4105C758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DB6A76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M00884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9011C0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Lipoic acid biosynthesis, octanoyl-CoA =&gt; dihydrolipoyl-E2 (1)  (1 block missing 1/2)</w:t>
            </w:r>
          </w:p>
        </w:tc>
      </w:tr>
      <w:tr w:rsidR="00E01448" w:rsidRPr="00FC674D" w14:paraId="70B7445A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BD5795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M00126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D5B617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Tetrahydrofolate biosynthesis, GTP =&gt; THF (5)  (2 blocks missing 3/5)</w:t>
            </w:r>
          </w:p>
        </w:tc>
      </w:tr>
      <w:tr w:rsidR="00E01448" w:rsidRPr="00FC674D" w14:paraId="3268080D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C63325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M00840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A4F56B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Tetrahydrofolate biosynthesis, mediated by ribA and trpF, GTP =&gt; THF (2)  (incomplete 2/6)</w:t>
            </w:r>
          </w:p>
        </w:tc>
      </w:tr>
      <w:tr w:rsidR="00E01448" w:rsidRPr="00FC674D" w14:paraId="72B0D07E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09B011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M00841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B451BE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Tetrahydrofolate biosynthesis, mediated by PTPS, GTP =&gt; THF (2)  (incomplete 2/5)</w:t>
            </w:r>
          </w:p>
        </w:tc>
      </w:tr>
      <w:tr w:rsidR="00E01448" w:rsidRPr="00FC674D" w14:paraId="732379B0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3B7653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M00842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370E10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Tetrahydrobiopterin biosynthesis, GTP =&gt; BH4 (1)  (2 blocks missing 1/3)</w:t>
            </w:r>
          </w:p>
        </w:tc>
      </w:tr>
      <w:tr w:rsidR="00E01448" w:rsidRPr="00FC674D" w14:paraId="4FD2F143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005B23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M00843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B50D7B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L-threo-Tetrahydrobiopterin biosynthesis, GTP =&gt; L-threo-BH4 (1)  (2 blocks missing 1/3)</w:t>
            </w:r>
          </w:p>
        </w:tc>
      </w:tr>
      <w:tr w:rsidR="00E01448" w:rsidRPr="00FC674D" w14:paraId="7C3EF737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7E7F6A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M00880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EAEAD0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Molybdenum cofactor biosynthesis, GTP =&gt; molybdenum cofactor (4)  (1 block missing 2/3)</w:t>
            </w:r>
          </w:p>
        </w:tc>
      </w:tr>
      <w:tr w:rsidR="00E01448" w:rsidRPr="00FC674D" w14:paraId="26B7EC8F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9EE807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M00140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380F82" w14:textId="77777777" w:rsidR="00E01448" w:rsidRPr="00FC674D" w:rsidRDefault="00E01448" w:rsidP="007B0601">
            <w:pPr>
              <w:rPr>
                <w:bCs/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</w:t>
            </w:r>
            <w:r w:rsidRPr="00FC674D">
              <w:rPr>
                <w:bCs/>
                <w:color w:val="000000" w:themeColor="text1"/>
                <w:sz w:val="20"/>
                <w:szCs w:val="20"/>
              </w:rPr>
              <w:t>C1-unit interconversion, prokaryotes (4)  (complete 3/3)</w:t>
            </w:r>
          </w:p>
        </w:tc>
      </w:tr>
      <w:tr w:rsidR="00E01448" w:rsidRPr="00FC674D" w14:paraId="2440FEAE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FAE6DD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M00141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779FF9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C1-unit interconversion, eukaryotes (1)  (1 block missing 1/2)</w:t>
            </w:r>
          </w:p>
        </w:tc>
      </w:tr>
      <w:tr w:rsidR="00E01448" w:rsidRPr="00FC674D" w14:paraId="67A1ED33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773046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M00846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83F02E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Siroheme biosynthesis, glutamyl-tRNA =&gt; siroheme (2)  (incomplete 2/6)</w:t>
            </w:r>
          </w:p>
        </w:tc>
      </w:tr>
      <w:tr w:rsidR="00E01448" w:rsidRPr="00FC674D" w14:paraId="5D8E68B4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15AB39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M00868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56808D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Heme biosynthesis, animals and fungi, glycine =&gt; heme (4)  (incomplete 4/8)</w:t>
            </w:r>
          </w:p>
        </w:tc>
      </w:tr>
      <w:tr w:rsidR="00E01448" w:rsidRPr="00FC674D" w14:paraId="0041613D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53A62B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M00121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1AA53A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Heme biosynthesis, plants and bacteria, glutamate =&gt; heme (7)  (incomplete 6/10)</w:t>
            </w:r>
          </w:p>
        </w:tc>
      </w:tr>
      <w:tr w:rsidR="00E01448" w:rsidRPr="00FC674D" w14:paraId="772E3559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3C195B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M00926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A59ABF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Heme biosynthesis, bacteria, glutamyl-tRNA =&gt; coproporphyrin III =&gt; heme (3)  (incomplete 3/9)</w:t>
            </w:r>
          </w:p>
        </w:tc>
      </w:tr>
      <w:tr w:rsidR="00E01448" w:rsidRPr="00FC674D" w14:paraId="435641D1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19EBA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M00924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F3281B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Cobalamin biosynthesis, anaerobic, uroporphyrinogen III =&gt; sirohydrochlorin =&gt; cobyrinate a,c-diamide (7)  (incomplete 7/11)</w:t>
            </w:r>
          </w:p>
        </w:tc>
      </w:tr>
      <w:tr w:rsidR="00E01448" w:rsidRPr="00FC674D" w14:paraId="4AF5C939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27B6A1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M00925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96382D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Cobalamin biosynthesis, aerobic, uroporphyrinogen III =&gt; precorrin 2 =&gt; cobyrinate a,c-diamide (7)  (incomplete 5/11)</w:t>
            </w:r>
          </w:p>
        </w:tc>
      </w:tr>
      <w:tr w:rsidR="00E01448" w:rsidRPr="00FC674D" w14:paraId="752D8319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35765C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M00122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0A7B6A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Cobalamin biosynthesis, cobyrinate a,c-diamide =&gt; cobalamin (4)  (incomplete 4/7)</w:t>
            </w:r>
          </w:p>
        </w:tc>
      </w:tr>
      <w:tr w:rsidR="00E01448" w:rsidRPr="00FC674D" w14:paraId="57CB0C8F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0B3E01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M00117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56AA2B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Ubiquinone biosynthesis, prokaryotes, chorismate (+ polyprenyl-PP) =&gt; ubiquinol (4)  (incomplete 5/9)</w:t>
            </w:r>
          </w:p>
        </w:tc>
      </w:tr>
      <w:tr w:rsidR="00E01448" w:rsidRPr="00FC674D" w14:paraId="2856EC79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ADBB18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M00116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EF45D5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Menaquinone biosynthesis, chorismate (+ polyprenyl-PP) =&gt; menaquinol (1)  (incomplete 1/9)</w:t>
            </w:r>
          </w:p>
        </w:tc>
      </w:tr>
      <w:tr w:rsidR="007B0601" w:rsidRPr="00FC674D" w14:paraId="7AEC36EA" w14:textId="77777777" w:rsidTr="00264F90">
        <w:trPr>
          <w:trHeight w:val="320"/>
        </w:trPr>
        <w:tc>
          <w:tcPr>
            <w:tcW w:w="902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A2F05E" w14:textId="0AA6021E" w:rsidR="007B0601" w:rsidRPr="00FC674D" w:rsidRDefault="007B0601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b/>
                <w:bCs/>
                <w:color w:val="000000" w:themeColor="text1"/>
                <w:sz w:val="20"/>
                <w:szCs w:val="20"/>
              </w:rPr>
              <w:t>Biosynthesis of terpenoids and polyketides</w:t>
            </w:r>
          </w:p>
        </w:tc>
      </w:tr>
      <w:tr w:rsidR="007B0601" w:rsidRPr="00FC674D" w14:paraId="4ECFAB59" w14:textId="77777777" w:rsidTr="00264F90">
        <w:trPr>
          <w:trHeight w:val="320"/>
        </w:trPr>
        <w:tc>
          <w:tcPr>
            <w:tcW w:w="902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C7E602" w14:textId="62A24789" w:rsidR="007B0601" w:rsidRPr="00FC674D" w:rsidRDefault="007B0601" w:rsidP="007B0601">
            <w:pPr>
              <w:rPr>
                <w:b/>
                <w:color w:val="000000" w:themeColor="text1"/>
                <w:sz w:val="20"/>
                <w:szCs w:val="20"/>
              </w:rPr>
            </w:pPr>
            <w:r w:rsidRPr="00FC674D">
              <w:rPr>
                <w:b/>
                <w:color w:val="000000" w:themeColor="text1"/>
                <w:sz w:val="20"/>
                <w:szCs w:val="20"/>
              </w:rPr>
              <w:t>Terpenoid backbone biosynthesis</w:t>
            </w:r>
          </w:p>
        </w:tc>
      </w:tr>
      <w:tr w:rsidR="00E01448" w:rsidRPr="00FC674D" w14:paraId="2F25817E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ED6042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M00095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927F2C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C5 isoprenoid biosynthesis, mevalonate pathway (1)  (incomplete 1/7)</w:t>
            </w:r>
          </w:p>
        </w:tc>
      </w:tr>
      <w:tr w:rsidR="00E01448" w:rsidRPr="00FC674D" w14:paraId="592E2768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E595B1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M00849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AC75C1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C5 isoprenoid biosynthesis, mevalonate pathway, archaea (1)  (incomplete 1/6)</w:t>
            </w:r>
          </w:p>
        </w:tc>
      </w:tr>
      <w:tr w:rsidR="00E01448" w:rsidRPr="00FC674D" w14:paraId="3A1F5900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AAA6C2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M00096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CC427B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C5 isoprenoid biosynthesis, non-mevalonate pathway (5)  (incomplete 5/8)</w:t>
            </w:r>
          </w:p>
        </w:tc>
      </w:tr>
      <w:tr w:rsidR="00E01448" w:rsidRPr="00FC674D" w14:paraId="5EA2350C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A6398D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M00364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ACD4A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C10-C20 isoprenoid biosynthesis, bacteria (1)  (1 block missing 1/2)</w:t>
            </w:r>
          </w:p>
        </w:tc>
      </w:tr>
      <w:tr w:rsidR="007B0601" w:rsidRPr="00FC674D" w14:paraId="52DC95AB" w14:textId="77777777" w:rsidTr="00264F90">
        <w:trPr>
          <w:trHeight w:val="320"/>
        </w:trPr>
        <w:tc>
          <w:tcPr>
            <w:tcW w:w="902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115AFE" w14:textId="6B563954" w:rsidR="007B0601" w:rsidRPr="00FC674D" w:rsidRDefault="007B0601" w:rsidP="007B0601">
            <w:pPr>
              <w:rPr>
                <w:b/>
                <w:color w:val="000000" w:themeColor="text1"/>
                <w:sz w:val="20"/>
                <w:szCs w:val="20"/>
              </w:rPr>
            </w:pPr>
            <w:r w:rsidRPr="00FC674D">
              <w:rPr>
                <w:b/>
                <w:color w:val="000000" w:themeColor="text1"/>
                <w:sz w:val="20"/>
                <w:szCs w:val="20"/>
              </w:rPr>
              <w:t>Xenobiotics biodegradation</w:t>
            </w:r>
          </w:p>
        </w:tc>
      </w:tr>
      <w:tr w:rsidR="007B0601" w:rsidRPr="00FC674D" w14:paraId="3AB6FECE" w14:textId="77777777" w:rsidTr="00264F90">
        <w:trPr>
          <w:trHeight w:val="320"/>
        </w:trPr>
        <w:tc>
          <w:tcPr>
            <w:tcW w:w="902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47F60C" w14:textId="48FC55EA" w:rsidR="007B0601" w:rsidRPr="00FC674D" w:rsidRDefault="007B0601" w:rsidP="007B0601">
            <w:pPr>
              <w:rPr>
                <w:b/>
                <w:color w:val="000000" w:themeColor="text1"/>
                <w:sz w:val="20"/>
                <w:szCs w:val="20"/>
              </w:rPr>
            </w:pPr>
            <w:r w:rsidRPr="00FC674D">
              <w:rPr>
                <w:b/>
                <w:color w:val="000000" w:themeColor="text1"/>
                <w:sz w:val="20"/>
                <w:szCs w:val="20"/>
              </w:rPr>
              <w:t>Aromatics degradation</w:t>
            </w:r>
          </w:p>
        </w:tc>
      </w:tr>
      <w:tr w:rsidR="00E01448" w:rsidRPr="00FC674D" w14:paraId="639A99FF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59F383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M00878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DFB7CA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Phenylacetate degradation, phenylaxetate =&gt; acetyl-CoA/succinyl-CoA (2)  (incomplete 2/7)</w:t>
            </w:r>
          </w:p>
        </w:tc>
      </w:tr>
      <w:tr w:rsidR="007B0601" w:rsidRPr="00FC674D" w14:paraId="11A9BE6F" w14:textId="77777777" w:rsidTr="00264F90">
        <w:trPr>
          <w:trHeight w:val="320"/>
        </w:trPr>
        <w:tc>
          <w:tcPr>
            <w:tcW w:w="902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A5A4A2" w14:textId="70F8C092" w:rsidR="007B0601" w:rsidRPr="00FC674D" w:rsidRDefault="007B0601" w:rsidP="007B0601">
            <w:pPr>
              <w:rPr>
                <w:b/>
                <w:color w:val="000000" w:themeColor="text1"/>
                <w:sz w:val="20"/>
                <w:szCs w:val="20"/>
              </w:rPr>
            </w:pPr>
            <w:r w:rsidRPr="00FC674D">
              <w:rPr>
                <w:b/>
                <w:color w:val="000000" w:themeColor="text1"/>
                <w:sz w:val="20"/>
                <w:szCs w:val="20"/>
              </w:rPr>
              <w:t>Pathogenicity</w:t>
            </w:r>
          </w:p>
        </w:tc>
      </w:tr>
      <w:tr w:rsidR="00E01448" w:rsidRPr="00FC674D" w14:paraId="18922F4F" w14:textId="77777777" w:rsidTr="007B0601">
        <w:trPr>
          <w:trHeight w:val="320"/>
        </w:trPr>
        <w:tc>
          <w:tcPr>
            <w:tcW w:w="993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FB6B3C" w14:textId="77777777" w:rsidR="00E01448" w:rsidRPr="00FC674D" w:rsidRDefault="00E01448" w:rsidP="00E1189B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M00575</w:t>
            </w:r>
          </w:p>
        </w:tc>
        <w:tc>
          <w:tcPr>
            <w:tcW w:w="80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4DBE81" w14:textId="77777777" w:rsidR="00E01448" w:rsidRPr="00FC674D" w:rsidRDefault="00E01448" w:rsidP="007B0601">
            <w:pPr>
              <w:rPr>
                <w:color w:val="000000" w:themeColor="text1"/>
                <w:sz w:val="20"/>
                <w:szCs w:val="20"/>
              </w:rPr>
            </w:pPr>
            <w:r w:rsidRPr="00FC674D">
              <w:rPr>
                <w:color w:val="000000" w:themeColor="text1"/>
                <w:sz w:val="20"/>
                <w:szCs w:val="20"/>
              </w:rPr>
              <w:t> Pertussis pathogenicity signature, T1SS (1)  (incomplete 1/5)</w:t>
            </w:r>
          </w:p>
        </w:tc>
      </w:tr>
    </w:tbl>
    <w:p w14:paraId="5E38F96E" w14:textId="6986C4B5" w:rsidR="00AD62C2" w:rsidRPr="00FC674D" w:rsidRDefault="00F005C4" w:rsidP="00F005C4">
      <w:pPr>
        <w:tabs>
          <w:tab w:val="left" w:pos="1065"/>
        </w:tabs>
        <w:jc w:val="both"/>
        <w:rPr>
          <w:rFonts w:eastAsia="宋体"/>
        </w:rPr>
      </w:pPr>
      <w:r w:rsidRPr="00FC674D">
        <w:rPr>
          <w:rFonts w:eastAsia="宋体" w:hint="eastAsia"/>
        </w:rPr>
        <w:t>T</w:t>
      </w:r>
      <w:r w:rsidRPr="00FC674D">
        <w:rPr>
          <w:rFonts w:eastAsia="宋体"/>
        </w:rPr>
        <w:t xml:space="preserve">he number in parentheses represented the identified genes from </w:t>
      </w:r>
      <w:r w:rsidR="007B0601" w:rsidRPr="00FC674D">
        <w:rPr>
          <w:rFonts w:eastAsia="宋体"/>
        </w:rPr>
        <w:t>the MAG (</w:t>
      </w:r>
      <w:r w:rsidR="007B0601" w:rsidRPr="00FC674D">
        <w:rPr>
          <w:rFonts w:eastAsia="宋体"/>
          <w:sz w:val="22"/>
          <w:szCs w:val="22"/>
        </w:rPr>
        <w:t>WP3210.05</w:t>
      </w:r>
      <w:r w:rsidR="007B0601" w:rsidRPr="00FC674D">
        <w:rPr>
          <w:rFonts w:eastAsia="宋体"/>
          <w:b/>
          <w:sz w:val="22"/>
          <w:szCs w:val="22"/>
        </w:rPr>
        <w:t>)</w:t>
      </w:r>
      <w:r w:rsidRPr="00FC674D">
        <w:rPr>
          <w:rFonts w:eastAsia="宋体"/>
        </w:rPr>
        <w:t>. The categories of pathway modules were shown in bold before their corresponding pathway modules.</w:t>
      </w:r>
    </w:p>
    <w:p w14:paraId="54555883" w14:textId="69318376" w:rsidR="00E10518" w:rsidRPr="00FC674D" w:rsidRDefault="00E10518" w:rsidP="0092077F">
      <w:pPr>
        <w:jc w:val="both"/>
      </w:pPr>
    </w:p>
    <w:p w14:paraId="1C297BA3" w14:textId="77777777" w:rsidR="00E76BEE" w:rsidRPr="00FC674D" w:rsidRDefault="00E76BEE" w:rsidP="0092077F">
      <w:pPr>
        <w:jc w:val="both"/>
        <w:rPr>
          <w:rFonts w:eastAsia="宋体"/>
          <w:b/>
        </w:rPr>
        <w:sectPr w:rsidR="00E76BEE" w:rsidRPr="00FC674D" w:rsidSect="009A2834">
          <w:pgSz w:w="11900" w:h="16820"/>
          <w:pgMar w:top="1440" w:right="1440" w:bottom="1440" w:left="1440" w:header="720" w:footer="720" w:gutter="0"/>
          <w:cols w:space="720"/>
          <w:docGrid w:linePitch="360"/>
        </w:sectPr>
      </w:pPr>
    </w:p>
    <w:p w14:paraId="2B8D38F5" w14:textId="35942603" w:rsidR="00E10518" w:rsidRPr="00FC674D" w:rsidRDefault="00E10518" w:rsidP="0092077F">
      <w:pPr>
        <w:jc w:val="both"/>
        <w:rPr>
          <w:rFonts w:eastAsia="宋体"/>
          <w:b/>
          <w:sz w:val="22"/>
          <w:szCs w:val="22"/>
        </w:rPr>
      </w:pPr>
      <w:r w:rsidRPr="00FC674D">
        <w:rPr>
          <w:rFonts w:eastAsia="宋体"/>
          <w:b/>
        </w:rPr>
        <w:t>Supplementary Table 1</w:t>
      </w:r>
      <w:r w:rsidR="00A20C66" w:rsidRPr="00FC674D">
        <w:rPr>
          <w:rFonts w:eastAsia="宋体"/>
          <w:b/>
        </w:rPr>
        <w:t>4</w:t>
      </w:r>
      <w:r w:rsidRPr="00FC674D">
        <w:rPr>
          <w:rFonts w:eastAsia="宋体"/>
          <w:b/>
        </w:rPr>
        <w:t xml:space="preserve">. </w:t>
      </w:r>
      <w:r w:rsidRPr="00FC674D">
        <w:rPr>
          <w:rFonts w:eastAsia="宋体"/>
          <w:b/>
          <w:sz w:val="22"/>
          <w:szCs w:val="22"/>
        </w:rPr>
        <w:t>Significance tests of treatment effects on the abundan</w:t>
      </w:r>
      <w:r w:rsidR="00E76BEE" w:rsidRPr="00FC674D">
        <w:rPr>
          <w:rFonts w:eastAsia="宋体"/>
          <w:b/>
          <w:sz w:val="22"/>
          <w:szCs w:val="22"/>
        </w:rPr>
        <w:t>ces</w:t>
      </w:r>
      <w:r w:rsidRPr="00FC674D">
        <w:rPr>
          <w:rFonts w:eastAsia="宋体"/>
          <w:b/>
          <w:sz w:val="22"/>
          <w:szCs w:val="22"/>
        </w:rPr>
        <w:t xml:space="preserve"> of MAGs by linear mixed-effects model</w:t>
      </w:r>
      <w:r w:rsidR="00941296" w:rsidRPr="00FC674D">
        <w:rPr>
          <w:rFonts w:eastAsia="宋体"/>
          <w:b/>
          <w:sz w:val="22"/>
          <w:szCs w:val="22"/>
        </w:rPr>
        <w:t>s</w:t>
      </w:r>
      <w:r w:rsidRPr="00FC674D">
        <w:rPr>
          <w:rFonts w:eastAsia="宋体"/>
          <w:b/>
          <w:sz w:val="22"/>
          <w:szCs w:val="22"/>
        </w:rPr>
        <w:t>.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4"/>
        <w:gridCol w:w="1057"/>
        <w:gridCol w:w="1156"/>
        <w:gridCol w:w="1057"/>
        <w:gridCol w:w="1156"/>
        <w:gridCol w:w="1057"/>
        <w:gridCol w:w="1153"/>
      </w:tblGrid>
      <w:tr w:rsidR="007743CC" w:rsidRPr="00FC674D" w14:paraId="6B49E202" w14:textId="77777777" w:rsidTr="007743CC">
        <w:trPr>
          <w:trHeight w:val="320"/>
        </w:trPr>
        <w:tc>
          <w:tcPr>
            <w:tcW w:w="1321" w:type="pct"/>
            <w:tcBorders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3401CF" w14:textId="77777777" w:rsidR="007743CC" w:rsidRPr="00FC674D" w:rsidRDefault="007743CC" w:rsidP="00F86BD1"/>
        </w:tc>
        <w:tc>
          <w:tcPr>
            <w:tcW w:w="1226" w:type="pct"/>
            <w:gridSpan w:val="2"/>
            <w:tcBorders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363FC8" w14:textId="6E7763F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Warm</w:t>
            </w:r>
          </w:p>
        </w:tc>
        <w:tc>
          <w:tcPr>
            <w:tcW w:w="1226" w:type="pct"/>
            <w:gridSpan w:val="2"/>
            <w:tcBorders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39D6D6" w14:textId="7542DE3B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Precip</w:t>
            </w:r>
            <w:r w:rsidR="001606F8" w:rsidRPr="00FC674D">
              <w:rPr>
                <w:color w:val="000000"/>
              </w:rPr>
              <w:t>.</w:t>
            </w:r>
          </w:p>
        </w:tc>
        <w:tc>
          <w:tcPr>
            <w:tcW w:w="1226" w:type="pct"/>
            <w:gridSpan w:val="2"/>
            <w:tcBorders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F3C142" w14:textId="42A6997A" w:rsidR="007743CC" w:rsidRPr="00FC674D" w:rsidRDefault="007743CC" w:rsidP="00F86BD1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Warm</w:t>
            </w:r>
            <w:r w:rsidR="00F86BD1" w:rsidRPr="00FC674D">
              <w:rPr>
                <w:color w:val="000000"/>
              </w:rPr>
              <w:t>×</w:t>
            </w:r>
            <w:r w:rsidRPr="00FC674D">
              <w:rPr>
                <w:color w:val="000000"/>
              </w:rPr>
              <w:t>Prec</w:t>
            </w:r>
            <w:r w:rsidR="001606F8" w:rsidRPr="00FC674D">
              <w:rPr>
                <w:color w:val="000000"/>
              </w:rPr>
              <w:t>ip.</w:t>
            </w:r>
          </w:p>
        </w:tc>
      </w:tr>
      <w:tr w:rsidR="007743CC" w:rsidRPr="00FC674D" w14:paraId="32C666C4" w14:textId="77777777" w:rsidTr="007743CC">
        <w:trPr>
          <w:trHeight w:val="320"/>
        </w:trPr>
        <w:tc>
          <w:tcPr>
            <w:tcW w:w="1321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704930" w14:textId="53683E65" w:rsidR="007743CC" w:rsidRPr="00FC674D" w:rsidRDefault="007743CC" w:rsidP="00F84DE3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MAG</w:t>
            </w:r>
            <w:r w:rsidR="00F84DE3" w:rsidRPr="00FC674D">
              <w:rPr>
                <w:color w:val="000000"/>
              </w:rPr>
              <w:t xml:space="preserve"> ID</w:t>
            </w:r>
          </w:p>
        </w:tc>
        <w:tc>
          <w:tcPr>
            <w:tcW w:w="586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B45DA0" w14:textId="01221B7D" w:rsidR="007743CC" w:rsidRPr="00FC674D" w:rsidRDefault="004B24F0">
            <w:pPr>
              <w:jc w:val="center"/>
              <w:rPr>
                <w:iCs/>
                <w:color w:val="000000"/>
              </w:rPr>
            </w:pPr>
            <w:r w:rsidRPr="00FC674D">
              <w:rPr>
                <w:iCs/>
                <w:color w:val="000000"/>
              </w:rPr>
              <w:t>coefficient</w:t>
            </w:r>
          </w:p>
        </w:tc>
        <w:tc>
          <w:tcPr>
            <w:tcW w:w="641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789CE5" w14:textId="77777777" w:rsidR="007743CC" w:rsidRPr="00FC674D" w:rsidRDefault="007743CC">
            <w:pPr>
              <w:jc w:val="center"/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P</w:t>
            </w:r>
          </w:p>
        </w:tc>
        <w:tc>
          <w:tcPr>
            <w:tcW w:w="586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27A189" w14:textId="5889C948" w:rsidR="007743CC" w:rsidRPr="00FC674D" w:rsidRDefault="004B24F0">
            <w:pPr>
              <w:jc w:val="center"/>
              <w:rPr>
                <w:iCs/>
                <w:color w:val="000000"/>
              </w:rPr>
            </w:pPr>
            <w:r w:rsidRPr="00FC674D">
              <w:rPr>
                <w:iCs/>
                <w:color w:val="000000"/>
              </w:rPr>
              <w:t>coefficient</w:t>
            </w:r>
          </w:p>
        </w:tc>
        <w:tc>
          <w:tcPr>
            <w:tcW w:w="641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6CBBEA" w14:textId="77777777" w:rsidR="007743CC" w:rsidRPr="00FC674D" w:rsidRDefault="007743CC">
            <w:pPr>
              <w:jc w:val="center"/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P</w:t>
            </w:r>
          </w:p>
        </w:tc>
        <w:tc>
          <w:tcPr>
            <w:tcW w:w="586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71F439" w14:textId="2A53F76A" w:rsidR="007743CC" w:rsidRPr="00FC674D" w:rsidRDefault="004B24F0">
            <w:pPr>
              <w:jc w:val="center"/>
              <w:rPr>
                <w:iCs/>
                <w:color w:val="000000"/>
              </w:rPr>
            </w:pPr>
            <w:r w:rsidRPr="00FC674D">
              <w:rPr>
                <w:iCs/>
                <w:color w:val="000000"/>
              </w:rPr>
              <w:t>coefficient</w:t>
            </w:r>
          </w:p>
        </w:tc>
        <w:tc>
          <w:tcPr>
            <w:tcW w:w="641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B2FDFC" w14:textId="77777777" w:rsidR="007743CC" w:rsidRPr="00FC674D" w:rsidRDefault="007743CC">
            <w:pPr>
              <w:jc w:val="center"/>
              <w:rPr>
                <w:i/>
                <w:iCs/>
                <w:color w:val="000000"/>
              </w:rPr>
            </w:pPr>
            <w:r w:rsidRPr="00FC674D">
              <w:rPr>
                <w:i/>
                <w:iCs/>
                <w:color w:val="000000"/>
              </w:rPr>
              <w:t>P</w:t>
            </w:r>
          </w:p>
        </w:tc>
      </w:tr>
      <w:tr w:rsidR="007743CC" w:rsidRPr="00FC674D" w14:paraId="633288FF" w14:textId="77777777" w:rsidTr="007743CC">
        <w:trPr>
          <w:trHeight w:val="320"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614C37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WP1010.3</w:t>
            </w:r>
          </w:p>
        </w:tc>
        <w:tc>
          <w:tcPr>
            <w:tcW w:w="586" w:type="pct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B599BF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0.33</w:t>
            </w:r>
          </w:p>
        </w:tc>
        <w:tc>
          <w:tcPr>
            <w:tcW w:w="641" w:type="pct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D7FDF7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0.317</w:t>
            </w:r>
          </w:p>
        </w:tc>
        <w:tc>
          <w:tcPr>
            <w:tcW w:w="586" w:type="pct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36E331" w14:textId="1335626F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0.00</w:t>
            </w:r>
          </w:p>
        </w:tc>
        <w:tc>
          <w:tcPr>
            <w:tcW w:w="641" w:type="pct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B6AF4F" w14:textId="310B5FE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1.00</w:t>
            </w:r>
          </w:p>
        </w:tc>
        <w:tc>
          <w:tcPr>
            <w:tcW w:w="586" w:type="pct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7041BD" w14:textId="30EFF829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1.00</w:t>
            </w:r>
          </w:p>
        </w:tc>
        <w:tc>
          <w:tcPr>
            <w:tcW w:w="641" w:type="pct"/>
            <w:tcBorders>
              <w:top w:val="single" w:sz="12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96D9E9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0.223</w:t>
            </w:r>
          </w:p>
        </w:tc>
      </w:tr>
      <w:tr w:rsidR="007743CC" w:rsidRPr="00FC674D" w14:paraId="72A74FC1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BE982C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WP110.2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E09B4A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0.17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B22E6A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0.631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AB6BC1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-0.06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19D62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0.92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0FA360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-0.39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FB6D92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0.65</w:t>
            </w:r>
          </w:p>
        </w:tc>
      </w:tr>
      <w:tr w:rsidR="007743CC" w:rsidRPr="00FC674D" w14:paraId="5F679E12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AB9787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WP1110.017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E0C5A0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0.25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0A4BB7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0.461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0774FD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0.05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1FC8A7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0.936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619818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0.87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149A14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0.291</w:t>
            </w:r>
          </w:p>
        </w:tc>
      </w:tr>
      <w:tr w:rsidR="007743CC" w:rsidRPr="00FC674D" w14:paraId="30FBCBE9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280A35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WP1110.14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1C5BCA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0.33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FA0144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0.317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0F5FFA" w14:textId="0A67BDD9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0.00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E1BE3B" w14:textId="0D71766B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1.00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4BB10D" w14:textId="5CA29954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1.00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D434D6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0.223</w:t>
            </w:r>
          </w:p>
        </w:tc>
      </w:tr>
      <w:tr w:rsidR="007743CC" w:rsidRPr="00FC674D" w14:paraId="462BAD71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CA7F23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WP1110.24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7C4538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0.18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785792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0.605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C48143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0.07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9FBFAE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0.903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8955F9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0.31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B3EA2E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0.717</w:t>
            </w:r>
          </w:p>
        </w:tc>
      </w:tr>
      <w:tr w:rsidR="007743CC" w:rsidRPr="00FC674D" w14:paraId="27C8588C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A9B3E0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WP1110.29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665A76" w14:textId="6659F3F2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</w:t>
            </w:r>
            <w:r w:rsidR="00457AB3" w:rsidRPr="00FC674D">
              <w:rPr>
                <w:color w:val="000000"/>
              </w:rPr>
              <w:t>0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A942A5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0.554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6EB5B7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0.03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3E1E67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0.954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20FEB4" w14:textId="6D8A1BD0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</w:t>
            </w:r>
            <w:r w:rsidR="00457AB3" w:rsidRPr="00FC674D">
              <w:rPr>
                <w:color w:val="000000"/>
              </w:rPr>
              <w:t>0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D81C74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0.341</w:t>
            </w:r>
          </w:p>
        </w:tc>
      </w:tr>
      <w:tr w:rsidR="007743CC" w:rsidRPr="00FC674D" w14:paraId="6CE4C105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F9B47F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WP1110.32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8E4A79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0.33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CBD1BB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0.317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39E19A" w14:textId="7C5E9160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0.00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90B5BA" w14:textId="287EBCEE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1.00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985FE2" w14:textId="440C2513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1.00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A34D99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0.223</w:t>
            </w:r>
          </w:p>
        </w:tc>
      </w:tr>
      <w:tr w:rsidR="007743CC" w:rsidRPr="00FC674D" w14:paraId="222BE73E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CDBFE0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WP1110.38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46ACF2" w14:textId="23F06EA5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</w:t>
            </w:r>
            <w:r w:rsidR="00457AB3" w:rsidRPr="00FC674D">
              <w:rPr>
                <w:color w:val="000000"/>
              </w:rPr>
              <w:t>0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659F12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0.766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94699B" w14:textId="5BA5510F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0.00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A420B9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0.998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8822A4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-0.42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A5A15B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0.621</w:t>
            </w:r>
          </w:p>
        </w:tc>
      </w:tr>
      <w:tr w:rsidR="007743CC" w:rsidRPr="00FC674D" w14:paraId="0F277A6B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52FE6F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WP1310.002_sub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F791AF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-0.16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9CCA9A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0.621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156298" w14:textId="51BF1250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-1.00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74233C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0.088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786940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1.32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6A756D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0.112</w:t>
            </w:r>
          </w:p>
        </w:tc>
      </w:tr>
      <w:tr w:rsidR="007743CC" w:rsidRPr="00FC674D" w14:paraId="2D505FCB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90079A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WP1310.3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809525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-0.07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E687C8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0.838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F3C73E" w14:textId="79552A29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-0.6</w:t>
            </w:r>
            <w:r w:rsidR="00457AB3" w:rsidRPr="00FC674D">
              <w:rPr>
                <w:color w:val="000000"/>
              </w:rPr>
              <w:t>0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2F6937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0.308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E45F0F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-0.13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1FBADD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0.874</w:t>
            </w:r>
          </w:p>
        </w:tc>
      </w:tr>
      <w:tr w:rsidR="007743CC" w:rsidRPr="00FC674D" w14:paraId="025576C8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77A85D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WP1310.6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82EBC7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-0.39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9BEBAA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0.245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AC9F57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-0.93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69AA7E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0.112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BE6E1B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0.93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92BC7A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0.255</w:t>
            </w:r>
          </w:p>
        </w:tc>
      </w:tr>
      <w:tr w:rsidR="007743CC" w:rsidRPr="00FC674D" w14:paraId="18757516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BA7DD9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WP1410.1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7AA13C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0.19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885C81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0.569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51954F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0.14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D9C65F" w14:textId="72B10ECC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0.81</w:t>
            </w:r>
            <w:r w:rsidR="00574249" w:rsidRPr="00FC674D">
              <w:rPr>
                <w:color w:val="000000"/>
              </w:rPr>
              <w:t>0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9C2014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-0.18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875285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0.819</w:t>
            </w:r>
          </w:p>
        </w:tc>
      </w:tr>
      <w:tr w:rsidR="007743CC" w:rsidRPr="00FC674D" w14:paraId="4540655D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198C61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WP1410.13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2B58B5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0.17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F6C7C9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0.614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5B2E0D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-0.29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02A63C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0.622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AFF96D" w14:textId="533F56FD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-0.5</w:t>
            </w:r>
            <w:r w:rsidR="00457AB3" w:rsidRPr="00FC674D">
              <w:rPr>
                <w:color w:val="000000"/>
              </w:rPr>
              <w:t>0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00BC30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0.548</w:t>
            </w:r>
          </w:p>
        </w:tc>
      </w:tr>
      <w:tr w:rsidR="007743CC" w:rsidRPr="00FC674D" w14:paraId="1A0D5212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D7827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WP1410.14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774211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0.21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2E4E1C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0.528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774A09" w14:textId="120A1DD5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0.00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600825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0.995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255B39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0.05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293CC7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0.954</w:t>
            </w:r>
          </w:p>
        </w:tc>
      </w:tr>
      <w:tr w:rsidR="007743CC" w:rsidRPr="00FC674D" w14:paraId="28EF9A8D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1243B9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WP1510.008_sub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BCD91D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-0.57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E1FD42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0.095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BDB101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0.07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3C6015" w14:textId="133EFE5E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0.91</w:t>
            </w:r>
            <w:r w:rsidR="00574249" w:rsidRPr="00FC674D">
              <w:rPr>
                <w:color w:val="000000"/>
              </w:rPr>
              <w:t>0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3EF50B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-0.01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4BAB19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0.993</w:t>
            </w:r>
          </w:p>
        </w:tc>
      </w:tr>
      <w:tr w:rsidR="007743CC" w:rsidRPr="00FC674D" w14:paraId="035582E2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08DD1B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WP1510.11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170C07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-0.28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3563BB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0.414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3FA1B9" w14:textId="23025623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</w:t>
            </w:r>
            <w:r w:rsidR="00457AB3" w:rsidRPr="00FC674D">
              <w:rPr>
                <w:color w:val="000000"/>
              </w:rPr>
              <w:t>.00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2C172A" w14:textId="2D87A98B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1</w:t>
            </w:r>
            <w:r w:rsidR="00457AB3" w:rsidRPr="00FC674D">
              <w:rPr>
                <w:color w:val="000000"/>
              </w:rPr>
              <w:t>.00</w:t>
            </w:r>
            <w:r w:rsidR="00574249" w:rsidRPr="00FC674D">
              <w:rPr>
                <w:color w:val="000000"/>
              </w:rPr>
              <w:t>0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8181E6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0.14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610DA7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0.867</w:t>
            </w:r>
          </w:p>
        </w:tc>
      </w:tr>
      <w:tr w:rsidR="007743CC" w:rsidRPr="00FC674D" w14:paraId="25FE241D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8AC8F6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WP1510.16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4C2E76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-0.34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9F3C11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0.324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D00D00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0.04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8F9504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0.946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548708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-0.04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CD09D0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0.962</w:t>
            </w:r>
          </w:p>
        </w:tc>
      </w:tr>
      <w:tr w:rsidR="007743CC" w:rsidRPr="00FC674D" w14:paraId="17248441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BC452D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WP1510.22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B6A49E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-0.34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D60FFF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0.325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30983B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0.03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4CED2A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0.966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336D61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-0.31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F7E54C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0.718</w:t>
            </w:r>
          </w:p>
        </w:tc>
      </w:tr>
      <w:tr w:rsidR="007743CC" w:rsidRPr="00FC674D" w14:paraId="44521A66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F27DD0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WP1510.9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D18A59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-0.32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B566D9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0.356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378FF7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-0.08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9AB765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0.891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7A6E29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0.22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E11E3E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0.794</w:t>
            </w:r>
          </w:p>
        </w:tc>
      </w:tr>
      <w:tr w:rsidR="007743CC" w:rsidRPr="00FC674D" w14:paraId="5CAB29D9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CB87C9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WP1610.1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24DD7F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0.31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5222CE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0.359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0E3897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0.02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9DC729" w14:textId="3093B4B1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0.97</w:t>
            </w:r>
            <w:r w:rsidR="00574249" w:rsidRPr="00FC674D">
              <w:rPr>
                <w:color w:val="000000"/>
              </w:rPr>
              <w:t>0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EE1C40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-0.93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BEB179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0.257</w:t>
            </w:r>
          </w:p>
        </w:tc>
      </w:tr>
      <w:tr w:rsidR="007743CC" w:rsidRPr="00FC674D" w14:paraId="76E0A974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716132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WP1610.3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AA7C33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0.42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6BA3D8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0.213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795DED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-0.11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15195F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0.854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7B4E45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-0.62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76712D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0.446</w:t>
            </w:r>
          </w:p>
        </w:tc>
      </w:tr>
      <w:tr w:rsidR="007743CC" w:rsidRPr="00FC674D" w14:paraId="6229F21D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D1CCBD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WP1610.5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A84367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0.15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2EB0F7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0.659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47D8CF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-0.11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55584F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0.857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29CA1B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-0.56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3B4DF1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0.509</w:t>
            </w:r>
          </w:p>
        </w:tc>
      </w:tr>
      <w:tr w:rsidR="007743CC" w:rsidRPr="00FC674D" w14:paraId="6C5BF8BD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3A1B06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WP1710.002_sub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2BA2E1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0.09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144238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0.788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D25D3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-0.17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E0F46E" w14:textId="0D91A039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0.78</w:t>
            </w:r>
            <w:r w:rsidR="00574249" w:rsidRPr="00FC674D">
              <w:rPr>
                <w:color w:val="000000"/>
              </w:rPr>
              <w:t>0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0E0590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-0.14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F84AD7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0.869</w:t>
            </w:r>
          </w:p>
        </w:tc>
      </w:tr>
      <w:tr w:rsidR="007743CC" w:rsidRPr="00FC674D" w14:paraId="543852FD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625450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WP1710.034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493909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-0.51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1DDC0D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0.129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8F80AA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0.65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47DE77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0.255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2E3380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-1.16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7A9F26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0.155</w:t>
            </w:r>
          </w:p>
        </w:tc>
      </w:tr>
      <w:tr w:rsidR="007743CC" w:rsidRPr="00FC674D" w14:paraId="3F3B6257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D49A1E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WP1710.12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291B15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-0.09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00D895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0.799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81B1CF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0.85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8F1854" w14:textId="26BC64C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0.15</w:t>
            </w:r>
            <w:r w:rsidR="00574249" w:rsidRPr="00FC674D">
              <w:rPr>
                <w:color w:val="000000"/>
              </w:rPr>
              <w:t>0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A54F51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-0.29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E0B98E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0.721</w:t>
            </w:r>
          </w:p>
        </w:tc>
      </w:tr>
      <w:tr w:rsidR="007743CC" w:rsidRPr="00FC674D" w14:paraId="12263AB9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3870B4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WP1710.2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48A612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-0.33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17E3F8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0.317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917C5A" w14:textId="79D98A6D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1.00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5C920A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0.089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B6186" w14:textId="0269A4EA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-1.00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B92DFE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0.223</w:t>
            </w:r>
          </w:p>
        </w:tc>
      </w:tr>
      <w:tr w:rsidR="007743CC" w:rsidRPr="00FC674D" w14:paraId="502BE84E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A78FB1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WP1710.21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4053E4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-0.37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DF1C75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0.256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538B0C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0.95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0A1D56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0.098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1414C8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-0.69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6DFA67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0.39</w:t>
            </w:r>
          </w:p>
        </w:tc>
      </w:tr>
      <w:tr w:rsidR="007743CC" w:rsidRPr="00FC674D" w14:paraId="6BD9A1D3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7BDC98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WP1710.4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CA7F0D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-0.3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78C24E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0.382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C30719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0.86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F41EF9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0.145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552EF2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-0.76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F6B063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0.362</w:t>
            </w:r>
          </w:p>
        </w:tc>
      </w:tr>
      <w:tr w:rsidR="007743CC" w:rsidRPr="00FC674D" w14:paraId="6E3D11AC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221005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WP1710.9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CD46BE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-0.37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1F9FF8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0.254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48C8BC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1.01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498D65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0.076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C21EE7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-1.06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285B22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0.183</w:t>
            </w:r>
          </w:p>
        </w:tc>
      </w:tr>
      <w:tr w:rsidR="007743CC" w:rsidRPr="00FC674D" w14:paraId="4A6CC4D7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DBEA19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WP1810.004_sub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B0893E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0.35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8DBFEE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0.293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08CDFA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-0.08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D2B25B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0.893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113249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1.09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C30391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0.184</w:t>
            </w:r>
          </w:p>
        </w:tc>
      </w:tr>
      <w:tr w:rsidR="007743CC" w:rsidRPr="00FC674D" w14:paraId="6DFB80EB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C84CFD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WP1810.15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3E5A6E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0.32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20039C" w14:textId="2FD749CB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0.33</w:t>
            </w:r>
            <w:r w:rsidR="008A0848" w:rsidRPr="00FC674D">
              <w:rPr>
                <w:color w:val="000000"/>
              </w:rPr>
              <w:t>0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371C62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-0.04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48DBF4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0.948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2AFF53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1.05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91EB44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0.195</w:t>
            </w:r>
          </w:p>
        </w:tc>
      </w:tr>
      <w:tr w:rsidR="007743CC" w:rsidRPr="00FC674D" w14:paraId="37E4EAD8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8DA2E4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WP1810.4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AEF7D8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0.32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66EC57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0.345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859B67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0.07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A77112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0.898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A9914A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0.85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377DE1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0.301</w:t>
            </w:r>
          </w:p>
        </w:tc>
      </w:tr>
      <w:tr w:rsidR="007743CC" w:rsidRPr="00FC674D" w14:paraId="55B8B9F5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122C98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WP1910.17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45B20A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BF5EA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0.363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A5C209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-0.05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11BDAB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0.924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A62043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1.05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308DB3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0.198</w:t>
            </w:r>
          </w:p>
        </w:tc>
      </w:tr>
      <w:tr w:rsidR="007743CC" w:rsidRPr="00FC674D" w14:paraId="60CE9F83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C2D31B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WP1910.19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298A41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0.35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A9921D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0.288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74CB5" w14:textId="448E7FC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0.00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6A45A" w14:textId="2472F75E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1.00</w:t>
            </w:r>
            <w:r w:rsidR="00574249" w:rsidRPr="00FC674D">
              <w:rPr>
                <w:color w:val="000000"/>
              </w:rPr>
              <w:t>0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7C0069" w14:textId="69225A2F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1.00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28B5AE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0.223</w:t>
            </w:r>
          </w:p>
        </w:tc>
      </w:tr>
      <w:tr w:rsidR="007743CC" w:rsidRPr="00FC674D" w14:paraId="210A07F9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CA537B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WP2010.1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F18F4A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-0.41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130298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0.234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574CAC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0.12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2538F3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0.844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06B3A6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-0.18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269409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0.835</w:t>
            </w:r>
          </w:p>
        </w:tc>
      </w:tr>
      <w:tr w:rsidR="007743CC" w:rsidRPr="00FC674D" w14:paraId="348CD897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E098C0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WP2010.17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50C78D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-0.01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046933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0.986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44C8D4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0.17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D95E28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0.773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FE0929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-0.59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B241A3" w14:textId="6988992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0.49</w:t>
            </w:r>
            <w:r w:rsidR="00574249" w:rsidRPr="00FC674D">
              <w:rPr>
                <w:color w:val="000000"/>
              </w:rPr>
              <w:t>0</w:t>
            </w:r>
          </w:p>
        </w:tc>
      </w:tr>
      <w:tr w:rsidR="007743CC" w:rsidRPr="00FC674D" w14:paraId="466AAA29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5DF28C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WP210.16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2EA899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-0.32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06B0DA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0.332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BB68AD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0.03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AB6148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0.951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BFD5FB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-0.18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80DB53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0.823</w:t>
            </w:r>
          </w:p>
        </w:tc>
      </w:tr>
      <w:tr w:rsidR="007743CC" w:rsidRPr="00FC674D" w14:paraId="15D48487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0ECAC7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WP2110.004_sub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85ECA4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0.29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D419D5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0.391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EFDA71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-0.01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9C07A1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0.989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DD7885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-1.01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652F4E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0.22</w:t>
            </w:r>
          </w:p>
        </w:tc>
      </w:tr>
      <w:tr w:rsidR="007743CC" w:rsidRPr="00FC674D" w14:paraId="39575020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ECFA90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WP2110.12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553480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0.31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CBEDF2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0.348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746489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0.06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41ACEB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0.919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938259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-1.02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FC550B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0.214</w:t>
            </w:r>
          </w:p>
        </w:tc>
      </w:tr>
      <w:tr w:rsidR="007743CC" w:rsidRPr="00FC674D" w14:paraId="132D0E19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A9C040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WP2110.14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415548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0.19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717290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0.587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44DC1F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-0.09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BD7AFD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0.878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23FAB3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-0.65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55871C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0.441</w:t>
            </w:r>
          </w:p>
        </w:tc>
      </w:tr>
      <w:tr w:rsidR="007743CC" w:rsidRPr="00FC674D" w14:paraId="488132FF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828F27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WP2110.19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BA9C3E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0.32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08BE89" w14:textId="7136CFD4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0.32</w:t>
            </w:r>
            <w:r w:rsidR="008A0848" w:rsidRPr="00FC674D">
              <w:rPr>
                <w:color w:val="000000"/>
              </w:rPr>
              <w:t>0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82303E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-0.37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815CEA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0.503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D67C28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-0.57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65DAA0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0.468</w:t>
            </w:r>
          </w:p>
        </w:tc>
      </w:tr>
      <w:tr w:rsidR="007743CC" w:rsidRPr="00FC674D" w14:paraId="12342914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8E38AE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WP2110.2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212F19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0.35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189B49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0.271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0A2B1E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-0.33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24F171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0.552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4F6A31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-0.56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A9DA9A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0.476</w:t>
            </w:r>
          </w:p>
        </w:tc>
      </w:tr>
      <w:tr w:rsidR="007743CC" w:rsidRPr="00FC674D" w14:paraId="54EAEBAC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18A3A7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WP2110.9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4B3122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0.46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A8BBBF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0.144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37526B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-0.15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61D061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0.786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83D63B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-1.28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BE69BA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0.097</w:t>
            </w:r>
          </w:p>
        </w:tc>
      </w:tr>
      <w:tr w:rsidR="007743CC" w:rsidRPr="00FC674D" w14:paraId="4B3A67F2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5FFCED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WP2210.9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76E8F7" w14:textId="0BDB21A8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-0.3</w:t>
            </w:r>
            <w:r w:rsidR="003F69D6" w:rsidRPr="00FC674D">
              <w:rPr>
                <w:color w:val="000000"/>
              </w:rPr>
              <w:t>0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D40F8B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0.384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6509BB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0.03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333AA7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0.966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5DF74E" w14:textId="125C0BD8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0.00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E52E9F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0.998</w:t>
            </w:r>
          </w:p>
        </w:tc>
      </w:tr>
      <w:tr w:rsidR="007743CC" w:rsidRPr="00FC674D" w14:paraId="50AFB8C1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B2951E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WP2310.6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0F7072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0.18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59A95D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0.596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C360D4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-0.29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666B3A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0.619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2C4B1D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-0.52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4A7677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0.53</w:t>
            </w:r>
          </w:p>
        </w:tc>
      </w:tr>
      <w:tr w:rsidR="007743CC" w:rsidRPr="00FC674D" w14:paraId="3C0093E3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4F91F8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WP2310.9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9F8002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0.19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FE86F3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0.577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8BDF4D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-0.13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025F0C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0.829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052CA5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-0.36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8E9541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0.672</w:t>
            </w:r>
          </w:p>
        </w:tc>
      </w:tr>
      <w:tr w:rsidR="007743CC" w:rsidRPr="00FC674D" w14:paraId="380B44D6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364AEC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WP2410.010_sub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E5294F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0.15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6E92FE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0.647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09E533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-0.43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AAC7F2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0.44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C5507A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-0.52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AD2FB0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0.511</w:t>
            </w:r>
          </w:p>
        </w:tc>
      </w:tr>
      <w:tr w:rsidR="007743CC" w:rsidRPr="00FC674D" w14:paraId="51BB1847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5C8DAD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WP2510.007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B3E7B6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-0.29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CCFDFF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0.401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38E10C" w14:textId="22C2A491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0.00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1E7927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0.996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1AB2C5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0.07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491519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0.933</w:t>
            </w:r>
          </w:p>
        </w:tc>
      </w:tr>
      <w:tr w:rsidR="007743CC" w:rsidRPr="00FC674D" w14:paraId="49C6469F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9F3E7A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WP2510.11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2C8A44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-0.17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C1122B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0.609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E2CFB0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-0.01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468B7F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0.981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626AF2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0.17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AD774A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0.835</w:t>
            </w:r>
          </w:p>
        </w:tc>
      </w:tr>
      <w:tr w:rsidR="007743CC" w:rsidRPr="00FC674D" w14:paraId="69EAAE47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901B9A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WP2610.1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7FB49D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0.29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40EACA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0.402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7C15B0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-0.32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58AD4B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0.59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FD0478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0.14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A12A90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0.864</w:t>
            </w:r>
          </w:p>
        </w:tc>
      </w:tr>
      <w:tr w:rsidR="007743CC" w:rsidRPr="00FC674D" w14:paraId="2B59A46A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CBD12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WP2610.11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5E4F3B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0.34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124F4A" w14:textId="68954EFE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</w:t>
            </w:r>
            <w:r w:rsidR="008A0848" w:rsidRPr="00FC674D">
              <w:rPr>
                <w:color w:val="000000"/>
              </w:rPr>
              <w:t>00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78C751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0.05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832499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0.935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1FE7EF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1.11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119A4F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0.169</w:t>
            </w:r>
          </w:p>
        </w:tc>
      </w:tr>
      <w:tr w:rsidR="007743CC" w:rsidRPr="00FC674D" w14:paraId="6B9ADE28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053693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WP2610.15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0B647E" w14:textId="70A6F110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</w:t>
            </w:r>
            <w:r w:rsidR="003F69D6" w:rsidRPr="00FC674D">
              <w:rPr>
                <w:color w:val="000000"/>
              </w:rPr>
              <w:t>0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1B0D5D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0.574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DC8F96" w14:textId="4F7AD425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</w:t>
            </w:r>
            <w:r w:rsidR="003F69D6" w:rsidRPr="00FC674D">
              <w:rPr>
                <w:color w:val="000000"/>
              </w:rPr>
              <w:t>0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7D4F6C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0.863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5CCB96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0.17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FAFBCE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0.846</w:t>
            </w:r>
          </w:p>
        </w:tc>
      </w:tr>
      <w:tr w:rsidR="007743CC" w:rsidRPr="00FC674D" w14:paraId="3114300E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4999F2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WP2710.12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A3A4AB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-0.34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F10019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0.312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9D9FF6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0.54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0E9B40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0.352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66BBE5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-0.78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430B46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0.338</w:t>
            </w:r>
          </w:p>
        </w:tc>
      </w:tr>
      <w:tr w:rsidR="007743CC" w:rsidRPr="00FC674D" w14:paraId="1389543E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8468B1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WP2810.008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B145CF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-0.18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D00B9C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0.601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5A51B7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-0.05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FD9EA4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0.931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BBC628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0.24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ADB86F" w14:textId="166D0538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0.77</w:t>
            </w:r>
            <w:r w:rsidR="003F69D6" w:rsidRPr="00FC674D">
              <w:rPr>
                <w:color w:val="000000"/>
              </w:rPr>
              <w:t>0</w:t>
            </w:r>
          </w:p>
        </w:tc>
      </w:tr>
      <w:tr w:rsidR="007743CC" w:rsidRPr="00FC674D" w14:paraId="0768C862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7180CE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WP2810.11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670DBE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0.03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87009F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0.931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2FC25B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0.07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3FFACB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0.904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852080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-0.04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3CB7EC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0.961</w:t>
            </w:r>
          </w:p>
        </w:tc>
      </w:tr>
      <w:tr w:rsidR="007743CC" w:rsidRPr="00FC674D" w14:paraId="1762ABE4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DBFD97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WP2810.12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9C6737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0.19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308F41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0.576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F4AE7E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-0.09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D6F79C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0.879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E5DB5C" w14:textId="65308406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-0.40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1D4165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0.635</w:t>
            </w:r>
          </w:p>
        </w:tc>
      </w:tr>
      <w:tr w:rsidR="007743CC" w:rsidRPr="00FC674D" w14:paraId="6C0E6976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690865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WP2810.19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73D7DE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0.28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2D3CEF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0.429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877C21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0.11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B1FFFE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0.858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B66C71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-0.09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6B1B99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0.913</w:t>
            </w:r>
          </w:p>
        </w:tc>
      </w:tr>
      <w:tr w:rsidR="007743CC" w:rsidRPr="00FC674D" w14:paraId="3683AADD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F0CC80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WP2910.1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E2356C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-0.31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2851DE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0.353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97F20" w14:textId="3629677C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-1.1</w:t>
            </w:r>
            <w:r w:rsidR="003F69D6" w:rsidRPr="00FC674D">
              <w:rPr>
                <w:color w:val="000000"/>
              </w:rPr>
              <w:t>0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EEC16D" w14:textId="6F6DE97E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0.06</w:t>
            </w:r>
            <w:r w:rsidR="003F69D6" w:rsidRPr="00FC674D">
              <w:rPr>
                <w:color w:val="000000"/>
              </w:rPr>
              <w:t>0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7F1B0F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1.17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3DEB95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0.152</w:t>
            </w:r>
          </w:p>
        </w:tc>
      </w:tr>
      <w:tr w:rsidR="007743CC" w:rsidRPr="00FC674D" w14:paraId="38B9D5BA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3EC429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WP2910.14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F85DF8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-0.05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39BD5A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0.883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21D965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-0.38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9DDE45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0.524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64CA19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-0.09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A9CA12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0.915</w:t>
            </w:r>
          </w:p>
        </w:tc>
      </w:tr>
      <w:tr w:rsidR="007743CC" w:rsidRPr="00FC674D" w14:paraId="5209D459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491B75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WP3010.4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AF3E02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0.32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EA98C8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0.341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F42A7D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0.08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0EE4BD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0.891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69ECA5" w14:textId="6D73C3EE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-1.1</w:t>
            </w:r>
            <w:r w:rsidR="003F69D6" w:rsidRPr="00FC674D">
              <w:rPr>
                <w:color w:val="000000"/>
              </w:rPr>
              <w:t>0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A84273" w14:textId="0D307108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0.18</w:t>
            </w:r>
            <w:r w:rsidR="003F69D6" w:rsidRPr="00FC674D">
              <w:rPr>
                <w:color w:val="000000"/>
              </w:rPr>
              <w:t>0</w:t>
            </w:r>
          </w:p>
        </w:tc>
      </w:tr>
      <w:tr w:rsidR="007743CC" w:rsidRPr="00FC674D" w14:paraId="5BD6B457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24385E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WP310.1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9351E1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0.47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B8F582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0.138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AF7516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0.01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2BA64F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0.991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97EBF6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1.29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43E5E1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0.097</w:t>
            </w:r>
          </w:p>
        </w:tc>
      </w:tr>
      <w:tr w:rsidR="007743CC" w:rsidRPr="00FC674D" w14:paraId="60C975EA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D15202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WP310.13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43FFDA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0.25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BB21F7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0.435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12DD6B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0.14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C51FCC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0.801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61AB5A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0.98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F77827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0.219</w:t>
            </w:r>
          </w:p>
        </w:tc>
      </w:tr>
      <w:tr w:rsidR="007743CC" w:rsidRPr="00FC674D" w14:paraId="2B7BB222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BD74B1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WP3110.12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32663F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0.04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893E5B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0.894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29D6C4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-0.46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20EF66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0.415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8CFFDC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-0.85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4072AB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0.282</w:t>
            </w:r>
          </w:p>
        </w:tc>
      </w:tr>
      <w:tr w:rsidR="007743CC" w:rsidRPr="00FC674D" w14:paraId="1081C295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6D9C0A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WP3110.13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0815BB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0.16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368890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0.633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21F027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-0.04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06DAF6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0.942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0B048E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-1.07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BA98BA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0.187</w:t>
            </w:r>
          </w:p>
        </w:tc>
      </w:tr>
      <w:tr w:rsidR="007743CC" w:rsidRPr="00FC674D" w14:paraId="0B6E91B6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128BA5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WP3110.4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8417A7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0.19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8C2BED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0.586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7DD6CC" w14:textId="4C4CC67E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-0.10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A636B1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0.864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8CCB09" w14:textId="037830D4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-0.70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5614F4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0.404</w:t>
            </w:r>
          </w:p>
        </w:tc>
      </w:tr>
      <w:tr w:rsidR="007743CC" w:rsidRPr="00FC674D" w14:paraId="044B754A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D8A805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WP3110.9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B2846F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0.03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8F6E24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0.922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81306C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0.08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2B74CD" w14:textId="6FD3F885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0.870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2CC6F2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-0.82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91019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0.255</w:t>
            </w:r>
          </w:p>
        </w:tc>
      </w:tr>
      <w:tr w:rsidR="007743CC" w:rsidRPr="00FC674D" w14:paraId="2700D263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DF4211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WP3210.1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F66A21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-0.32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5259AC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0.291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46BB40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-0.02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8A870E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0.975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6BEF3D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-0.11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C5D81F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0.887</w:t>
            </w:r>
          </w:p>
        </w:tc>
      </w:tr>
      <w:tr w:rsidR="007743CC" w:rsidRPr="00FC674D" w14:paraId="42EC41C8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93F17C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WP3210.11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A413DC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0.08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9ADBC0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0.805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ED4645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-0.67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AD7FBD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0.258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0A31C1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1.26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238683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0.137</w:t>
            </w:r>
          </w:p>
        </w:tc>
      </w:tr>
      <w:tr w:rsidR="007743CC" w:rsidRPr="00FC674D" w14:paraId="7F7FE4B5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A46899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WP3210.5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4DB8B5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-0.28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B3CCCD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0.364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C48E2A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-0.06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8EDC38" w14:textId="66A370CC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0.91</w:t>
            </w:r>
            <w:r w:rsidR="003F69D6" w:rsidRPr="00FC674D">
              <w:rPr>
                <w:color w:val="000000"/>
              </w:rPr>
              <w:t>0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A30698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-0.35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40BC2D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0.644</w:t>
            </w:r>
          </w:p>
        </w:tc>
      </w:tr>
      <w:tr w:rsidR="007743CC" w:rsidRPr="00FC674D" w14:paraId="5050CF5A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75F634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WP3310.1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730BE0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0.15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9B41D4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0.652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39375B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-0.29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D99FE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0.612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D96962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-0.67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ACB2B6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0.414</w:t>
            </w:r>
          </w:p>
        </w:tc>
      </w:tr>
      <w:tr w:rsidR="007743CC" w:rsidRPr="00FC674D" w14:paraId="568E20F3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2F845D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WP3310.12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F5C75E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-0.23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EE23FC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0.451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E75549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0.02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BFAA15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0.977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ECDC4A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-0.42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CBFBF8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0.581</w:t>
            </w:r>
          </w:p>
        </w:tc>
      </w:tr>
      <w:tr w:rsidR="007743CC" w:rsidRPr="00FC674D" w14:paraId="27720541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92EB89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WP3310.3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62B7C5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0.19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30C19B" w14:textId="1781E710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0.59</w:t>
            </w:r>
            <w:r w:rsidR="00457AB3" w:rsidRPr="00FC674D">
              <w:rPr>
                <w:color w:val="000000"/>
              </w:rPr>
              <w:t>0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802444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-0.02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FBE6B8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0.968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CF0C84" w14:textId="5A772A49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-0.50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1FFE78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0.556</w:t>
            </w:r>
          </w:p>
        </w:tc>
      </w:tr>
      <w:tr w:rsidR="007743CC" w:rsidRPr="00FC674D" w14:paraId="5320F913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06946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WP3310.4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139A64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0.37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16C0C0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0.291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ED5819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-0.02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598276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0.967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EEB85E" w14:textId="193B6791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0.10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23BD47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0.909</w:t>
            </w:r>
          </w:p>
        </w:tc>
      </w:tr>
      <w:tr w:rsidR="007743CC" w:rsidRPr="00FC674D" w14:paraId="6D93D2DB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003528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WP3310.7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040A03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00DDB1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0.383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45CFE0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0.09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44B8E4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0.871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75C79E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-0.92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77A223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0.271</w:t>
            </w:r>
          </w:p>
        </w:tc>
      </w:tr>
      <w:tr w:rsidR="007743CC" w:rsidRPr="00FC674D" w14:paraId="6BB12B66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0D19F6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WP3410.002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A9DCB1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-0.27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84427A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0.412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F7036E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0.13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B8D3E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0.823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766E25" w14:textId="4D7DBC93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-0.60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6C6D7D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0.461</w:t>
            </w:r>
          </w:p>
        </w:tc>
      </w:tr>
      <w:tr w:rsidR="007743CC" w:rsidRPr="00FC674D" w14:paraId="61410E8F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DAE3D7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WP3410.16_sub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636548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0.04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313B24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0.918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B6D8ED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0.17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ACD7E3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0.777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E2E67F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-0.64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B17779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0.452</w:t>
            </w:r>
          </w:p>
        </w:tc>
      </w:tr>
      <w:tr w:rsidR="007743CC" w:rsidRPr="00FC674D" w14:paraId="4AF6B16F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D8673B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WP3510.003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FD0FC2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-0.29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5270B2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0.384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BA5A18" w14:textId="16426DD5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0.10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1F2741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0.864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31CEF8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-0.41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DDB85D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0.605</w:t>
            </w:r>
          </w:p>
        </w:tc>
      </w:tr>
      <w:tr w:rsidR="007743CC" w:rsidRPr="00FC674D" w14:paraId="08F15D5E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01D90C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WP3510.1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F08683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0.16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6531D2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0.644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352427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-0.27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B89DFE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0.648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921175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-0.39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B49CD6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0.641</w:t>
            </w:r>
          </w:p>
        </w:tc>
      </w:tr>
      <w:tr w:rsidR="007743CC" w:rsidRPr="00FC674D" w14:paraId="5C682CED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97854A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WP3510.7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E143D0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0.15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F34849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0.679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28DFD0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-0.12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1F151A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0.843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796335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-0.06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DFBD27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0.946</w:t>
            </w:r>
          </w:p>
        </w:tc>
      </w:tr>
      <w:tr w:rsidR="007743CC" w:rsidRPr="00FC674D" w14:paraId="696DC616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905CF0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WP3610.001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4A2FB0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-0.45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145E3C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0.169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7001D4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0.24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0320A4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0.668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0832E2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-0.76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94D2F4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0.341</w:t>
            </w:r>
          </w:p>
        </w:tc>
      </w:tr>
      <w:tr w:rsidR="007743CC" w:rsidRPr="00FC674D" w14:paraId="21EE367F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55261D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WP3610.4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A4047E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-0.31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4D4D70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0.299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A0783C" w14:textId="3319E451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0.20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3178A0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0.703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ED995E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-0.36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21A61B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0.627</w:t>
            </w:r>
          </w:p>
        </w:tc>
      </w:tr>
      <w:tr w:rsidR="007743CC" w:rsidRPr="00FC674D" w14:paraId="6BC1D4F8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AD7410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WP410.3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4A600D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-0.39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53D58B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0.239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343B64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-0.94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D75BF2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0.108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EF2D0E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1.12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A03945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0.174</w:t>
            </w:r>
          </w:p>
        </w:tc>
      </w:tr>
      <w:tr w:rsidR="007743CC" w:rsidRPr="00FC674D" w14:paraId="509D3D05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14242F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WP510.1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BCDCBD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0.26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6D2B4E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0.441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2337B6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-0.35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1D1BEE" w14:textId="272B1CD9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0.54</w:t>
            </w:r>
            <w:r w:rsidR="003F69D6" w:rsidRPr="00FC674D">
              <w:rPr>
                <w:color w:val="000000"/>
              </w:rPr>
              <w:t>0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C558FE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-0.66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F3F8D0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0.414</w:t>
            </w:r>
          </w:p>
        </w:tc>
      </w:tr>
      <w:tr w:rsidR="007743CC" w:rsidRPr="00FC674D" w14:paraId="0C9AF90A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3AD384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WP510.17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D13B9A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0.34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E87C2E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0.294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F0C682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0.03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C1BE0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0.963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C6587B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-0.93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3D6D67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0.246</w:t>
            </w:r>
          </w:p>
        </w:tc>
      </w:tr>
      <w:tr w:rsidR="007743CC" w:rsidRPr="00FC674D" w14:paraId="1F9DA279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50A856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WP510.4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56AB75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0.16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FC7488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0.631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0F54C2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-0.13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3357AA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0.827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B6EFA6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-0.58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147373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0.492</w:t>
            </w:r>
          </w:p>
        </w:tc>
      </w:tr>
      <w:tr w:rsidR="007743CC" w:rsidRPr="00FC674D" w14:paraId="463383A8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6ECF6C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WP610.1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186FC7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-0.44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84DD6B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0.151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2F0739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0.94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34D5C6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0.083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F9CC04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-0.93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14B368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0.219</w:t>
            </w:r>
          </w:p>
        </w:tc>
      </w:tr>
      <w:tr w:rsidR="007743CC" w:rsidRPr="00FC674D" w14:paraId="026DE57F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4EACEE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WP710.16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4D0BB1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-0.26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C647FC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0.415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C481B7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0.46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B11AED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0.398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62E0F2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-0.74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5C7E82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0.337</w:t>
            </w:r>
          </w:p>
        </w:tc>
      </w:tr>
      <w:tr w:rsidR="007743CC" w:rsidRPr="00FC674D" w14:paraId="77C260B9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09E951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WP710.17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489A67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0.01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5820F5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0.974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F5320A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0.25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8D9E12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0.671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F5FCDF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-0.74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F2B2CF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0.382</w:t>
            </w:r>
          </w:p>
        </w:tc>
      </w:tr>
      <w:tr w:rsidR="007743CC" w:rsidRPr="00FC674D" w14:paraId="52A8B776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059BE1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WP710.4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39FE8D" w14:textId="5CB761C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</w:t>
            </w:r>
            <w:r w:rsidR="003F69D6" w:rsidRPr="00FC674D">
              <w:rPr>
                <w:color w:val="000000"/>
              </w:rPr>
              <w:t>.00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E72BC9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0.991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877936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-0.03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41F97E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0.957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0D0753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-0.86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DEEFF8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0.304</w:t>
            </w:r>
          </w:p>
        </w:tc>
      </w:tr>
      <w:tr w:rsidR="007743CC" w:rsidRPr="00FC674D" w14:paraId="114195A6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9316D0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WP810.1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DF0772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0.17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2D911B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0.617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2499D7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-0.07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2EAF8F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0.91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11F4B7" w14:textId="4E51B5F4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-0.60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E5DC4F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0.477</w:t>
            </w:r>
          </w:p>
        </w:tc>
      </w:tr>
      <w:tr w:rsidR="007743CC" w:rsidRPr="00FC674D" w14:paraId="06B79DC5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16B7B5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WP810.13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924949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0.42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1247A4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0.204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533B6B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-0.11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1B2D5E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0.847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A86384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-0.94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FE816A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0.243</w:t>
            </w:r>
          </w:p>
        </w:tc>
      </w:tr>
      <w:tr w:rsidR="007743CC" w:rsidRPr="00FC674D" w14:paraId="453F438B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2C5560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WP810.26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D4104D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-0.12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823E4D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0.701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9CF221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0.23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01B3E0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0.679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5E9B0C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-0.79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6F132B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0.316</w:t>
            </w:r>
          </w:p>
        </w:tc>
      </w:tr>
      <w:tr w:rsidR="007743CC" w:rsidRPr="00FC674D" w14:paraId="551FBA8A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0F0D0E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WP810.3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49899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0.23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0ED623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0.497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39CB2B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-0.27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33EAEB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0.647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C7F8FD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-0.64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A7BD8F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0.435</w:t>
            </w:r>
          </w:p>
        </w:tc>
      </w:tr>
      <w:tr w:rsidR="007743CC" w:rsidRPr="00FC674D" w14:paraId="2FCBBDD6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4424B0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WP910.004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4044A2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-0.46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95ECBF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0.188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A81276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-0.06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D8FFC0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0.917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D83C25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-0.07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8837A7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0.937</w:t>
            </w:r>
          </w:p>
        </w:tc>
      </w:tr>
      <w:tr w:rsidR="007743CC" w:rsidRPr="00FC674D" w14:paraId="60405971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3E8F1D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WP910.14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5133F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0.24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C004D7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0.468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86ABB5" w14:textId="0C3B5A92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-0.60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76257C" w14:textId="682FF2B5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0.309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88BAA6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-0.12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6D396A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0.886</w:t>
            </w:r>
          </w:p>
        </w:tc>
      </w:tr>
      <w:tr w:rsidR="007743CC" w:rsidRPr="00FC674D" w14:paraId="2963CBE4" w14:textId="77777777" w:rsidTr="007743CC">
        <w:trPr>
          <w:trHeight w:val="320"/>
        </w:trPr>
        <w:tc>
          <w:tcPr>
            <w:tcW w:w="132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B43E43" w14:textId="77777777" w:rsidR="007743CC" w:rsidRPr="00FC674D" w:rsidRDefault="007743CC" w:rsidP="00F86BD1">
            <w:pPr>
              <w:rPr>
                <w:color w:val="000000"/>
              </w:rPr>
            </w:pPr>
            <w:r w:rsidRPr="00FC674D">
              <w:rPr>
                <w:color w:val="000000"/>
              </w:rPr>
              <w:t>WP910.19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C54DA1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0.19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4009A9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0.565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BF48A7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-0.45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52E13F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0.444</w:t>
            </w:r>
          </w:p>
        </w:tc>
        <w:tc>
          <w:tcPr>
            <w:tcW w:w="58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97F8AA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-0.22</w:t>
            </w:r>
          </w:p>
        </w:tc>
        <w:tc>
          <w:tcPr>
            <w:tcW w:w="641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2B763E" w14:textId="77777777" w:rsidR="007743CC" w:rsidRPr="00FC674D" w:rsidRDefault="007743CC">
            <w:pPr>
              <w:jc w:val="center"/>
              <w:rPr>
                <w:color w:val="000000"/>
              </w:rPr>
            </w:pPr>
            <w:r w:rsidRPr="00FC674D">
              <w:rPr>
                <w:color w:val="000000"/>
              </w:rPr>
              <w:t>0.794</w:t>
            </w:r>
          </w:p>
        </w:tc>
      </w:tr>
    </w:tbl>
    <w:p w14:paraId="0256C65D" w14:textId="79A0755F" w:rsidR="004B060D" w:rsidRDefault="004B24F0" w:rsidP="00F86BD1">
      <w:pPr>
        <w:spacing w:line="360" w:lineRule="auto"/>
        <w:jc w:val="both"/>
        <w:rPr>
          <w:rFonts w:eastAsia="宋体"/>
          <w:b/>
          <w:sz w:val="22"/>
          <w:szCs w:val="22"/>
        </w:rPr>
      </w:pPr>
      <w:r w:rsidRPr="00FC674D">
        <w:rPr>
          <w:color w:val="000000"/>
        </w:rPr>
        <w:t>Coefficient</w:t>
      </w:r>
      <w:r w:rsidR="00941296" w:rsidRPr="00FC674D">
        <w:rPr>
          <w:color w:val="000000"/>
        </w:rPr>
        <w:t xml:space="preserve"> is </w:t>
      </w:r>
      <w:r w:rsidRPr="00FC674D">
        <w:rPr>
          <w:color w:val="000000"/>
        </w:rPr>
        <w:t xml:space="preserve">the </w:t>
      </w:r>
      <w:r w:rsidR="00941296" w:rsidRPr="00FC674D">
        <w:rPr>
          <w:color w:val="000000"/>
        </w:rPr>
        <w:t>regression coefficients of linear mixed-effect models.</w:t>
      </w:r>
      <w:r w:rsidR="001606F8" w:rsidRPr="00FC674D">
        <w:rPr>
          <w:color w:val="000000"/>
        </w:rPr>
        <w:t xml:space="preserve"> “Warm” indicates the effects of warming, “Precip.” Indicates the effects of precipitation alteration, “Warm</w:t>
      </w:r>
      <w:r w:rsidR="00F86BD1" w:rsidRPr="00FC674D">
        <w:rPr>
          <w:color w:val="000000"/>
        </w:rPr>
        <w:t>×</w:t>
      </w:r>
      <w:r w:rsidR="001606F8" w:rsidRPr="00FC674D">
        <w:rPr>
          <w:color w:val="000000"/>
        </w:rPr>
        <w:t>Precip.” Indicates the interactive effect of warming and precipitation alteration.</w:t>
      </w:r>
    </w:p>
    <w:p w14:paraId="0823179B" w14:textId="77777777" w:rsidR="00E76BEE" w:rsidRPr="00414B04" w:rsidRDefault="00E76BEE" w:rsidP="0092077F">
      <w:pPr>
        <w:jc w:val="both"/>
      </w:pPr>
    </w:p>
    <w:sectPr w:rsidR="00E76BEE" w:rsidRPr="00414B04" w:rsidSect="009A2834">
      <w:pgSz w:w="11900" w:h="1682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34AD4E" w14:textId="77777777" w:rsidR="007D1DE7" w:rsidRDefault="007D1DE7" w:rsidP="007D77E2">
      <w:r>
        <w:separator/>
      </w:r>
    </w:p>
  </w:endnote>
  <w:endnote w:type="continuationSeparator" w:id="0">
    <w:p w14:paraId="06BF3951" w14:textId="77777777" w:rsidR="007D1DE7" w:rsidRDefault="007D1DE7" w:rsidP="007D77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(Body CS)">
    <w:altName w:val="Times New Roman"/>
    <w:charset w:val="00"/>
    <w:family w:val="roman"/>
    <w:pitch w:val="default"/>
  </w:font>
  <w:font w:name="Times New Roman (Headings CS)">
    <w:altName w:val="Times New Roman"/>
    <w:charset w:val="00"/>
    <w:family w:val="roman"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C58950" w14:textId="77777777" w:rsidR="007D1DE7" w:rsidRDefault="007D1DE7" w:rsidP="007D77E2">
      <w:r>
        <w:separator/>
      </w:r>
    </w:p>
  </w:footnote>
  <w:footnote w:type="continuationSeparator" w:id="0">
    <w:p w14:paraId="3DFFF58A" w14:textId="77777777" w:rsidR="007D1DE7" w:rsidRDefault="007D1DE7" w:rsidP="007D77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E7B3B"/>
    <w:multiLevelType w:val="hybridMultilevel"/>
    <w:tmpl w:val="918AD6D6"/>
    <w:lvl w:ilvl="0" w:tplc="752EF918">
      <w:start w:val="1"/>
      <w:numFmt w:val="decimal"/>
      <w:lvlText w:val="%1."/>
      <w:lvlJc w:val="left"/>
      <w:pPr>
        <w:ind w:left="880" w:hanging="40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" w15:restartNumberingAfterBreak="0">
    <w:nsid w:val="08CA5F71"/>
    <w:multiLevelType w:val="hybridMultilevel"/>
    <w:tmpl w:val="ABB82618"/>
    <w:lvl w:ilvl="0" w:tplc="4584267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9221BA8"/>
    <w:multiLevelType w:val="hybridMultilevel"/>
    <w:tmpl w:val="6D9C78DE"/>
    <w:lvl w:ilvl="0" w:tplc="FFFFFFFF">
      <w:start w:val="1"/>
      <w:numFmt w:val="decimal"/>
      <w:lvlText w:val="(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9B233D8"/>
    <w:multiLevelType w:val="hybridMultilevel"/>
    <w:tmpl w:val="FC04AE6A"/>
    <w:lvl w:ilvl="0" w:tplc="A8A8D5E2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B58F8"/>
    <w:multiLevelType w:val="multilevel"/>
    <w:tmpl w:val="C2D4E41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AE79F8"/>
    <w:multiLevelType w:val="hybridMultilevel"/>
    <w:tmpl w:val="14A8B774"/>
    <w:lvl w:ilvl="0" w:tplc="3A94CCE6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6" w15:restartNumberingAfterBreak="0">
    <w:nsid w:val="19CA15AE"/>
    <w:multiLevelType w:val="hybridMultilevel"/>
    <w:tmpl w:val="CDB09242"/>
    <w:lvl w:ilvl="0" w:tplc="FFFFFFFF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03C4F28"/>
    <w:multiLevelType w:val="hybridMultilevel"/>
    <w:tmpl w:val="088C4E80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C0082E"/>
    <w:multiLevelType w:val="hybridMultilevel"/>
    <w:tmpl w:val="F670DD02"/>
    <w:lvl w:ilvl="0" w:tplc="CB2E4B30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9" w15:restartNumberingAfterBreak="0">
    <w:nsid w:val="24A3383F"/>
    <w:multiLevelType w:val="hybridMultilevel"/>
    <w:tmpl w:val="515EEA96"/>
    <w:lvl w:ilvl="0" w:tplc="5D5C08AE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E36214"/>
    <w:multiLevelType w:val="hybridMultilevel"/>
    <w:tmpl w:val="DDDE35EE"/>
    <w:lvl w:ilvl="0" w:tplc="4F502E7E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436FFD"/>
    <w:multiLevelType w:val="hybridMultilevel"/>
    <w:tmpl w:val="6340288A"/>
    <w:lvl w:ilvl="0" w:tplc="0A7474EE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9328E6"/>
    <w:multiLevelType w:val="hybridMultilevel"/>
    <w:tmpl w:val="23AE55CA"/>
    <w:lvl w:ilvl="0" w:tplc="79264504">
      <w:start w:val="222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9860B56"/>
    <w:multiLevelType w:val="hybridMultilevel"/>
    <w:tmpl w:val="06F2B736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061A59"/>
    <w:multiLevelType w:val="hybridMultilevel"/>
    <w:tmpl w:val="F07ED6CC"/>
    <w:lvl w:ilvl="0" w:tplc="5ED21B7E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5" w15:restartNumberingAfterBreak="0">
    <w:nsid w:val="402C1064"/>
    <w:multiLevelType w:val="hybridMultilevel"/>
    <w:tmpl w:val="FECC6CAE"/>
    <w:lvl w:ilvl="0" w:tplc="7D3AB652">
      <w:start w:val="2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872D1E"/>
    <w:multiLevelType w:val="hybridMultilevel"/>
    <w:tmpl w:val="2380355A"/>
    <w:lvl w:ilvl="0" w:tplc="146AA45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C84929"/>
    <w:multiLevelType w:val="hybridMultilevel"/>
    <w:tmpl w:val="D336700E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542A9B"/>
    <w:multiLevelType w:val="hybridMultilevel"/>
    <w:tmpl w:val="371A371E"/>
    <w:lvl w:ilvl="0" w:tplc="31CA6154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44F52E92"/>
    <w:multiLevelType w:val="hybridMultilevel"/>
    <w:tmpl w:val="CF103B3C"/>
    <w:lvl w:ilvl="0" w:tplc="D7D80360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576E69"/>
    <w:multiLevelType w:val="hybridMultilevel"/>
    <w:tmpl w:val="5FCEB93E"/>
    <w:lvl w:ilvl="0" w:tplc="ACB090E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537B7000"/>
    <w:multiLevelType w:val="hybridMultilevel"/>
    <w:tmpl w:val="3D50A0A2"/>
    <w:lvl w:ilvl="0" w:tplc="CE460A8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DC1296"/>
    <w:multiLevelType w:val="hybridMultilevel"/>
    <w:tmpl w:val="51B6361E"/>
    <w:lvl w:ilvl="0" w:tplc="8282513E">
      <w:start w:val="5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AA7C96"/>
    <w:multiLevelType w:val="hybridMultilevel"/>
    <w:tmpl w:val="15DAD554"/>
    <w:lvl w:ilvl="0" w:tplc="12D035D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62040D44"/>
    <w:multiLevelType w:val="multilevel"/>
    <w:tmpl w:val="334A28D8"/>
    <w:lvl w:ilvl="0">
      <w:start w:val="2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00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25" w15:restartNumberingAfterBreak="0">
    <w:nsid w:val="6292478D"/>
    <w:multiLevelType w:val="hybridMultilevel"/>
    <w:tmpl w:val="557CE80A"/>
    <w:lvl w:ilvl="0" w:tplc="1A42B0C8">
      <w:start w:val="4"/>
      <w:numFmt w:val="decimal"/>
      <w:lvlText w:val="%1）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6" w15:restartNumberingAfterBreak="0">
    <w:nsid w:val="68960DEA"/>
    <w:multiLevelType w:val="hybridMultilevel"/>
    <w:tmpl w:val="331E6414"/>
    <w:lvl w:ilvl="0" w:tplc="AA30A16C">
      <w:start w:val="1"/>
      <w:numFmt w:val="decimal"/>
      <w:lvlText w:val="(%1)"/>
      <w:lvlJc w:val="left"/>
      <w:pPr>
        <w:ind w:left="8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5" w:hanging="360"/>
      </w:pPr>
    </w:lvl>
    <w:lvl w:ilvl="2" w:tplc="0409001B" w:tentative="1">
      <w:start w:val="1"/>
      <w:numFmt w:val="lowerRoman"/>
      <w:lvlText w:val="%3."/>
      <w:lvlJc w:val="right"/>
      <w:pPr>
        <w:ind w:left="2275" w:hanging="180"/>
      </w:pPr>
    </w:lvl>
    <w:lvl w:ilvl="3" w:tplc="0409000F" w:tentative="1">
      <w:start w:val="1"/>
      <w:numFmt w:val="decimal"/>
      <w:lvlText w:val="%4."/>
      <w:lvlJc w:val="left"/>
      <w:pPr>
        <w:ind w:left="2995" w:hanging="360"/>
      </w:pPr>
    </w:lvl>
    <w:lvl w:ilvl="4" w:tplc="04090019" w:tentative="1">
      <w:start w:val="1"/>
      <w:numFmt w:val="lowerLetter"/>
      <w:lvlText w:val="%5."/>
      <w:lvlJc w:val="left"/>
      <w:pPr>
        <w:ind w:left="3715" w:hanging="360"/>
      </w:pPr>
    </w:lvl>
    <w:lvl w:ilvl="5" w:tplc="0409001B" w:tentative="1">
      <w:start w:val="1"/>
      <w:numFmt w:val="lowerRoman"/>
      <w:lvlText w:val="%6."/>
      <w:lvlJc w:val="right"/>
      <w:pPr>
        <w:ind w:left="4435" w:hanging="180"/>
      </w:pPr>
    </w:lvl>
    <w:lvl w:ilvl="6" w:tplc="0409000F" w:tentative="1">
      <w:start w:val="1"/>
      <w:numFmt w:val="decimal"/>
      <w:lvlText w:val="%7."/>
      <w:lvlJc w:val="left"/>
      <w:pPr>
        <w:ind w:left="5155" w:hanging="360"/>
      </w:pPr>
    </w:lvl>
    <w:lvl w:ilvl="7" w:tplc="04090019" w:tentative="1">
      <w:start w:val="1"/>
      <w:numFmt w:val="lowerLetter"/>
      <w:lvlText w:val="%8."/>
      <w:lvlJc w:val="left"/>
      <w:pPr>
        <w:ind w:left="5875" w:hanging="360"/>
      </w:pPr>
    </w:lvl>
    <w:lvl w:ilvl="8" w:tplc="0409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27" w15:restartNumberingAfterBreak="0">
    <w:nsid w:val="6AC55411"/>
    <w:multiLevelType w:val="multilevel"/>
    <w:tmpl w:val="92A6776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B060DE2"/>
    <w:multiLevelType w:val="hybridMultilevel"/>
    <w:tmpl w:val="86D2BCA4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491418"/>
    <w:multiLevelType w:val="hybridMultilevel"/>
    <w:tmpl w:val="A0BE084A"/>
    <w:lvl w:ilvl="0" w:tplc="54D0347A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0" w15:restartNumberingAfterBreak="0">
    <w:nsid w:val="6B614444"/>
    <w:multiLevelType w:val="multilevel"/>
    <w:tmpl w:val="6B6144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735C726E"/>
    <w:multiLevelType w:val="hybridMultilevel"/>
    <w:tmpl w:val="74067288"/>
    <w:lvl w:ilvl="0" w:tplc="90520ABE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874058"/>
    <w:multiLevelType w:val="hybridMultilevel"/>
    <w:tmpl w:val="E402C504"/>
    <w:lvl w:ilvl="0" w:tplc="A528A2D2">
      <w:start w:val="1"/>
      <w:numFmt w:val="decimal"/>
      <w:lvlText w:val="（%1）"/>
      <w:lvlJc w:val="left"/>
      <w:pPr>
        <w:ind w:left="126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3" w15:restartNumberingAfterBreak="0">
    <w:nsid w:val="79034676"/>
    <w:multiLevelType w:val="hybridMultilevel"/>
    <w:tmpl w:val="B6685888"/>
    <w:lvl w:ilvl="0" w:tplc="6C5ED45E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7F4C2E"/>
    <w:multiLevelType w:val="multilevel"/>
    <w:tmpl w:val="9672F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F036D17"/>
    <w:multiLevelType w:val="hybridMultilevel"/>
    <w:tmpl w:val="D1241136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8"/>
  </w:num>
  <w:num w:numId="3">
    <w:abstractNumId w:val="3"/>
  </w:num>
  <w:num w:numId="4">
    <w:abstractNumId w:val="20"/>
  </w:num>
  <w:num w:numId="5">
    <w:abstractNumId w:val="15"/>
  </w:num>
  <w:num w:numId="6">
    <w:abstractNumId w:val="7"/>
  </w:num>
  <w:num w:numId="7">
    <w:abstractNumId w:val="28"/>
  </w:num>
  <w:num w:numId="8">
    <w:abstractNumId w:val="14"/>
  </w:num>
  <w:num w:numId="9">
    <w:abstractNumId w:val="26"/>
  </w:num>
  <w:num w:numId="10">
    <w:abstractNumId w:val="23"/>
  </w:num>
  <w:num w:numId="11">
    <w:abstractNumId w:val="25"/>
  </w:num>
  <w:num w:numId="12">
    <w:abstractNumId w:val="22"/>
  </w:num>
  <w:num w:numId="13">
    <w:abstractNumId w:val="34"/>
  </w:num>
  <w:num w:numId="14">
    <w:abstractNumId w:val="4"/>
  </w:num>
  <w:num w:numId="15">
    <w:abstractNumId w:val="27"/>
  </w:num>
  <w:num w:numId="16">
    <w:abstractNumId w:val="0"/>
  </w:num>
  <w:num w:numId="17">
    <w:abstractNumId w:val="1"/>
  </w:num>
  <w:num w:numId="18">
    <w:abstractNumId w:val="2"/>
  </w:num>
  <w:num w:numId="19">
    <w:abstractNumId w:val="29"/>
  </w:num>
  <w:num w:numId="20">
    <w:abstractNumId w:val="17"/>
  </w:num>
  <w:num w:numId="21">
    <w:abstractNumId w:val="6"/>
  </w:num>
  <w:num w:numId="22">
    <w:abstractNumId w:val="13"/>
  </w:num>
  <w:num w:numId="23">
    <w:abstractNumId w:val="5"/>
  </w:num>
  <w:num w:numId="24">
    <w:abstractNumId w:val="35"/>
  </w:num>
  <w:num w:numId="25">
    <w:abstractNumId w:val="16"/>
  </w:num>
  <w:num w:numId="26">
    <w:abstractNumId w:val="19"/>
  </w:num>
  <w:num w:numId="27">
    <w:abstractNumId w:val="11"/>
  </w:num>
  <w:num w:numId="28">
    <w:abstractNumId w:val="31"/>
  </w:num>
  <w:num w:numId="29">
    <w:abstractNumId w:val="21"/>
  </w:num>
  <w:num w:numId="30">
    <w:abstractNumId w:val="9"/>
  </w:num>
  <w:num w:numId="31">
    <w:abstractNumId w:val="32"/>
  </w:num>
  <w:num w:numId="32">
    <w:abstractNumId w:val="33"/>
  </w:num>
  <w:num w:numId="33">
    <w:abstractNumId w:val="8"/>
  </w:num>
  <w:num w:numId="34">
    <w:abstractNumId w:val="24"/>
  </w:num>
  <w:num w:numId="35">
    <w:abstractNumId w:val="10"/>
  </w:num>
  <w:num w:numId="3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A4F"/>
    <w:rsid w:val="0000190E"/>
    <w:rsid w:val="00001FC9"/>
    <w:rsid w:val="00002CA7"/>
    <w:rsid w:val="0000737E"/>
    <w:rsid w:val="00007783"/>
    <w:rsid w:val="00017212"/>
    <w:rsid w:val="000177D2"/>
    <w:rsid w:val="000208E5"/>
    <w:rsid w:val="00022AEB"/>
    <w:rsid w:val="00032FB1"/>
    <w:rsid w:val="0003567B"/>
    <w:rsid w:val="00041D93"/>
    <w:rsid w:val="00042631"/>
    <w:rsid w:val="00044A9A"/>
    <w:rsid w:val="000464ED"/>
    <w:rsid w:val="000515B8"/>
    <w:rsid w:val="000564FF"/>
    <w:rsid w:val="00060FEC"/>
    <w:rsid w:val="00065A4F"/>
    <w:rsid w:val="00071586"/>
    <w:rsid w:val="00071645"/>
    <w:rsid w:val="000726BC"/>
    <w:rsid w:val="00073665"/>
    <w:rsid w:val="00073B6E"/>
    <w:rsid w:val="00075390"/>
    <w:rsid w:val="000771F7"/>
    <w:rsid w:val="00080F10"/>
    <w:rsid w:val="00082EDA"/>
    <w:rsid w:val="000832DB"/>
    <w:rsid w:val="000836FB"/>
    <w:rsid w:val="000837F4"/>
    <w:rsid w:val="000874E1"/>
    <w:rsid w:val="00091607"/>
    <w:rsid w:val="00092DA3"/>
    <w:rsid w:val="000939CB"/>
    <w:rsid w:val="000960FE"/>
    <w:rsid w:val="0009625A"/>
    <w:rsid w:val="00097401"/>
    <w:rsid w:val="000A28D0"/>
    <w:rsid w:val="000A3C4C"/>
    <w:rsid w:val="000A4664"/>
    <w:rsid w:val="000A522A"/>
    <w:rsid w:val="000A54AE"/>
    <w:rsid w:val="000A5F5C"/>
    <w:rsid w:val="000A6119"/>
    <w:rsid w:val="000B0835"/>
    <w:rsid w:val="000B10BB"/>
    <w:rsid w:val="000B2828"/>
    <w:rsid w:val="000B5030"/>
    <w:rsid w:val="000B5F28"/>
    <w:rsid w:val="000B6C7C"/>
    <w:rsid w:val="000C0636"/>
    <w:rsid w:val="000C0ACF"/>
    <w:rsid w:val="000C3A6A"/>
    <w:rsid w:val="000C7E8E"/>
    <w:rsid w:val="000D4B3A"/>
    <w:rsid w:val="000D78B1"/>
    <w:rsid w:val="000E134B"/>
    <w:rsid w:val="000E3DBA"/>
    <w:rsid w:val="000E3F52"/>
    <w:rsid w:val="000F2161"/>
    <w:rsid w:val="000F6B26"/>
    <w:rsid w:val="00102CBB"/>
    <w:rsid w:val="001031C4"/>
    <w:rsid w:val="0010346B"/>
    <w:rsid w:val="00115EBC"/>
    <w:rsid w:val="0011790E"/>
    <w:rsid w:val="00123FAA"/>
    <w:rsid w:val="001248A7"/>
    <w:rsid w:val="0012596C"/>
    <w:rsid w:val="001313A0"/>
    <w:rsid w:val="001313A5"/>
    <w:rsid w:val="0013143C"/>
    <w:rsid w:val="00132EB3"/>
    <w:rsid w:val="00135406"/>
    <w:rsid w:val="001356D4"/>
    <w:rsid w:val="0013654F"/>
    <w:rsid w:val="00143E64"/>
    <w:rsid w:val="001478E4"/>
    <w:rsid w:val="00153530"/>
    <w:rsid w:val="001539C7"/>
    <w:rsid w:val="001606F8"/>
    <w:rsid w:val="001632B7"/>
    <w:rsid w:val="00163A44"/>
    <w:rsid w:val="00164108"/>
    <w:rsid w:val="001644DB"/>
    <w:rsid w:val="00166C83"/>
    <w:rsid w:val="00167732"/>
    <w:rsid w:val="00171798"/>
    <w:rsid w:val="00173FBF"/>
    <w:rsid w:val="00174932"/>
    <w:rsid w:val="0017637A"/>
    <w:rsid w:val="00176A9A"/>
    <w:rsid w:val="00181529"/>
    <w:rsid w:val="001815A8"/>
    <w:rsid w:val="001825F3"/>
    <w:rsid w:val="00183BB4"/>
    <w:rsid w:val="0018739B"/>
    <w:rsid w:val="00187EE6"/>
    <w:rsid w:val="00190BC4"/>
    <w:rsid w:val="0019243E"/>
    <w:rsid w:val="00193E27"/>
    <w:rsid w:val="00195B08"/>
    <w:rsid w:val="001964B8"/>
    <w:rsid w:val="001A1549"/>
    <w:rsid w:val="001A2A98"/>
    <w:rsid w:val="001A2E74"/>
    <w:rsid w:val="001A38EB"/>
    <w:rsid w:val="001A3B4C"/>
    <w:rsid w:val="001A47DD"/>
    <w:rsid w:val="001B2450"/>
    <w:rsid w:val="001C2286"/>
    <w:rsid w:val="001C4BB6"/>
    <w:rsid w:val="001D0328"/>
    <w:rsid w:val="001D7BAC"/>
    <w:rsid w:val="001D7D0D"/>
    <w:rsid w:val="001E5252"/>
    <w:rsid w:val="001E5259"/>
    <w:rsid w:val="001E6AC5"/>
    <w:rsid w:val="001F208C"/>
    <w:rsid w:val="001F3410"/>
    <w:rsid w:val="001F3980"/>
    <w:rsid w:val="001F6F25"/>
    <w:rsid w:val="0020250C"/>
    <w:rsid w:val="002069F0"/>
    <w:rsid w:val="00217CBD"/>
    <w:rsid w:val="00232746"/>
    <w:rsid w:val="00232B34"/>
    <w:rsid w:val="00237924"/>
    <w:rsid w:val="00241768"/>
    <w:rsid w:val="00246884"/>
    <w:rsid w:val="0024721F"/>
    <w:rsid w:val="00250A9E"/>
    <w:rsid w:val="00253E36"/>
    <w:rsid w:val="00264412"/>
    <w:rsid w:val="00264F90"/>
    <w:rsid w:val="00265349"/>
    <w:rsid w:val="002659A4"/>
    <w:rsid w:val="002663E9"/>
    <w:rsid w:val="0026771C"/>
    <w:rsid w:val="00267A72"/>
    <w:rsid w:val="00274954"/>
    <w:rsid w:val="00281452"/>
    <w:rsid w:val="00285514"/>
    <w:rsid w:val="00286593"/>
    <w:rsid w:val="00291E56"/>
    <w:rsid w:val="00295C7E"/>
    <w:rsid w:val="00297E5D"/>
    <w:rsid w:val="002A0250"/>
    <w:rsid w:val="002B4211"/>
    <w:rsid w:val="002B5515"/>
    <w:rsid w:val="002B57E9"/>
    <w:rsid w:val="002B6033"/>
    <w:rsid w:val="002B6F08"/>
    <w:rsid w:val="002B7769"/>
    <w:rsid w:val="002C6C9F"/>
    <w:rsid w:val="002C7146"/>
    <w:rsid w:val="002D0F41"/>
    <w:rsid w:val="002E4B48"/>
    <w:rsid w:val="002E4E2B"/>
    <w:rsid w:val="002E4F4B"/>
    <w:rsid w:val="002E6694"/>
    <w:rsid w:val="002F37E4"/>
    <w:rsid w:val="002F7FC5"/>
    <w:rsid w:val="00306628"/>
    <w:rsid w:val="00307915"/>
    <w:rsid w:val="003102E9"/>
    <w:rsid w:val="003128ED"/>
    <w:rsid w:val="00313CFE"/>
    <w:rsid w:val="00314E67"/>
    <w:rsid w:val="00326EC4"/>
    <w:rsid w:val="00331B65"/>
    <w:rsid w:val="00333D90"/>
    <w:rsid w:val="0033520F"/>
    <w:rsid w:val="00336F15"/>
    <w:rsid w:val="003418C0"/>
    <w:rsid w:val="0034504C"/>
    <w:rsid w:val="0034575C"/>
    <w:rsid w:val="00346BA2"/>
    <w:rsid w:val="00351B33"/>
    <w:rsid w:val="00353353"/>
    <w:rsid w:val="003537B9"/>
    <w:rsid w:val="0036141D"/>
    <w:rsid w:val="00361969"/>
    <w:rsid w:val="00366C3A"/>
    <w:rsid w:val="0037166B"/>
    <w:rsid w:val="00373675"/>
    <w:rsid w:val="00373A58"/>
    <w:rsid w:val="0037579B"/>
    <w:rsid w:val="00385956"/>
    <w:rsid w:val="00386138"/>
    <w:rsid w:val="00387C75"/>
    <w:rsid w:val="0039793C"/>
    <w:rsid w:val="003A185A"/>
    <w:rsid w:val="003A18DF"/>
    <w:rsid w:val="003A6029"/>
    <w:rsid w:val="003B57DC"/>
    <w:rsid w:val="003C4031"/>
    <w:rsid w:val="003C51BC"/>
    <w:rsid w:val="003D1B74"/>
    <w:rsid w:val="003D47F0"/>
    <w:rsid w:val="003D4D64"/>
    <w:rsid w:val="003D54E2"/>
    <w:rsid w:val="003E070B"/>
    <w:rsid w:val="003E0FD2"/>
    <w:rsid w:val="003E5169"/>
    <w:rsid w:val="003E7042"/>
    <w:rsid w:val="003E7543"/>
    <w:rsid w:val="003E7E3B"/>
    <w:rsid w:val="003F019E"/>
    <w:rsid w:val="003F4255"/>
    <w:rsid w:val="003F69D6"/>
    <w:rsid w:val="003F75B5"/>
    <w:rsid w:val="003F7736"/>
    <w:rsid w:val="004017F9"/>
    <w:rsid w:val="004060F4"/>
    <w:rsid w:val="004118F8"/>
    <w:rsid w:val="0041212A"/>
    <w:rsid w:val="00414B04"/>
    <w:rsid w:val="00417C35"/>
    <w:rsid w:val="00420228"/>
    <w:rsid w:val="00424825"/>
    <w:rsid w:val="004257D0"/>
    <w:rsid w:val="00431C23"/>
    <w:rsid w:val="0043278F"/>
    <w:rsid w:val="004338C7"/>
    <w:rsid w:val="004343D2"/>
    <w:rsid w:val="00434C91"/>
    <w:rsid w:val="00441533"/>
    <w:rsid w:val="0044207D"/>
    <w:rsid w:val="00442993"/>
    <w:rsid w:val="0044597F"/>
    <w:rsid w:val="004471FF"/>
    <w:rsid w:val="00450AC8"/>
    <w:rsid w:val="004511D7"/>
    <w:rsid w:val="00456ABF"/>
    <w:rsid w:val="00457AB3"/>
    <w:rsid w:val="0046431D"/>
    <w:rsid w:val="00467083"/>
    <w:rsid w:val="004703CF"/>
    <w:rsid w:val="00470753"/>
    <w:rsid w:val="00470EF5"/>
    <w:rsid w:val="0048042F"/>
    <w:rsid w:val="00481203"/>
    <w:rsid w:val="00487575"/>
    <w:rsid w:val="00492E0A"/>
    <w:rsid w:val="00493365"/>
    <w:rsid w:val="00493DBB"/>
    <w:rsid w:val="004967F3"/>
    <w:rsid w:val="004972A7"/>
    <w:rsid w:val="004A18FE"/>
    <w:rsid w:val="004A2334"/>
    <w:rsid w:val="004A2AF9"/>
    <w:rsid w:val="004A37AC"/>
    <w:rsid w:val="004A38BC"/>
    <w:rsid w:val="004A64E9"/>
    <w:rsid w:val="004B060D"/>
    <w:rsid w:val="004B24F0"/>
    <w:rsid w:val="004B426A"/>
    <w:rsid w:val="004B4D41"/>
    <w:rsid w:val="004C23CB"/>
    <w:rsid w:val="004C6D1B"/>
    <w:rsid w:val="004D1758"/>
    <w:rsid w:val="004D2768"/>
    <w:rsid w:val="004D5AE7"/>
    <w:rsid w:val="004E0429"/>
    <w:rsid w:val="004E274E"/>
    <w:rsid w:val="004E3329"/>
    <w:rsid w:val="004E37F2"/>
    <w:rsid w:val="004E59B3"/>
    <w:rsid w:val="004E6B06"/>
    <w:rsid w:val="004E79C5"/>
    <w:rsid w:val="004F0B5D"/>
    <w:rsid w:val="004F1789"/>
    <w:rsid w:val="004F37BF"/>
    <w:rsid w:val="004F42D9"/>
    <w:rsid w:val="004F43E2"/>
    <w:rsid w:val="00500244"/>
    <w:rsid w:val="0050064B"/>
    <w:rsid w:val="0050156C"/>
    <w:rsid w:val="00502D92"/>
    <w:rsid w:val="00504108"/>
    <w:rsid w:val="0050525E"/>
    <w:rsid w:val="00510C83"/>
    <w:rsid w:val="005110B0"/>
    <w:rsid w:val="005155E1"/>
    <w:rsid w:val="00515B55"/>
    <w:rsid w:val="00516ED3"/>
    <w:rsid w:val="00520691"/>
    <w:rsid w:val="00521C78"/>
    <w:rsid w:val="0052496A"/>
    <w:rsid w:val="00530CC2"/>
    <w:rsid w:val="0053582B"/>
    <w:rsid w:val="00535FD6"/>
    <w:rsid w:val="005363A8"/>
    <w:rsid w:val="00536D97"/>
    <w:rsid w:val="0054163F"/>
    <w:rsid w:val="00543D05"/>
    <w:rsid w:val="0054430E"/>
    <w:rsid w:val="00547C2A"/>
    <w:rsid w:val="005633B5"/>
    <w:rsid w:val="00566CC4"/>
    <w:rsid w:val="005675E6"/>
    <w:rsid w:val="00567E61"/>
    <w:rsid w:val="00570DC7"/>
    <w:rsid w:val="00572778"/>
    <w:rsid w:val="00574249"/>
    <w:rsid w:val="00576852"/>
    <w:rsid w:val="00581F40"/>
    <w:rsid w:val="0059011E"/>
    <w:rsid w:val="00590B3F"/>
    <w:rsid w:val="00594311"/>
    <w:rsid w:val="005A07D6"/>
    <w:rsid w:val="005A2865"/>
    <w:rsid w:val="005A3816"/>
    <w:rsid w:val="005A655E"/>
    <w:rsid w:val="005B3155"/>
    <w:rsid w:val="005C010B"/>
    <w:rsid w:val="005C0D0D"/>
    <w:rsid w:val="005C3C73"/>
    <w:rsid w:val="005D2C8F"/>
    <w:rsid w:val="005E5F4D"/>
    <w:rsid w:val="005E76F8"/>
    <w:rsid w:val="005F0229"/>
    <w:rsid w:val="005F2509"/>
    <w:rsid w:val="005F5CDD"/>
    <w:rsid w:val="005F6F76"/>
    <w:rsid w:val="006002D4"/>
    <w:rsid w:val="00601C4E"/>
    <w:rsid w:val="00603C86"/>
    <w:rsid w:val="00603EF9"/>
    <w:rsid w:val="00605776"/>
    <w:rsid w:val="00605856"/>
    <w:rsid w:val="00605B2D"/>
    <w:rsid w:val="00607EE6"/>
    <w:rsid w:val="00611980"/>
    <w:rsid w:val="00613740"/>
    <w:rsid w:val="0061483B"/>
    <w:rsid w:val="00623029"/>
    <w:rsid w:val="00624D51"/>
    <w:rsid w:val="00627C87"/>
    <w:rsid w:val="0063006F"/>
    <w:rsid w:val="00631C7C"/>
    <w:rsid w:val="006321D6"/>
    <w:rsid w:val="0063353C"/>
    <w:rsid w:val="00634467"/>
    <w:rsid w:val="00634AA9"/>
    <w:rsid w:val="00644B4F"/>
    <w:rsid w:val="006478F9"/>
    <w:rsid w:val="00653F74"/>
    <w:rsid w:val="006603F8"/>
    <w:rsid w:val="00660819"/>
    <w:rsid w:val="00665484"/>
    <w:rsid w:val="00666EE3"/>
    <w:rsid w:val="006764DD"/>
    <w:rsid w:val="006768DD"/>
    <w:rsid w:val="006848C2"/>
    <w:rsid w:val="00684A6F"/>
    <w:rsid w:val="006863D8"/>
    <w:rsid w:val="006876B9"/>
    <w:rsid w:val="00690B87"/>
    <w:rsid w:val="00693B0D"/>
    <w:rsid w:val="00694887"/>
    <w:rsid w:val="00694C75"/>
    <w:rsid w:val="0069551C"/>
    <w:rsid w:val="006A472E"/>
    <w:rsid w:val="006A71DC"/>
    <w:rsid w:val="006B0279"/>
    <w:rsid w:val="006B1180"/>
    <w:rsid w:val="006B1C21"/>
    <w:rsid w:val="006B4124"/>
    <w:rsid w:val="006C24FE"/>
    <w:rsid w:val="006C2729"/>
    <w:rsid w:val="006C496D"/>
    <w:rsid w:val="006C549C"/>
    <w:rsid w:val="006C5D4B"/>
    <w:rsid w:val="006D5F6F"/>
    <w:rsid w:val="006D6058"/>
    <w:rsid w:val="006D783F"/>
    <w:rsid w:val="006E13B2"/>
    <w:rsid w:val="006E26E3"/>
    <w:rsid w:val="006E4254"/>
    <w:rsid w:val="006E485F"/>
    <w:rsid w:val="006E7739"/>
    <w:rsid w:val="006F092C"/>
    <w:rsid w:val="006F47DA"/>
    <w:rsid w:val="006F4B6D"/>
    <w:rsid w:val="006F50C1"/>
    <w:rsid w:val="006F69E1"/>
    <w:rsid w:val="0070304B"/>
    <w:rsid w:val="0070357E"/>
    <w:rsid w:val="00705F6A"/>
    <w:rsid w:val="00707357"/>
    <w:rsid w:val="00707678"/>
    <w:rsid w:val="00707FAF"/>
    <w:rsid w:val="00710390"/>
    <w:rsid w:val="007120BB"/>
    <w:rsid w:val="0071270B"/>
    <w:rsid w:val="0071308F"/>
    <w:rsid w:val="007205E1"/>
    <w:rsid w:val="00722002"/>
    <w:rsid w:val="00724CC9"/>
    <w:rsid w:val="00726236"/>
    <w:rsid w:val="007315C1"/>
    <w:rsid w:val="007350F6"/>
    <w:rsid w:val="00735740"/>
    <w:rsid w:val="007415F8"/>
    <w:rsid w:val="00744A59"/>
    <w:rsid w:val="00746849"/>
    <w:rsid w:val="007550FC"/>
    <w:rsid w:val="00757055"/>
    <w:rsid w:val="0076399E"/>
    <w:rsid w:val="0076620B"/>
    <w:rsid w:val="00770193"/>
    <w:rsid w:val="00770FF7"/>
    <w:rsid w:val="00771242"/>
    <w:rsid w:val="007715DC"/>
    <w:rsid w:val="007743CC"/>
    <w:rsid w:val="00775112"/>
    <w:rsid w:val="00775AAC"/>
    <w:rsid w:val="007842B5"/>
    <w:rsid w:val="00790108"/>
    <w:rsid w:val="00792D0E"/>
    <w:rsid w:val="007949D7"/>
    <w:rsid w:val="007A4CCD"/>
    <w:rsid w:val="007A56DD"/>
    <w:rsid w:val="007B0601"/>
    <w:rsid w:val="007B1215"/>
    <w:rsid w:val="007B140F"/>
    <w:rsid w:val="007B2764"/>
    <w:rsid w:val="007B66C0"/>
    <w:rsid w:val="007D1DE7"/>
    <w:rsid w:val="007D2368"/>
    <w:rsid w:val="007D3C2D"/>
    <w:rsid w:val="007D6C0F"/>
    <w:rsid w:val="007D7140"/>
    <w:rsid w:val="007D76FB"/>
    <w:rsid w:val="007D77E2"/>
    <w:rsid w:val="007E07FF"/>
    <w:rsid w:val="007E32DF"/>
    <w:rsid w:val="007E66C6"/>
    <w:rsid w:val="007E731F"/>
    <w:rsid w:val="007F177A"/>
    <w:rsid w:val="007F66AC"/>
    <w:rsid w:val="007F6ADF"/>
    <w:rsid w:val="007F781A"/>
    <w:rsid w:val="00802B1E"/>
    <w:rsid w:val="0080300F"/>
    <w:rsid w:val="008058BA"/>
    <w:rsid w:val="008118BF"/>
    <w:rsid w:val="0081261E"/>
    <w:rsid w:val="00813008"/>
    <w:rsid w:val="00815402"/>
    <w:rsid w:val="00816514"/>
    <w:rsid w:val="00817004"/>
    <w:rsid w:val="0081767A"/>
    <w:rsid w:val="00826BFA"/>
    <w:rsid w:val="00827CF0"/>
    <w:rsid w:val="00830173"/>
    <w:rsid w:val="00830752"/>
    <w:rsid w:val="0083185E"/>
    <w:rsid w:val="0083246A"/>
    <w:rsid w:val="0083335C"/>
    <w:rsid w:val="00853287"/>
    <w:rsid w:val="00854AD9"/>
    <w:rsid w:val="00854FC1"/>
    <w:rsid w:val="00855475"/>
    <w:rsid w:val="00862789"/>
    <w:rsid w:val="008679FA"/>
    <w:rsid w:val="00870AEA"/>
    <w:rsid w:val="00871273"/>
    <w:rsid w:val="00873EC8"/>
    <w:rsid w:val="00874620"/>
    <w:rsid w:val="00874EAD"/>
    <w:rsid w:val="00880703"/>
    <w:rsid w:val="00881793"/>
    <w:rsid w:val="008828AF"/>
    <w:rsid w:val="0088388E"/>
    <w:rsid w:val="008851EC"/>
    <w:rsid w:val="00885996"/>
    <w:rsid w:val="00887326"/>
    <w:rsid w:val="008965FA"/>
    <w:rsid w:val="008A0848"/>
    <w:rsid w:val="008A1123"/>
    <w:rsid w:val="008A6B22"/>
    <w:rsid w:val="008B46DD"/>
    <w:rsid w:val="008B4C5C"/>
    <w:rsid w:val="008B612D"/>
    <w:rsid w:val="008C0192"/>
    <w:rsid w:val="008C1A59"/>
    <w:rsid w:val="008D0657"/>
    <w:rsid w:val="008D213D"/>
    <w:rsid w:val="008D2B91"/>
    <w:rsid w:val="008D381D"/>
    <w:rsid w:val="008D3EB8"/>
    <w:rsid w:val="008D437A"/>
    <w:rsid w:val="008E41A3"/>
    <w:rsid w:val="008E6FC5"/>
    <w:rsid w:val="008F09AE"/>
    <w:rsid w:val="008F2173"/>
    <w:rsid w:val="008F3278"/>
    <w:rsid w:val="008F6020"/>
    <w:rsid w:val="009021AA"/>
    <w:rsid w:val="009101CE"/>
    <w:rsid w:val="009101F9"/>
    <w:rsid w:val="0091071C"/>
    <w:rsid w:val="00912AEA"/>
    <w:rsid w:val="00916BA7"/>
    <w:rsid w:val="00916E1B"/>
    <w:rsid w:val="009203EC"/>
    <w:rsid w:val="0092077F"/>
    <w:rsid w:val="009213A4"/>
    <w:rsid w:val="00927239"/>
    <w:rsid w:val="009272CA"/>
    <w:rsid w:val="009330C8"/>
    <w:rsid w:val="009342F8"/>
    <w:rsid w:val="00937DFF"/>
    <w:rsid w:val="00940FEE"/>
    <w:rsid w:val="00941296"/>
    <w:rsid w:val="0094704C"/>
    <w:rsid w:val="00947555"/>
    <w:rsid w:val="00956ED6"/>
    <w:rsid w:val="009645DE"/>
    <w:rsid w:val="00966A60"/>
    <w:rsid w:val="00971995"/>
    <w:rsid w:val="00977DDE"/>
    <w:rsid w:val="00984495"/>
    <w:rsid w:val="00985E61"/>
    <w:rsid w:val="00990997"/>
    <w:rsid w:val="00993317"/>
    <w:rsid w:val="00994767"/>
    <w:rsid w:val="009A2834"/>
    <w:rsid w:val="009A4A7A"/>
    <w:rsid w:val="009B3FF8"/>
    <w:rsid w:val="009B589D"/>
    <w:rsid w:val="009C0BE5"/>
    <w:rsid w:val="009C1C76"/>
    <w:rsid w:val="009C2AF2"/>
    <w:rsid w:val="009C60B2"/>
    <w:rsid w:val="009C6D2D"/>
    <w:rsid w:val="009C6D76"/>
    <w:rsid w:val="009D7556"/>
    <w:rsid w:val="009D7D1D"/>
    <w:rsid w:val="009E16C7"/>
    <w:rsid w:val="009E32F9"/>
    <w:rsid w:val="009E4E71"/>
    <w:rsid w:val="009F1C0D"/>
    <w:rsid w:val="009F22B8"/>
    <w:rsid w:val="00A02371"/>
    <w:rsid w:val="00A03CB5"/>
    <w:rsid w:val="00A101BF"/>
    <w:rsid w:val="00A13040"/>
    <w:rsid w:val="00A20C66"/>
    <w:rsid w:val="00A242AC"/>
    <w:rsid w:val="00A24B9C"/>
    <w:rsid w:val="00A31D83"/>
    <w:rsid w:val="00A32FDE"/>
    <w:rsid w:val="00A33C21"/>
    <w:rsid w:val="00A361FA"/>
    <w:rsid w:val="00A366DB"/>
    <w:rsid w:val="00A36812"/>
    <w:rsid w:val="00A4180D"/>
    <w:rsid w:val="00A51035"/>
    <w:rsid w:val="00A5377E"/>
    <w:rsid w:val="00A549C0"/>
    <w:rsid w:val="00A574B9"/>
    <w:rsid w:val="00A60A56"/>
    <w:rsid w:val="00A60C0B"/>
    <w:rsid w:val="00A6165F"/>
    <w:rsid w:val="00A6251A"/>
    <w:rsid w:val="00A63763"/>
    <w:rsid w:val="00A6381D"/>
    <w:rsid w:val="00A663F5"/>
    <w:rsid w:val="00A666E2"/>
    <w:rsid w:val="00A70C88"/>
    <w:rsid w:val="00A734FD"/>
    <w:rsid w:val="00A76F94"/>
    <w:rsid w:val="00A8235D"/>
    <w:rsid w:val="00A83CAE"/>
    <w:rsid w:val="00A84769"/>
    <w:rsid w:val="00A859B6"/>
    <w:rsid w:val="00A91ADB"/>
    <w:rsid w:val="00A94909"/>
    <w:rsid w:val="00A957EA"/>
    <w:rsid w:val="00A9586E"/>
    <w:rsid w:val="00A96B21"/>
    <w:rsid w:val="00AA04A3"/>
    <w:rsid w:val="00AA2877"/>
    <w:rsid w:val="00AA2D9F"/>
    <w:rsid w:val="00AA31AE"/>
    <w:rsid w:val="00AA4DEC"/>
    <w:rsid w:val="00AA5402"/>
    <w:rsid w:val="00AA5C9A"/>
    <w:rsid w:val="00AB0794"/>
    <w:rsid w:val="00AB4B93"/>
    <w:rsid w:val="00AB4C85"/>
    <w:rsid w:val="00AC07F1"/>
    <w:rsid w:val="00AC43DC"/>
    <w:rsid w:val="00AC492D"/>
    <w:rsid w:val="00AC573F"/>
    <w:rsid w:val="00AD271B"/>
    <w:rsid w:val="00AD3DD8"/>
    <w:rsid w:val="00AD5029"/>
    <w:rsid w:val="00AD5A9D"/>
    <w:rsid w:val="00AD5E25"/>
    <w:rsid w:val="00AD62C2"/>
    <w:rsid w:val="00AE2449"/>
    <w:rsid w:val="00AE306E"/>
    <w:rsid w:val="00AE5E9E"/>
    <w:rsid w:val="00B020A1"/>
    <w:rsid w:val="00B03CC0"/>
    <w:rsid w:val="00B04421"/>
    <w:rsid w:val="00B04431"/>
    <w:rsid w:val="00B1110D"/>
    <w:rsid w:val="00B137A6"/>
    <w:rsid w:val="00B15987"/>
    <w:rsid w:val="00B15E6D"/>
    <w:rsid w:val="00B21DAF"/>
    <w:rsid w:val="00B23EAC"/>
    <w:rsid w:val="00B2421E"/>
    <w:rsid w:val="00B25972"/>
    <w:rsid w:val="00B27207"/>
    <w:rsid w:val="00B32829"/>
    <w:rsid w:val="00B4021B"/>
    <w:rsid w:val="00B40BD0"/>
    <w:rsid w:val="00B41F0D"/>
    <w:rsid w:val="00B437A0"/>
    <w:rsid w:val="00B4576D"/>
    <w:rsid w:val="00B468E3"/>
    <w:rsid w:val="00B61C35"/>
    <w:rsid w:val="00B6222C"/>
    <w:rsid w:val="00B643D4"/>
    <w:rsid w:val="00B67D61"/>
    <w:rsid w:val="00B71D67"/>
    <w:rsid w:val="00B75265"/>
    <w:rsid w:val="00B809A3"/>
    <w:rsid w:val="00B923B8"/>
    <w:rsid w:val="00B93E6F"/>
    <w:rsid w:val="00BA50AB"/>
    <w:rsid w:val="00BA64D7"/>
    <w:rsid w:val="00BB40D8"/>
    <w:rsid w:val="00BB4956"/>
    <w:rsid w:val="00BB5566"/>
    <w:rsid w:val="00BC01A6"/>
    <w:rsid w:val="00BC1E1E"/>
    <w:rsid w:val="00BC4055"/>
    <w:rsid w:val="00BC578F"/>
    <w:rsid w:val="00BC5DB2"/>
    <w:rsid w:val="00BC6701"/>
    <w:rsid w:val="00BD10D7"/>
    <w:rsid w:val="00BD6CAC"/>
    <w:rsid w:val="00BE3670"/>
    <w:rsid w:val="00BE7116"/>
    <w:rsid w:val="00BF5510"/>
    <w:rsid w:val="00BF60CF"/>
    <w:rsid w:val="00BF7195"/>
    <w:rsid w:val="00C00E49"/>
    <w:rsid w:val="00C01941"/>
    <w:rsid w:val="00C12E69"/>
    <w:rsid w:val="00C153BC"/>
    <w:rsid w:val="00C164AB"/>
    <w:rsid w:val="00C16B7C"/>
    <w:rsid w:val="00C206F4"/>
    <w:rsid w:val="00C25671"/>
    <w:rsid w:val="00C265BF"/>
    <w:rsid w:val="00C27554"/>
    <w:rsid w:val="00C335AA"/>
    <w:rsid w:val="00C33D65"/>
    <w:rsid w:val="00C36335"/>
    <w:rsid w:val="00C3641F"/>
    <w:rsid w:val="00C36DFD"/>
    <w:rsid w:val="00C44091"/>
    <w:rsid w:val="00C46C1F"/>
    <w:rsid w:val="00C47D2D"/>
    <w:rsid w:val="00C65A58"/>
    <w:rsid w:val="00C66827"/>
    <w:rsid w:val="00C668C5"/>
    <w:rsid w:val="00C67171"/>
    <w:rsid w:val="00C72525"/>
    <w:rsid w:val="00C76478"/>
    <w:rsid w:val="00C81FBE"/>
    <w:rsid w:val="00C83818"/>
    <w:rsid w:val="00C83C94"/>
    <w:rsid w:val="00C8516D"/>
    <w:rsid w:val="00C854CE"/>
    <w:rsid w:val="00C92800"/>
    <w:rsid w:val="00C93A77"/>
    <w:rsid w:val="00C95E89"/>
    <w:rsid w:val="00C96162"/>
    <w:rsid w:val="00CA04F9"/>
    <w:rsid w:val="00CA1EA0"/>
    <w:rsid w:val="00CA39B4"/>
    <w:rsid w:val="00CB158B"/>
    <w:rsid w:val="00CB201E"/>
    <w:rsid w:val="00CB38F7"/>
    <w:rsid w:val="00CB4EEB"/>
    <w:rsid w:val="00CB648F"/>
    <w:rsid w:val="00CB7587"/>
    <w:rsid w:val="00CB7EC0"/>
    <w:rsid w:val="00CC0165"/>
    <w:rsid w:val="00CC08E7"/>
    <w:rsid w:val="00CC1BCD"/>
    <w:rsid w:val="00CC2628"/>
    <w:rsid w:val="00CC4F79"/>
    <w:rsid w:val="00CD109F"/>
    <w:rsid w:val="00CD34C5"/>
    <w:rsid w:val="00CE42AE"/>
    <w:rsid w:val="00CF5C69"/>
    <w:rsid w:val="00D000A1"/>
    <w:rsid w:val="00D037E2"/>
    <w:rsid w:val="00D03BEA"/>
    <w:rsid w:val="00D04BB9"/>
    <w:rsid w:val="00D07960"/>
    <w:rsid w:val="00D1108E"/>
    <w:rsid w:val="00D127D8"/>
    <w:rsid w:val="00D12DC8"/>
    <w:rsid w:val="00D12DE4"/>
    <w:rsid w:val="00D1438E"/>
    <w:rsid w:val="00D155A7"/>
    <w:rsid w:val="00D16C6E"/>
    <w:rsid w:val="00D20551"/>
    <w:rsid w:val="00D23CBB"/>
    <w:rsid w:val="00D26515"/>
    <w:rsid w:val="00D2798C"/>
    <w:rsid w:val="00D31AA8"/>
    <w:rsid w:val="00D33565"/>
    <w:rsid w:val="00D452E5"/>
    <w:rsid w:val="00D46541"/>
    <w:rsid w:val="00D472DD"/>
    <w:rsid w:val="00D51086"/>
    <w:rsid w:val="00D52C38"/>
    <w:rsid w:val="00D54EA6"/>
    <w:rsid w:val="00D6326D"/>
    <w:rsid w:val="00D637A2"/>
    <w:rsid w:val="00D66585"/>
    <w:rsid w:val="00D66E8C"/>
    <w:rsid w:val="00D6750B"/>
    <w:rsid w:val="00D72C61"/>
    <w:rsid w:val="00D731D7"/>
    <w:rsid w:val="00D733AD"/>
    <w:rsid w:val="00D747CD"/>
    <w:rsid w:val="00D763FA"/>
    <w:rsid w:val="00D819AE"/>
    <w:rsid w:val="00D85C2C"/>
    <w:rsid w:val="00D872E2"/>
    <w:rsid w:val="00D91094"/>
    <w:rsid w:val="00D91982"/>
    <w:rsid w:val="00D91AC2"/>
    <w:rsid w:val="00D94AB4"/>
    <w:rsid w:val="00DA0C0D"/>
    <w:rsid w:val="00DA17A1"/>
    <w:rsid w:val="00DA30E8"/>
    <w:rsid w:val="00DA31FF"/>
    <w:rsid w:val="00DA41A7"/>
    <w:rsid w:val="00DA574E"/>
    <w:rsid w:val="00DA73A2"/>
    <w:rsid w:val="00DA7A11"/>
    <w:rsid w:val="00DB0C83"/>
    <w:rsid w:val="00DB0E35"/>
    <w:rsid w:val="00DB2FF6"/>
    <w:rsid w:val="00DC0DC7"/>
    <w:rsid w:val="00DC5FE2"/>
    <w:rsid w:val="00DC7C69"/>
    <w:rsid w:val="00DD0684"/>
    <w:rsid w:val="00DD0EED"/>
    <w:rsid w:val="00DD1A63"/>
    <w:rsid w:val="00DD5BE7"/>
    <w:rsid w:val="00DD6CDD"/>
    <w:rsid w:val="00DE5F26"/>
    <w:rsid w:val="00DF3D70"/>
    <w:rsid w:val="00DF47D4"/>
    <w:rsid w:val="00DF637B"/>
    <w:rsid w:val="00DF68A8"/>
    <w:rsid w:val="00E01448"/>
    <w:rsid w:val="00E014E0"/>
    <w:rsid w:val="00E034E3"/>
    <w:rsid w:val="00E06D3E"/>
    <w:rsid w:val="00E0776C"/>
    <w:rsid w:val="00E10518"/>
    <w:rsid w:val="00E11583"/>
    <w:rsid w:val="00E1189B"/>
    <w:rsid w:val="00E12343"/>
    <w:rsid w:val="00E17FAB"/>
    <w:rsid w:val="00E23A41"/>
    <w:rsid w:val="00E27C56"/>
    <w:rsid w:val="00E317C8"/>
    <w:rsid w:val="00E33039"/>
    <w:rsid w:val="00E356DD"/>
    <w:rsid w:val="00E45C83"/>
    <w:rsid w:val="00E52448"/>
    <w:rsid w:val="00E636F5"/>
    <w:rsid w:val="00E64A66"/>
    <w:rsid w:val="00E65114"/>
    <w:rsid w:val="00E67AA9"/>
    <w:rsid w:val="00E707EF"/>
    <w:rsid w:val="00E71911"/>
    <w:rsid w:val="00E727FA"/>
    <w:rsid w:val="00E73392"/>
    <w:rsid w:val="00E75739"/>
    <w:rsid w:val="00E76BEE"/>
    <w:rsid w:val="00E878CA"/>
    <w:rsid w:val="00E94859"/>
    <w:rsid w:val="00E954AF"/>
    <w:rsid w:val="00E9573B"/>
    <w:rsid w:val="00E9675E"/>
    <w:rsid w:val="00E96AAF"/>
    <w:rsid w:val="00E96CAF"/>
    <w:rsid w:val="00EA0976"/>
    <w:rsid w:val="00EA2965"/>
    <w:rsid w:val="00EA480A"/>
    <w:rsid w:val="00EA55EC"/>
    <w:rsid w:val="00EB01A6"/>
    <w:rsid w:val="00EB2769"/>
    <w:rsid w:val="00EB541B"/>
    <w:rsid w:val="00EB6E0E"/>
    <w:rsid w:val="00EC0F73"/>
    <w:rsid w:val="00EC3DD3"/>
    <w:rsid w:val="00EC67F6"/>
    <w:rsid w:val="00ED23C2"/>
    <w:rsid w:val="00ED38EC"/>
    <w:rsid w:val="00ED3AD9"/>
    <w:rsid w:val="00ED778B"/>
    <w:rsid w:val="00EE299A"/>
    <w:rsid w:val="00EE3461"/>
    <w:rsid w:val="00EE7397"/>
    <w:rsid w:val="00EE7AAA"/>
    <w:rsid w:val="00EF53A8"/>
    <w:rsid w:val="00EF7E0F"/>
    <w:rsid w:val="00F0050A"/>
    <w:rsid w:val="00F005C4"/>
    <w:rsid w:val="00F00E55"/>
    <w:rsid w:val="00F02AD3"/>
    <w:rsid w:val="00F033AF"/>
    <w:rsid w:val="00F05C5A"/>
    <w:rsid w:val="00F06E1C"/>
    <w:rsid w:val="00F077F7"/>
    <w:rsid w:val="00F12448"/>
    <w:rsid w:val="00F128EE"/>
    <w:rsid w:val="00F137C1"/>
    <w:rsid w:val="00F14977"/>
    <w:rsid w:val="00F158A7"/>
    <w:rsid w:val="00F25B58"/>
    <w:rsid w:val="00F328B6"/>
    <w:rsid w:val="00F32B15"/>
    <w:rsid w:val="00F33E7E"/>
    <w:rsid w:val="00F34616"/>
    <w:rsid w:val="00F40FFF"/>
    <w:rsid w:val="00F412AA"/>
    <w:rsid w:val="00F413CF"/>
    <w:rsid w:val="00F47A5F"/>
    <w:rsid w:val="00F51012"/>
    <w:rsid w:val="00F53FF7"/>
    <w:rsid w:val="00F565F0"/>
    <w:rsid w:val="00F57946"/>
    <w:rsid w:val="00F57D91"/>
    <w:rsid w:val="00F63FD1"/>
    <w:rsid w:val="00F66673"/>
    <w:rsid w:val="00F77102"/>
    <w:rsid w:val="00F775D6"/>
    <w:rsid w:val="00F82963"/>
    <w:rsid w:val="00F82C32"/>
    <w:rsid w:val="00F8452C"/>
    <w:rsid w:val="00F84DE3"/>
    <w:rsid w:val="00F86BD1"/>
    <w:rsid w:val="00F87004"/>
    <w:rsid w:val="00F90B9D"/>
    <w:rsid w:val="00F926FB"/>
    <w:rsid w:val="00F93A4F"/>
    <w:rsid w:val="00F94DED"/>
    <w:rsid w:val="00F95E18"/>
    <w:rsid w:val="00FA00E2"/>
    <w:rsid w:val="00FA04D6"/>
    <w:rsid w:val="00FA40EA"/>
    <w:rsid w:val="00FB0DB7"/>
    <w:rsid w:val="00FB11CE"/>
    <w:rsid w:val="00FB62C8"/>
    <w:rsid w:val="00FB680B"/>
    <w:rsid w:val="00FB78A1"/>
    <w:rsid w:val="00FB7B3B"/>
    <w:rsid w:val="00FC3FD8"/>
    <w:rsid w:val="00FC482C"/>
    <w:rsid w:val="00FC4F11"/>
    <w:rsid w:val="00FC5674"/>
    <w:rsid w:val="00FC5B82"/>
    <w:rsid w:val="00FC674D"/>
    <w:rsid w:val="00FC6C89"/>
    <w:rsid w:val="00FC70BF"/>
    <w:rsid w:val="00FD4570"/>
    <w:rsid w:val="00FD476A"/>
    <w:rsid w:val="00FD553E"/>
    <w:rsid w:val="00FD6D6D"/>
    <w:rsid w:val="00FD7A29"/>
    <w:rsid w:val="00FE2DAE"/>
    <w:rsid w:val="00FE50F6"/>
    <w:rsid w:val="00FE6A05"/>
    <w:rsid w:val="00FE7316"/>
    <w:rsid w:val="00FF3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7D740"/>
  <w14:defaultImageDpi w14:val="330"/>
  <w15:docId w15:val="{17391A7D-BFD1-924B-B0CF-AEFB2F016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060D"/>
    <w:rPr>
      <w:rFonts w:ascii="Times New Roman" w:eastAsia="Times New Roman" w:hAnsi="Times New Roman" w:cs="Times New Roman"/>
    </w:rPr>
  </w:style>
  <w:style w:type="paragraph" w:styleId="Heading1">
    <w:name w:val="heading 1"/>
    <w:aliases w:val="各章标题"/>
    <w:basedOn w:val="Normal"/>
    <w:next w:val="Normal"/>
    <w:link w:val="Heading1Char"/>
    <w:uiPriority w:val="9"/>
    <w:qFormat/>
    <w:rsid w:val="00AB4B93"/>
    <w:pPr>
      <w:keepNext/>
      <w:keepLines/>
      <w:widowControl w:val="0"/>
      <w:adjustRightInd w:val="0"/>
      <w:spacing w:before="480" w:after="360"/>
      <w:jc w:val="center"/>
      <w:outlineLvl w:val="0"/>
    </w:pPr>
    <w:rPr>
      <w:rFonts w:ascii="Arial" w:eastAsia="黑体" w:hAnsi="Arial" w:cs="Times New Roman (Body CS)"/>
      <w:bCs/>
      <w:kern w:val="44"/>
      <w:sz w:val="32"/>
      <w:szCs w:val="21"/>
    </w:rPr>
  </w:style>
  <w:style w:type="paragraph" w:styleId="Heading2">
    <w:name w:val="heading 2"/>
    <w:aliases w:val="一级节标题3.1"/>
    <w:basedOn w:val="Normal"/>
    <w:next w:val="Normal"/>
    <w:link w:val="Heading2Char"/>
    <w:qFormat/>
    <w:rsid w:val="00AB4B93"/>
    <w:pPr>
      <w:keepNext/>
      <w:overflowPunct w:val="0"/>
      <w:autoSpaceDE w:val="0"/>
      <w:autoSpaceDN w:val="0"/>
      <w:adjustRightInd w:val="0"/>
      <w:spacing w:before="480" w:after="120" w:line="400" w:lineRule="exact"/>
      <w:jc w:val="both"/>
      <w:textAlignment w:val="baseline"/>
      <w:outlineLvl w:val="1"/>
    </w:pPr>
    <w:rPr>
      <w:rFonts w:ascii="Arial" w:eastAsia="黑体" w:hAnsi="Arial"/>
      <w:spacing w:val="10"/>
      <w:sz w:val="28"/>
      <w:szCs w:val="20"/>
    </w:rPr>
  </w:style>
  <w:style w:type="paragraph" w:styleId="Heading3">
    <w:name w:val="heading 3"/>
    <w:aliases w:val="1.1.1二级节标题"/>
    <w:basedOn w:val="Normal"/>
    <w:next w:val="Normal"/>
    <w:link w:val="Heading3Char"/>
    <w:qFormat/>
    <w:rsid w:val="00AB4B93"/>
    <w:pPr>
      <w:keepNext/>
      <w:overflowPunct w:val="0"/>
      <w:autoSpaceDE w:val="0"/>
      <w:autoSpaceDN w:val="0"/>
      <w:adjustRightInd w:val="0"/>
      <w:spacing w:before="240" w:after="120" w:line="400" w:lineRule="exact"/>
      <w:textAlignment w:val="baseline"/>
      <w:outlineLvl w:val="2"/>
    </w:pPr>
    <w:rPr>
      <w:rFonts w:ascii="Arial" w:eastAsia="黑体" w:hAnsi="Arial"/>
      <w:color w:val="000000"/>
      <w:spacing w:val="10"/>
      <w:sz w:val="26"/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B4B93"/>
    <w:pPr>
      <w:keepNext/>
      <w:keepLines/>
      <w:spacing w:before="240" w:after="120" w:line="400" w:lineRule="exact"/>
      <w:outlineLvl w:val="3"/>
    </w:pPr>
    <w:rPr>
      <w:rFonts w:ascii="Arial" w:eastAsia="黑体" w:hAnsi="Arial" w:cs="Times New Roman (Headings CS)"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各章标题 Char"/>
    <w:basedOn w:val="DefaultParagraphFont"/>
    <w:link w:val="Heading1"/>
    <w:uiPriority w:val="9"/>
    <w:rsid w:val="00AB4B93"/>
    <w:rPr>
      <w:rFonts w:ascii="Arial" w:eastAsia="黑体" w:hAnsi="Arial" w:cs="Times New Roman (Body CS)"/>
      <w:bCs/>
      <w:kern w:val="44"/>
      <w:sz w:val="32"/>
      <w:szCs w:val="21"/>
    </w:rPr>
  </w:style>
  <w:style w:type="character" w:customStyle="1" w:styleId="Heading2Char">
    <w:name w:val="Heading 2 Char"/>
    <w:aliases w:val="一级节标题3.1 Char"/>
    <w:basedOn w:val="DefaultParagraphFont"/>
    <w:link w:val="Heading2"/>
    <w:qFormat/>
    <w:rsid w:val="00AB4B93"/>
    <w:rPr>
      <w:rFonts w:ascii="Arial" w:eastAsia="黑体" w:hAnsi="Arial" w:cs="Times New Roman"/>
      <w:spacing w:val="10"/>
      <w:sz w:val="28"/>
      <w:szCs w:val="20"/>
    </w:rPr>
  </w:style>
  <w:style w:type="character" w:customStyle="1" w:styleId="Heading3Char">
    <w:name w:val="Heading 3 Char"/>
    <w:aliases w:val="1.1.1二级节标题 Char"/>
    <w:basedOn w:val="DefaultParagraphFont"/>
    <w:link w:val="Heading3"/>
    <w:qFormat/>
    <w:rsid w:val="00AB4B93"/>
    <w:rPr>
      <w:rFonts w:ascii="Arial" w:eastAsia="黑体" w:hAnsi="Arial" w:cs="Times New Roman"/>
      <w:color w:val="000000"/>
      <w:spacing w:val="10"/>
      <w:sz w:val="2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AB4B93"/>
    <w:rPr>
      <w:rFonts w:ascii="Arial" w:eastAsia="黑体" w:hAnsi="Arial" w:cs="Times New Roman (Headings CS)"/>
      <w:iCs/>
      <w:color w:val="000000" w:themeColor="tex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5DB2"/>
    <w:rPr>
      <w:rFonts w:eastAsiaTheme="minorEastAs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DB2"/>
    <w:rPr>
      <w:rFonts w:ascii="Times New Roman" w:hAnsi="Times New Roman" w:cs="Times New Roman"/>
      <w:sz w:val="18"/>
      <w:szCs w:val="18"/>
    </w:rPr>
  </w:style>
  <w:style w:type="paragraph" w:styleId="TOC7">
    <w:name w:val="toc 7"/>
    <w:basedOn w:val="Normal"/>
    <w:next w:val="Normal"/>
    <w:uiPriority w:val="39"/>
    <w:unhideWhenUsed/>
    <w:rsid w:val="00AB4B93"/>
    <w:pPr>
      <w:ind w:left="1200"/>
    </w:pPr>
    <w:rPr>
      <w:rFonts w:asciiTheme="minorHAnsi" w:hAnsiTheme="minorHAnsi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AB4B9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4B93"/>
    <w:rPr>
      <w:rFonts w:ascii="Times New Roman" w:eastAsia="Times New Roman" w:hAnsi="Times New Roman" w:cs="Times New Roman"/>
      <w:sz w:val="20"/>
      <w:szCs w:val="20"/>
    </w:rPr>
  </w:style>
  <w:style w:type="paragraph" w:styleId="TOC5">
    <w:name w:val="toc 5"/>
    <w:basedOn w:val="Normal"/>
    <w:next w:val="Normal"/>
    <w:uiPriority w:val="39"/>
    <w:unhideWhenUsed/>
    <w:rsid w:val="00AB4B93"/>
    <w:pPr>
      <w:ind w:left="720"/>
    </w:pPr>
    <w:rPr>
      <w:rFonts w:asciiTheme="minorHAnsi" w:hAnsiTheme="minorHAnsi"/>
      <w:sz w:val="20"/>
      <w:szCs w:val="20"/>
    </w:rPr>
  </w:style>
  <w:style w:type="paragraph" w:styleId="TOC3">
    <w:name w:val="toc 3"/>
    <w:basedOn w:val="Normal"/>
    <w:next w:val="Normal"/>
    <w:uiPriority w:val="39"/>
    <w:unhideWhenUsed/>
    <w:rsid w:val="00AB4B93"/>
    <w:pPr>
      <w:tabs>
        <w:tab w:val="right" w:leader="dot" w:pos="9350"/>
      </w:tabs>
      <w:adjustRightInd w:val="0"/>
      <w:snapToGrid w:val="0"/>
      <w:spacing w:line="400" w:lineRule="exact"/>
      <w:ind w:left="288"/>
    </w:pPr>
    <w:rPr>
      <w:rFonts w:eastAsia="宋体"/>
      <w:szCs w:val="20"/>
    </w:rPr>
  </w:style>
  <w:style w:type="paragraph" w:styleId="TOC8">
    <w:name w:val="toc 8"/>
    <w:basedOn w:val="Normal"/>
    <w:next w:val="Normal"/>
    <w:uiPriority w:val="39"/>
    <w:unhideWhenUsed/>
    <w:rsid w:val="00AB4B93"/>
    <w:pPr>
      <w:ind w:left="1440"/>
    </w:pPr>
    <w:rPr>
      <w:rFonts w:asciiTheme="minorHAnsi" w:hAnsiTheme="minorHAnsi"/>
      <w:sz w:val="20"/>
      <w:szCs w:val="20"/>
    </w:rPr>
  </w:style>
  <w:style w:type="character" w:customStyle="1" w:styleId="DateChar">
    <w:name w:val="Date Char"/>
    <w:basedOn w:val="DefaultParagraphFont"/>
    <w:link w:val="Date"/>
    <w:uiPriority w:val="99"/>
    <w:semiHidden/>
    <w:rsid w:val="00AB4B93"/>
    <w:rPr>
      <w:rFonts w:ascii="Times New Roman" w:eastAsia="Times New Roman" w:hAnsi="Times New Roman" w:cs="Times New Roman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B4B93"/>
  </w:style>
  <w:style w:type="paragraph" w:styleId="Footer">
    <w:name w:val="footer"/>
    <w:basedOn w:val="Normal"/>
    <w:link w:val="FooterChar"/>
    <w:uiPriority w:val="99"/>
    <w:unhideWhenUsed/>
    <w:qFormat/>
    <w:rsid w:val="00AB4B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qFormat/>
    <w:rsid w:val="00AB4B93"/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AB4B93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MS Mincho" w:hAnsi="Calibri"/>
      <w:kern w:val="2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B4B93"/>
    <w:rPr>
      <w:rFonts w:ascii="Calibri" w:eastAsia="MS Mincho" w:hAnsi="Calibri" w:cs="Times New Roman"/>
      <w:kern w:val="2"/>
      <w:sz w:val="18"/>
      <w:szCs w:val="18"/>
    </w:rPr>
  </w:style>
  <w:style w:type="paragraph" w:styleId="TOC1">
    <w:name w:val="toc 1"/>
    <w:basedOn w:val="Normal"/>
    <w:next w:val="Normal"/>
    <w:uiPriority w:val="39"/>
    <w:unhideWhenUsed/>
    <w:rsid w:val="00AB4B93"/>
    <w:pPr>
      <w:tabs>
        <w:tab w:val="right" w:leader="dot" w:pos="9350"/>
      </w:tabs>
      <w:spacing w:line="400" w:lineRule="exact"/>
    </w:pPr>
    <w:rPr>
      <w:rFonts w:ascii="Arial" w:eastAsia="黑体" w:hAnsi="Arial"/>
      <w:bCs/>
    </w:rPr>
  </w:style>
  <w:style w:type="paragraph" w:styleId="TOC4">
    <w:name w:val="toc 4"/>
    <w:basedOn w:val="Normal"/>
    <w:next w:val="Normal"/>
    <w:uiPriority w:val="39"/>
    <w:unhideWhenUsed/>
    <w:rsid w:val="00AB4B93"/>
    <w:pPr>
      <w:ind w:left="48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uiPriority w:val="39"/>
    <w:unhideWhenUsed/>
    <w:rsid w:val="00AB4B93"/>
    <w:pPr>
      <w:ind w:left="960"/>
    </w:pPr>
    <w:rPr>
      <w:rFonts w:asciiTheme="minorHAnsi" w:hAnsiTheme="minorHAnsi"/>
      <w:sz w:val="20"/>
      <w:szCs w:val="20"/>
    </w:rPr>
  </w:style>
  <w:style w:type="paragraph" w:styleId="TOC2">
    <w:name w:val="toc 2"/>
    <w:basedOn w:val="Normal"/>
    <w:next w:val="Normal"/>
    <w:uiPriority w:val="39"/>
    <w:unhideWhenUsed/>
    <w:rsid w:val="00AB4B93"/>
    <w:pPr>
      <w:tabs>
        <w:tab w:val="right" w:leader="dot" w:pos="9350"/>
      </w:tabs>
      <w:spacing w:line="400" w:lineRule="exact"/>
      <w:ind w:left="144"/>
    </w:pPr>
    <w:rPr>
      <w:rFonts w:eastAsia="宋体"/>
      <w:bCs/>
      <w:szCs w:val="20"/>
    </w:rPr>
  </w:style>
  <w:style w:type="paragraph" w:styleId="TOC9">
    <w:name w:val="toc 9"/>
    <w:basedOn w:val="Normal"/>
    <w:next w:val="Normal"/>
    <w:uiPriority w:val="39"/>
    <w:unhideWhenUsed/>
    <w:rsid w:val="00AB4B93"/>
    <w:pPr>
      <w:ind w:left="1680"/>
    </w:pPr>
    <w:rPr>
      <w:rFonts w:asciiTheme="minorHAnsi" w:hAnsiTheme="minorHAnsi"/>
      <w:sz w:val="20"/>
      <w:szCs w:val="20"/>
    </w:rPr>
  </w:style>
  <w:style w:type="paragraph" w:styleId="NormalWeb">
    <w:name w:val="Normal (Web)"/>
    <w:basedOn w:val="Normal"/>
    <w:uiPriority w:val="99"/>
    <w:unhideWhenUsed/>
    <w:rsid w:val="00AB4B93"/>
    <w:pPr>
      <w:spacing w:before="100" w:beforeAutospacing="1" w:after="100" w:afterAutospacing="1"/>
    </w:pPr>
  </w:style>
  <w:style w:type="paragraph" w:styleId="Title">
    <w:name w:val="Title"/>
    <w:basedOn w:val="Normal"/>
    <w:next w:val="Normal"/>
    <w:link w:val="TitleChar"/>
    <w:uiPriority w:val="10"/>
    <w:qFormat/>
    <w:rsid w:val="00AB4B9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qFormat/>
    <w:rsid w:val="00AB4B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4B9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4B93"/>
    <w:rPr>
      <w:rFonts w:asciiTheme="minorHAnsi" w:eastAsiaTheme="minorEastAsia" w:hAnsiTheme="minorHAnsi" w:cstheme="minorBidi"/>
      <w:b/>
      <w:bCs/>
    </w:rPr>
  </w:style>
  <w:style w:type="character" w:styleId="Hyperlink">
    <w:name w:val="Hyperlink"/>
    <w:basedOn w:val="DefaultParagraphFont"/>
    <w:uiPriority w:val="99"/>
    <w:unhideWhenUsed/>
    <w:qFormat/>
    <w:rsid w:val="00AB4B9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B4B93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qFormat/>
    <w:rsid w:val="00AB4B93"/>
    <w:pPr>
      <w:jc w:val="center"/>
    </w:pPr>
    <w:rPr>
      <w:rFonts w:ascii="Calibri" w:hAnsi="Calibri" w:cs="Calibri"/>
    </w:rPr>
  </w:style>
  <w:style w:type="character" w:customStyle="1" w:styleId="EndNoteBibliographyTitleChar">
    <w:name w:val="EndNote Bibliography Title Char"/>
    <w:basedOn w:val="DefaultParagraphFont"/>
    <w:link w:val="EndNoteBibliographyTitle"/>
    <w:qFormat/>
    <w:rsid w:val="00AB4B93"/>
    <w:rPr>
      <w:rFonts w:ascii="Calibri" w:eastAsia="Times New Roman" w:hAnsi="Calibri" w:cs="Calibri"/>
    </w:rPr>
  </w:style>
  <w:style w:type="paragraph" w:customStyle="1" w:styleId="EndNoteBibliography">
    <w:name w:val="EndNote Bibliography"/>
    <w:basedOn w:val="Normal"/>
    <w:link w:val="EndNoteBibliographyChar"/>
    <w:rsid w:val="00AB4B93"/>
    <w:pPr>
      <w:jc w:val="center"/>
    </w:pPr>
    <w:rPr>
      <w:rFonts w:ascii="Calibri" w:hAnsi="Calibri" w:cs="Calibri"/>
    </w:rPr>
  </w:style>
  <w:style w:type="character" w:customStyle="1" w:styleId="EndNoteBibliographyChar">
    <w:name w:val="EndNote Bibliography Char"/>
    <w:basedOn w:val="DefaultParagraphFont"/>
    <w:link w:val="EndNoteBibliography"/>
    <w:qFormat/>
    <w:rsid w:val="00AB4B93"/>
    <w:rPr>
      <w:rFonts w:ascii="Calibri" w:eastAsia="Times New Roman" w:hAnsi="Calibri" w:cs="Calibri"/>
    </w:rPr>
  </w:style>
  <w:style w:type="paragraph" w:customStyle="1" w:styleId="MediumGrid1-Accent21">
    <w:name w:val="Medium Grid 1 - Accent 21"/>
    <w:basedOn w:val="Normal"/>
    <w:uiPriority w:val="34"/>
    <w:qFormat/>
    <w:rsid w:val="00AB4B93"/>
    <w:pPr>
      <w:widowControl w:val="0"/>
      <w:ind w:firstLineChars="200" w:firstLine="420"/>
      <w:jc w:val="both"/>
    </w:pPr>
    <w:rPr>
      <w:rFonts w:ascii="Calibri" w:eastAsia="MS Mincho" w:hAnsi="Calibri"/>
      <w:kern w:val="2"/>
      <w:sz w:val="21"/>
      <w:szCs w:val="22"/>
    </w:rPr>
  </w:style>
  <w:style w:type="paragraph" w:customStyle="1" w:styleId="1111">
    <w:name w:val="1.1.1.1三级节标题"/>
    <w:basedOn w:val="Heading1"/>
    <w:link w:val="1111Char"/>
    <w:qFormat/>
    <w:rsid w:val="00AB4B93"/>
    <w:pPr>
      <w:widowControl/>
      <w:spacing w:before="240" w:after="120" w:line="400" w:lineRule="atLeast"/>
      <w:jc w:val="left"/>
      <w:textAlignment w:val="baseline"/>
      <w:outlineLvl w:val="9"/>
    </w:pPr>
    <w:rPr>
      <w:rFonts w:cs="Times New Roman"/>
      <w:kern w:val="0"/>
      <w:sz w:val="24"/>
      <w:szCs w:val="32"/>
    </w:rPr>
  </w:style>
  <w:style w:type="character" w:customStyle="1" w:styleId="1111Char">
    <w:name w:val="1.1.1.1三级节标题 Char"/>
    <w:basedOn w:val="DefaultParagraphFont"/>
    <w:link w:val="1111"/>
    <w:rsid w:val="00AB4B93"/>
    <w:rPr>
      <w:rFonts w:ascii="Arial" w:eastAsia="黑体" w:hAnsi="Arial" w:cs="Times New Roman"/>
      <w:bCs/>
      <w:szCs w:val="32"/>
    </w:rPr>
  </w:style>
  <w:style w:type="paragraph" w:customStyle="1" w:styleId="a">
    <w:name w:val="个人简历"/>
    <w:basedOn w:val="Heading1"/>
    <w:link w:val="Char"/>
    <w:qFormat/>
    <w:rsid w:val="00AB4B93"/>
    <w:pPr>
      <w:widowControl/>
      <w:tabs>
        <w:tab w:val="center" w:pos="4252"/>
        <w:tab w:val="right" w:pos="8504"/>
      </w:tabs>
      <w:jc w:val="left"/>
      <w:textAlignment w:val="baseline"/>
    </w:pPr>
    <w:rPr>
      <w:rFonts w:ascii="黑体" w:hAnsi="Arial Black" w:cs="Times New Roman"/>
      <w:kern w:val="0"/>
      <w:szCs w:val="32"/>
    </w:rPr>
  </w:style>
  <w:style w:type="character" w:customStyle="1" w:styleId="Char">
    <w:name w:val="个人简历 Char"/>
    <w:basedOn w:val="DefaultParagraphFont"/>
    <w:link w:val="a"/>
    <w:rsid w:val="00AB4B93"/>
    <w:rPr>
      <w:rFonts w:ascii="黑体" w:eastAsia="黑体" w:hAnsi="Arial Black" w:cs="Times New Roman"/>
      <w:bCs/>
      <w:sz w:val="32"/>
      <w:szCs w:val="32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AB4B93"/>
    <w:pPr>
      <w:widowControl/>
      <w:spacing w:after="0" w:line="276" w:lineRule="auto"/>
      <w:jc w:val="left"/>
      <w:outlineLvl w:val="9"/>
    </w:pPr>
    <w:rPr>
      <w:rFonts w:asciiTheme="majorHAnsi" w:eastAsiaTheme="majorEastAsia" w:hAnsiTheme="majorHAnsi" w:cstheme="majorBidi"/>
      <w:b/>
      <w:color w:val="2F5496" w:themeColor="accent1" w:themeShade="BF"/>
      <w:kern w:val="0"/>
      <w:sz w:val="28"/>
      <w:szCs w:val="28"/>
      <w:lang w:eastAsia="en-US"/>
    </w:rPr>
  </w:style>
  <w:style w:type="paragraph" w:customStyle="1" w:styleId="Title1">
    <w:name w:val="Title1"/>
    <w:basedOn w:val="Title"/>
    <w:rsid w:val="00AB4B93"/>
    <w:pPr>
      <w:adjustRightInd w:val="0"/>
      <w:spacing w:before="240" w:after="360" w:line="420" w:lineRule="exact"/>
      <w:ind w:firstLine="522"/>
      <w:contextualSpacing w:val="0"/>
      <w:jc w:val="center"/>
      <w:textAlignment w:val="baseline"/>
    </w:pPr>
    <w:rPr>
      <w:rFonts w:ascii="Arial" w:eastAsia="宋体" w:hAnsi="Arial" w:cs="Times New Roman"/>
      <w:color w:val="000000"/>
      <w:spacing w:val="10"/>
      <w:kern w:val="0"/>
      <w:sz w:val="30"/>
      <w:szCs w:val="20"/>
    </w:rPr>
  </w:style>
  <w:style w:type="character" w:customStyle="1" w:styleId="opdicttext2">
    <w:name w:val="op_dict_text2"/>
    <w:basedOn w:val="DefaultParagraphFont"/>
    <w:qFormat/>
    <w:rsid w:val="00AB4B93"/>
  </w:style>
  <w:style w:type="character" w:customStyle="1" w:styleId="UnresolvedMention1">
    <w:name w:val="Unresolved Mention1"/>
    <w:basedOn w:val="DefaultParagraphFont"/>
    <w:uiPriority w:val="99"/>
    <w:unhideWhenUsed/>
    <w:rsid w:val="00AB4B93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AB4B93"/>
    <w:pPr>
      <w:widowControl w:val="0"/>
      <w:spacing w:after="12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AB4B93"/>
    <w:rPr>
      <w:kern w:val="2"/>
      <w:sz w:val="21"/>
      <w:szCs w:val="22"/>
    </w:rPr>
  </w:style>
  <w:style w:type="paragraph" w:styleId="List">
    <w:name w:val="List"/>
    <w:basedOn w:val="Normal"/>
    <w:uiPriority w:val="99"/>
    <w:unhideWhenUsed/>
    <w:rsid w:val="00AB4B93"/>
    <w:pPr>
      <w:widowControl w:val="0"/>
      <w:ind w:left="200" w:hangingChars="200" w:hanging="200"/>
      <w:contextualSpacing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styleId="Strong">
    <w:name w:val="Strong"/>
    <w:basedOn w:val="DefaultParagraphFont"/>
    <w:uiPriority w:val="22"/>
    <w:qFormat/>
    <w:rsid w:val="00AB4B93"/>
    <w:rPr>
      <w:b/>
      <w:bCs/>
    </w:rPr>
  </w:style>
  <w:style w:type="character" w:styleId="Emphasis">
    <w:name w:val="Emphasis"/>
    <w:basedOn w:val="DefaultParagraphFont"/>
    <w:uiPriority w:val="20"/>
    <w:qFormat/>
    <w:rsid w:val="00AB4B93"/>
    <w:rPr>
      <w:i/>
      <w:iCs/>
    </w:rPr>
  </w:style>
  <w:style w:type="paragraph" w:customStyle="1" w:styleId="Default">
    <w:name w:val="Default"/>
    <w:rsid w:val="00AB4B93"/>
    <w:pPr>
      <w:autoSpaceDE w:val="0"/>
      <w:autoSpaceDN w:val="0"/>
      <w:adjustRightInd w:val="0"/>
    </w:pPr>
    <w:rPr>
      <w:rFonts w:ascii="宋体" w:eastAsia="宋体" w:cs="宋体"/>
      <w:color w:val="000000"/>
    </w:rPr>
  </w:style>
  <w:style w:type="character" w:customStyle="1" w:styleId="history-span">
    <w:name w:val="history-span"/>
    <w:basedOn w:val="DefaultParagraphFont"/>
    <w:rsid w:val="00AB4B93"/>
  </w:style>
  <w:style w:type="paragraph" w:customStyle="1" w:styleId="a0">
    <w:name w:val="参考文献"/>
    <w:basedOn w:val="EndNoteBibliography"/>
    <w:link w:val="a1"/>
    <w:qFormat/>
    <w:rsid w:val="00AB4B93"/>
    <w:pPr>
      <w:spacing w:before="60" w:line="320" w:lineRule="exact"/>
      <w:jc w:val="left"/>
    </w:pPr>
    <w:rPr>
      <w:rFonts w:ascii="Times New Roman" w:eastAsia="宋体" w:hAnsi="Times New Roman" w:cstheme="minorHAnsi"/>
      <w:sz w:val="21"/>
      <w:szCs w:val="21"/>
    </w:rPr>
  </w:style>
  <w:style w:type="character" w:customStyle="1" w:styleId="a1">
    <w:name w:val="参考文献 字符"/>
    <w:basedOn w:val="EndNoteBibliographyChar"/>
    <w:link w:val="a0"/>
    <w:rsid w:val="00AB4B93"/>
    <w:rPr>
      <w:rFonts w:ascii="Times New Roman" w:eastAsia="宋体" w:hAnsi="Times New Roman" w:cstheme="minorHAnsi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AB4B93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4B93"/>
    <w:rPr>
      <w:rFonts w:ascii="Times New Roman" w:eastAsia="Times New Roman" w:hAnsi="Times New Roman" w:cs="Times New Roman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4B93"/>
    <w:rPr>
      <w:sz w:val="20"/>
      <w:szCs w:val="20"/>
    </w:rPr>
  </w:style>
  <w:style w:type="paragraph" w:styleId="TableofFigures">
    <w:name w:val="table of figures"/>
    <w:basedOn w:val="Normal"/>
    <w:next w:val="Normal"/>
    <w:uiPriority w:val="99"/>
    <w:unhideWhenUsed/>
    <w:rsid w:val="00AB4B93"/>
    <w:pPr>
      <w:ind w:leftChars="200" w:left="200" w:hangingChars="200" w:hanging="200"/>
    </w:pPr>
  </w:style>
  <w:style w:type="paragraph" w:styleId="Revision">
    <w:name w:val="Revision"/>
    <w:hidden/>
    <w:uiPriority w:val="99"/>
    <w:semiHidden/>
    <w:rsid w:val="00414B04"/>
  </w:style>
  <w:style w:type="character" w:styleId="CommentReference">
    <w:name w:val="annotation reference"/>
    <w:basedOn w:val="DefaultParagraphFont"/>
    <w:uiPriority w:val="99"/>
    <w:semiHidden/>
    <w:unhideWhenUsed/>
    <w:qFormat/>
    <w:rsid w:val="00C83C94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4B060D"/>
    <w:rPr>
      <w:color w:val="954F72"/>
      <w:u w:val="single"/>
    </w:rPr>
  </w:style>
  <w:style w:type="paragraph" w:customStyle="1" w:styleId="msonormal0">
    <w:name w:val="msonormal"/>
    <w:basedOn w:val="Normal"/>
    <w:rsid w:val="004B060D"/>
    <w:pPr>
      <w:spacing w:before="100" w:beforeAutospacing="1" w:after="100" w:afterAutospacing="1"/>
    </w:pPr>
  </w:style>
  <w:style w:type="paragraph" w:customStyle="1" w:styleId="xl63">
    <w:name w:val="xl63"/>
    <w:basedOn w:val="Normal"/>
    <w:rsid w:val="004B060D"/>
    <w:pPr>
      <w:spacing w:before="100" w:beforeAutospacing="1" w:after="100" w:afterAutospacing="1"/>
      <w:jc w:val="center"/>
      <w:textAlignment w:val="center"/>
    </w:pPr>
  </w:style>
  <w:style w:type="paragraph" w:customStyle="1" w:styleId="xl64">
    <w:name w:val="xl64"/>
    <w:basedOn w:val="Normal"/>
    <w:rsid w:val="004B060D"/>
    <w:pPr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xl65">
    <w:name w:val="xl65"/>
    <w:basedOn w:val="Normal"/>
    <w:rsid w:val="004B060D"/>
    <w:pP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Normal"/>
    <w:rsid w:val="004B060D"/>
    <w:pPr>
      <w:spacing w:before="100" w:beforeAutospacing="1" w:after="100" w:afterAutospacing="1"/>
      <w:jc w:val="center"/>
      <w:textAlignment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98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6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i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3CC0102-0089-4446-99C7-E24583AE5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14978</Words>
  <Characters>85379</Characters>
  <Application>Microsoft Office Word</Application>
  <DocSecurity>0</DocSecurity>
  <Lines>711</Lines>
  <Paragraphs>200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qiqi1992</dc:creator>
  <cp:keywords/>
  <dc:description/>
  <cp:lastModifiedBy>Wu, Liyou</cp:lastModifiedBy>
  <cp:revision>2</cp:revision>
  <dcterms:created xsi:type="dcterms:W3CDTF">2022-12-13T15:56:00Z</dcterms:created>
  <dcterms:modified xsi:type="dcterms:W3CDTF">2022-12-13T15:56:00Z</dcterms:modified>
</cp:coreProperties>
</file>