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871" w:rsidRPr="002C5871" w:rsidRDefault="002C5871" w:rsidP="002C58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87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Pr="002C587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C5871">
        <w:rPr>
          <w:rFonts w:ascii="Times New Roman" w:hAnsi="Times New Roman" w:cs="Times New Roman"/>
          <w:sz w:val="24"/>
          <w:szCs w:val="24"/>
        </w:rPr>
        <w:t>NCBI BLAST search results of clones</w:t>
      </w:r>
      <w:r w:rsidRPr="002C5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1080"/>
        <w:gridCol w:w="3598"/>
        <w:gridCol w:w="2268"/>
      </w:tblGrid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8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Clone name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NCBI Sequence Match Species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Max Identity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Bradymonadales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sp. YN101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BRA5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BRA7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BRA10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BRA13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BRA15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BRA16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BRA17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BRA19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BRA20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Bradymonadales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sp. YN101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BRA25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Bradymonadales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sp. YN101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BRA26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BRA28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BRA29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BRA33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BRA34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BRA40</w:t>
            </w:r>
          </w:p>
        </w:tc>
        <w:tc>
          <w:tcPr>
            <w:tcW w:w="3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BRA42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BRA44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Bradymonadales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sp. YN101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BRA45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sediminis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FA350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BRA48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Lujinxingia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litoralis</w:t>
            </w:r>
            <w:proofErr w:type="spellEnd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B210</w:t>
            </w:r>
            <w:r w:rsidRPr="002C5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</w:tr>
      <w:tr w:rsidR="002C5871" w:rsidRPr="002C5871" w:rsidTr="00D142B1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BRA50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Bradymonadales</w:t>
            </w:r>
            <w:proofErr w:type="spellEnd"/>
            <w:r w:rsidRPr="002C5871">
              <w:rPr>
                <w:rFonts w:ascii="Times New Roman" w:hAnsi="Times New Roman" w:cs="Times New Roman"/>
                <w:sz w:val="24"/>
                <w:szCs w:val="24"/>
              </w:rPr>
              <w:t xml:space="preserve"> sp. YN101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871" w:rsidRPr="002C5871" w:rsidRDefault="002C5871" w:rsidP="00D1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71"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</w:tr>
      <w:bookmarkEnd w:id="1"/>
    </w:tbl>
    <w:p w:rsidR="002C5871" w:rsidRPr="002C5871" w:rsidRDefault="002C5871" w:rsidP="002C5871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C5871" w:rsidRPr="002C5871" w:rsidRDefault="002C5871" w:rsidP="002C5871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40CE0" w:rsidRPr="002C5871" w:rsidRDefault="00240CE0" w:rsidP="002C5871">
      <w:pPr>
        <w:rPr>
          <w:rFonts w:ascii="Times New Roman" w:hAnsi="Times New Roman" w:cs="Times New Roman"/>
          <w:sz w:val="24"/>
          <w:szCs w:val="24"/>
        </w:rPr>
      </w:pPr>
    </w:p>
    <w:sectPr w:rsidR="00240CE0" w:rsidRPr="002C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1"/>
    <w:rsid w:val="00027C72"/>
    <w:rsid w:val="0004347F"/>
    <w:rsid w:val="00117ADE"/>
    <w:rsid w:val="00155DCB"/>
    <w:rsid w:val="001F4EF8"/>
    <w:rsid w:val="002401B0"/>
    <w:rsid w:val="00240CE0"/>
    <w:rsid w:val="00297C1A"/>
    <w:rsid w:val="002B52D4"/>
    <w:rsid w:val="002C5871"/>
    <w:rsid w:val="00346877"/>
    <w:rsid w:val="0040381A"/>
    <w:rsid w:val="00476FC3"/>
    <w:rsid w:val="004A0018"/>
    <w:rsid w:val="0050555C"/>
    <w:rsid w:val="005078A4"/>
    <w:rsid w:val="005F20DD"/>
    <w:rsid w:val="00637458"/>
    <w:rsid w:val="0066636C"/>
    <w:rsid w:val="0067462B"/>
    <w:rsid w:val="0067662A"/>
    <w:rsid w:val="00696629"/>
    <w:rsid w:val="006D79FC"/>
    <w:rsid w:val="007472AF"/>
    <w:rsid w:val="007E227B"/>
    <w:rsid w:val="007E32BE"/>
    <w:rsid w:val="007F6550"/>
    <w:rsid w:val="00800D88"/>
    <w:rsid w:val="0080486B"/>
    <w:rsid w:val="00832F42"/>
    <w:rsid w:val="00872195"/>
    <w:rsid w:val="00955F98"/>
    <w:rsid w:val="00961CB7"/>
    <w:rsid w:val="009D133A"/>
    <w:rsid w:val="00A351F1"/>
    <w:rsid w:val="00A82563"/>
    <w:rsid w:val="00AE02CA"/>
    <w:rsid w:val="00AF38C5"/>
    <w:rsid w:val="00BC59F5"/>
    <w:rsid w:val="00C22B0E"/>
    <w:rsid w:val="00CA7133"/>
    <w:rsid w:val="00CB3C61"/>
    <w:rsid w:val="00CC2682"/>
    <w:rsid w:val="00CD29DE"/>
    <w:rsid w:val="00CE3734"/>
    <w:rsid w:val="00D106F7"/>
    <w:rsid w:val="00D11976"/>
    <w:rsid w:val="00D505F8"/>
    <w:rsid w:val="00D91B1E"/>
    <w:rsid w:val="00DC17D6"/>
    <w:rsid w:val="00DD78E5"/>
    <w:rsid w:val="00E02FDC"/>
    <w:rsid w:val="00E20339"/>
    <w:rsid w:val="00F6593A"/>
    <w:rsid w:val="00F73B7D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A2299"/>
  <w14:defaultImageDpi w14:val="32767"/>
  <w15:chartTrackingRefBased/>
  <w15:docId w15:val="{A1CE8989-C480-4242-AABA-46539ECF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C587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5871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Dashuai</dc:creator>
  <cp:keywords/>
  <dc:description/>
  <cp:lastModifiedBy>Mu, Dashuai</cp:lastModifiedBy>
  <cp:revision>1</cp:revision>
  <dcterms:created xsi:type="dcterms:W3CDTF">2020-06-28T03:09:00Z</dcterms:created>
  <dcterms:modified xsi:type="dcterms:W3CDTF">2020-06-28T03:09:00Z</dcterms:modified>
</cp:coreProperties>
</file>